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A5" w:rsidRPr="00714597" w:rsidRDefault="00E2509D" w:rsidP="0019434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</w:t>
      </w:r>
      <w:r w:rsidR="008745A5" w:rsidRPr="00714597">
        <w:rPr>
          <w:b/>
          <w:bCs/>
          <w:sz w:val="28"/>
          <w:szCs w:val="28"/>
          <w:lang w:val="uk-UA"/>
        </w:rPr>
        <w:t xml:space="preserve">нформація </w:t>
      </w:r>
    </w:p>
    <w:p w:rsidR="008745A5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714597">
        <w:rPr>
          <w:b/>
          <w:bCs/>
          <w:sz w:val="28"/>
          <w:szCs w:val="28"/>
          <w:lang w:val="uk-UA"/>
        </w:rPr>
        <w:t>про стан розгляду запитів на</w:t>
      </w:r>
      <w:r>
        <w:rPr>
          <w:b/>
          <w:bCs/>
          <w:sz w:val="28"/>
          <w:szCs w:val="28"/>
          <w:lang w:val="uk-UA"/>
        </w:rPr>
        <w:t xml:space="preserve"> публічну</w:t>
      </w:r>
      <w:r w:rsidRPr="00714597">
        <w:rPr>
          <w:b/>
          <w:bCs/>
          <w:sz w:val="28"/>
          <w:szCs w:val="28"/>
          <w:lang w:val="uk-UA"/>
        </w:rPr>
        <w:t xml:space="preserve"> інформацію  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6153D9" w:rsidRDefault="006153D9" w:rsidP="006153D9">
      <w:pPr>
        <w:ind w:left="3540" w:firstLine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у виконавчому комітеті Сумської міської ради</w:t>
      </w:r>
    </w:p>
    <w:p w:rsidR="008745A5" w:rsidRDefault="009C2229" w:rsidP="0031234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 </w:t>
      </w:r>
      <w:r w:rsidR="00EB69F9">
        <w:rPr>
          <w:b/>
          <w:bCs/>
          <w:sz w:val="28"/>
          <w:szCs w:val="28"/>
          <w:lang w:val="uk-UA"/>
        </w:rPr>
        <w:t>І квартал</w:t>
      </w:r>
      <w:r w:rsidR="00E46A4E">
        <w:rPr>
          <w:b/>
          <w:bCs/>
          <w:sz w:val="28"/>
          <w:szCs w:val="28"/>
          <w:lang w:val="uk-UA"/>
        </w:rPr>
        <w:t xml:space="preserve"> </w:t>
      </w:r>
      <w:r w:rsidR="00C44F71">
        <w:rPr>
          <w:b/>
          <w:bCs/>
          <w:sz w:val="28"/>
          <w:szCs w:val="28"/>
          <w:lang w:val="uk-UA"/>
        </w:rPr>
        <w:t>202</w:t>
      </w:r>
      <w:r w:rsidR="00B03451">
        <w:rPr>
          <w:b/>
          <w:bCs/>
          <w:sz w:val="28"/>
          <w:szCs w:val="28"/>
          <w:lang w:val="uk-UA"/>
        </w:rPr>
        <w:t>5</w:t>
      </w:r>
      <w:r w:rsidR="008745A5">
        <w:rPr>
          <w:b/>
          <w:bCs/>
          <w:sz w:val="28"/>
          <w:szCs w:val="28"/>
          <w:lang w:val="uk-UA"/>
        </w:rPr>
        <w:t xml:space="preserve"> року</w:t>
      </w:r>
    </w:p>
    <w:p w:rsidR="008745A5" w:rsidRDefault="008745A5" w:rsidP="00194347">
      <w:pPr>
        <w:jc w:val="center"/>
        <w:rPr>
          <w:b/>
          <w:bCs/>
          <w:sz w:val="28"/>
          <w:szCs w:val="28"/>
          <w:lang w:val="uk-UA"/>
        </w:rPr>
      </w:pPr>
    </w:p>
    <w:p w:rsidR="008745A5" w:rsidRPr="00312348" w:rsidRDefault="008745A5" w:rsidP="00312348">
      <w:pPr>
        <w:rPr>
          <w:b/>
          <w:bCs/>
          <w:sz w:val="28"/>
          <w:szCs w:val="28"/>
          <w:lang w:val="uk-UA"/>
        </w:rPr>
      </w:pPr>
    </w:p>
    <w:tbl>
      <w:tblPr>
        <w:tblW w:w="151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1513"/>
        <w:gridCol w:w="649"/>
        <w:gridCol w:w="713"/>
        <w:gridCol w:w="842"/>
        <w:gridCol w:w="842"/>
        <w:gridCol w:w="843"/>
        <w:gridCol w:w="843"/>
        <w:gridCol w:w="843"/>
        <w:gridCol w:w="1065"/>
        <w:gridCol w:w="843"/>
        <w:gridCol w:w="843"/>
        <w:gridCol w:w="843"/>
        <w:gridCol w:w="1067"/>
        <w:gridCol w:w="844"/>
        <w:gridCol w:w="844"/>
      </w:tblGrid>
      <w:tr w:rsidR="008745A5">
        <w:tc>
          <w:tcPr>
            <w:tcW w:w="1726" w:type="dxa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1513" w:type="dxa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8326" w:type="dxa"/>
            <w:gridSpan w:val="10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3598" w:type="dxa"/>
            <w:gridSpan w:val="4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Результати розгляду запитів на інформацію</w:t>
            </w:r>
          </w:p>
        </w:tc>
      </w:tr>
      <w:tr w:rsidR="008745A5">
        <w:tc>
          <w:tcPr>
            <w:tcW w:w="1726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1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889" w:type="dxa"/>
            <w:gridSpan w:val="5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 типом входження запиту</w:t>
            </w:r>
          </w:p>
        </w:tc>
        <w:tc>
          <w:tcPr>
            <w:tcW w:w="2751" w:type="dxa"/>
            <w:gridSpan w:val="3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 особою запитувача</w:t>
            </w:r>
          </w:p>
        </w:tc>
        <w:tc>
          <w:tcPr>
            <w:tcW w:w="843" w:type="dxa"/>
            <w:vMerge w:val="restart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представників ЗМІ</w:t>
            </w:r>
          </w:p>
        </w:tc>
        <w:tc>
          <w:tcPr>
            <w:tcW w:w="843" w:type="dxa"/>
            <w:vMerge w:val="restart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ОВВ як до розпорядника інформації</w:t>
            </w:r>
          </w:p>
        </w:tc>
        <w:tc>
          <w:tcPr>
            <w:tcW w:w="3598" w:type="dxa"/>
            <w:gridSpan w:val="4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745A5">
        <w:trPr>
          <w:cantSplit/>
          <w:trHeight w:val="2999"/>
        </w:trPr>
        <w:tc>
          <w:tcPr>
            <w:tcW w:w="1726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1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9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поштою</w:t>
            </w:r>
          </w:p>
        </w:tc>
        <w:tc>
          <w:tcPr>
            <w:tcW w:w="713" w:type="dxa"/>
            <w:textDirection w:val="btLr"/>
          </w:tcPr>
          <w:p w:rsidR="008745A5" w:rsidRPr="009872F6" w:rsidRDefault="008745A5" w:rsidP="009872F6">
            <w:pPr>
              <w:ind w:left="113" w:right="113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електронною поштою</w:t>
            </w:r>
          </w:p>
        </w:tc>
        <w:tc>
          <w:tcPr>
            <w:tcW w:w="842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факсом</w:t>
            </w:r>
          </w:p>
        </w:tc>
        <w:tc>
          <w:tcPr>
            <w:tcW w:w="842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телефоном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особистий прийом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фізичних осіб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юридичних осіб</w:t>
            </w:r>
          </w:p>
        </w:tc>
        <w:tc>
          <w:tcPr>
            <w:tcW w:w="1065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об</w:t>
            </w:r>
            <w:r w:rsidRPr="009872F6">
              <w:rPr>
                <w:b/>
                <w:bCs/>
              </w:rPr>
              <w:t>’</w:t>
            </w:r>
            <w:r w:rsidRPr="009872F6">
              <w:rPr>
                <w:b/>
                <w:bCs/>
                <w:lang w:val="uk-UA"/>
              </w:rPr>
              <w:t>єднань громадян  без статусу юридичної особи</w:t>
            </w:r>
          </w:p>
        </w:tc>
        <w:tc>
          <w:tcPr>
            <w:tcW w:w="84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задоволено</w:t>
            </w:r>
          </w:p>
        </w:tc>
        <w:tc>
          <w:tcPr>
            <w:tcW w:w="10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надіслано належним розпорядникам  інформації</w:t>
            </w:r>
          </w:p>
        </w:tc>
        <w:tc>
          <w:tcPr>
            <w:tcW w:w="844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відмовлено</w:t>
            </w:r>
          </w:p>
        </w:tc>
        <w:tc>
          <w:tcPr>
            <w:tcW w:w="844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опрацьовується</w:t>
            </w:r>
          </w:p>
        </w:tc>
      </w:tr>
      <w:tr w:rsidR="008745A5">
        <w:tc>
          <w:tcPr>
            <w:tcW w:w="172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1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9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1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4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4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065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0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844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844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16</w:t>
            </w:r>
          </w:p>
        </w:tc>
      </w:tr>
      <w:tr w:rsidR="00E5275F" w:rsidTr="00E5275F">
        <w:tc>
          <w:tcPr>
            <w:tcW w:w="1726" w:type="dxa"/>
          </w:tcPr>
          <w:p w:rsidR="00E5275F" w:rsidRPr="009872F6" w:rsidRDefault="00E5275F" w:rsidP="00E5275F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Виконавчий комітет Сумської міської ради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75F" w:rsidRPr="00E5275F" w:rsidRDefault="00E5275F" w:rsidP="00E5275F">
            <w:pPr>
              <w:jc w:val="center"/>
              <w:rPr>
                <w:b/>
                <w:bCs/>
                <w:color w:val="000000"/>
              </w:rPr>
            </w:pPr>
            <w:r w:rsidRPr="00E5275F">
              <w:rPr>
                <w:b/>
                <w:bCs/>
                <w:color w:val="000000"/>
              </w:rPr>
              <w:t>80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75F" w:rsidRPr="00E5275F" w:rsidRDefault="00E5275F" w:rsidP="00E5275F">
            <w:pPr>
              <w:jc w:val="center"/>
              <w:rPr>
                <w:b/>
                <w:bCs/>
                <w:color w:val="000000"/>
              </w:rPr>
            </w:pPr>
            <w:r w:rsidRPr="00E5275F">
              <w:rPr>
                <w:b/>
                <w:bCs/>
                <w:color w:val="000000"/>
              </w:rPr>
              <w:t>0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75F" w:rsidRPr="00E5275F" w:rsidRDefault="00E5275F" w:rsidP="00E5275F">
            <w:pPr>
              <w:jc w:val="center"/>
              <w:rPr>
                <w:b/>
                <w:bCs/>
                <w:color w:val="000000"/>
              </w:rPr>
            </w:pPr>
            <w:r w:rsidRPr="00E5275F">
              <w:rPr>
                <w:b/>
                <w:bCs/>
                <w:color w:val="000000"/>
              </w:rPr>
              <w:t>72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75F" w:rsidRPr="00E5275F" w:rsidRDefault="00E5275F" w:rsidP="00E5275F">
            <w:pPr>
              <w:jc w:val="center"/>
              <w:rPr>
                <w:b/>
                <w:bCs/>
                <w:color w:val="000000"/>
              </w:rPr>
            </w:pPr>
            <w:r w:rsidRPr="00E5275F">
              <w:rPr>
                <w:b/>
                <w:bCs/>
                <w:color w:val="000000"/>
              </w:rPr>
              <w:t>0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75F" w:rsidRPr="00E5275F" w:rsidRDefault="00E5275F" w:rsidP="00E5275F">
            <w:pPr>
              <w:jc w:val="center"/>
              <w:rPr>
                <w:b/>
                <w:bCs/>
                <w:color w:val="000000"/>
              </w:rPr>
            </w:pPr>
            <w:r w:rsidRPr="00E5275F">
              <w:rPr>
                <w:b/>
                <w:bCs/>
                <w:color w:val="000000"/>
              </w:rPr>
              <w:t>0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75F" w:rsidRPr="00E5275F" w:rsidRDefault="00E5275F" w:rsidP="00E5275F">
            <w:pPr>
              <w:jc w:val="center"/>
              <w:rPr>
                <w:b/>
                <w:bCs/>
                <w:color w:val="000000"/>
              </w:rPr>
            </w:pPr>
            <w:r w:rsidRPr="00E5275F">
              <w:rPr>
                <w:b/>
                <w:bCs/>
                <w:color w:val="000000"/>
              </w:rPr>
              <w:t>8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75F" w:rsidRPr="00E5275F" w:rsidRDefault="00E5275F" w:rsidP="00E5275F">
            <w:pPr>
              <w:jc w:val="center"/>
              <w:rPr>
                <w:b/>
                <w:bCs/>
                <w:color w:val="000000"/>
              </w:rPr>
            </w:pPr>
            <w:r w:rsidRPr="00E5275F">
              <w:rPr>
                <w:b/>
                <w:bCs/>
                <w:color w:val="000000"/>
              </w:rPr>
              <w:t>44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75F" w:rsidRPr="00E5275F" w:rsidRDefault="00E5275F" w:rsidP="00E5275F">
            <w:pPr>
              <w:jc w:val="center"/>
              <w:rPr>
                <w:b/>
                <w:bCs/>
                <w:color w:val="000000"/>
              </w:rPr>
            </w:pPr>
            <w:r w:rsidRPr="00E5275F">
              <w:rPr>
                <w:b/>
                <w:bCs/>
                <w:color w:val="000000"/>
              </w:rPr>
              <w:t>17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75F" w:rsidRPr="00E5275F" w:rsidRDefault="00E5275F" w:rsidP="00E5275F">
            <w:pPr>
              <w:jc w:val="center"/>
              <w:rPr>
                <w:b/>
                <w:bCs/>
                <w:color w:val="000000"/>
              </w:rPr>
            </w:pPr>
            <w:r w:rsidRPr="00E5275F">
              <w:rPr>
                <w:b/>
                <w:bCs/>
                <w:color w:val="000000"/>
              </w:rPr>
              <w:t>4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75F" w:rsidRPr="00E5275F" w:rsidRDefault="00E5275F" w:rsidP="00E5275F">
            <w:pPr>
              <w:jc w:val="center"/>
              <w:rPr>
                <w:b/>
                <w:bCs/>
                <w:color w:val="000000"/>
              </w:rPr>
            </w:pPr>
            <w:r w:rsidRPr="00E5275F">
              <w:rPr>
                <w:b/>
                <w:bCs/>
                <w:color w:val="000000"/>
              </w:rPr>
              <w:t>9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75F" w:rsidRPr="00E5275F" w:rsidRDefault="00E5275F" w:rsidP="00E5275F">
            <w:pPr>
              <w:jc w:val="center"/>
              <w:rPr>
                <w:b/>
                <w:bCs/>
                <w:color w:val="000000"/>
              </w:rPr>
            </w:pPr>
            <w:r w:rsidRPr="00E5275F">
              <w:rPr>
                <w:b/>
                <w:bCs/>
                <w:color w:val="000000"/>
              </w:rPr>
              <w:t>6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75F" w:rsidRPr="00E5275F" w:rsidRDefault="00E5275F" w:rsidP="00E5275F">
            <w:pPr>
              <w:jc w:val="center"/>
              <w:rPr>
                <w:b/>
                <w:bCs/>
                <w:color w:val="000000"/>
              </w:rPr>
            </w:pPr>
            <w:r w:rsidRPr="00E5275F">
              <w:rPr>
                <w:b/>
                <w:bCs/>
                <w:color w:val="000000"/>
              </w:rPr>
              <w:t>61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75F" w:rsidRPr="00E5275F" w:rsidRDefault="00E5275F" w:rsidP="00E5275F">
            <w:pPr>
              <w:jc w:val="center"/>
              <w:rPr>
                <w:b/>
                <w:bCs/>
                <w:color w:val="000000"/>
              </w:rPr>
            </w:pPr>
            <w:r w:rsidRPr="00E5275F">
              <w:rPr>
                <w:b/>
                <w:bCs/>
                <w:color w:val="000000"/>
              </w:rPr>
              <w:t>1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75F" w:rsidRPr="00E5275F" w:rsidRDefault="00E5275F" w:rsidP="00E5275F">
            <w:pPr>
              <w:jc w:val="center"/>
              <w:rPr>
                <w:b/>
                <w:bCs/>
                <w:color w:val="000000"/>
              </w:rPr>
            </w:pPr>
            <w:r w:rsidRPr="00E5275F">
              <w:rPr>
                <w:b/>
                <w:bCs/>
                <w:color w:val="000000"/>
              </w:rPr>
              <w:t>16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5275F" w:rsidRPr="00E5275F" w:rsidRDefault="00E5275F" w:rsidP="00E5275F">
            <w:pPr>
              <w:jc w:val="center"/>
              <w:rPr>
                <w:b/>
                <w:bCs/>
                <w:color w:val="000000"/>
              </w:rPr>
            </w:pPr>
            <w:r w:rsidRPr="00E5275F">
              <w:rPr>
                <w:b/>
                <w:bCs/>
                <w:color w:val="000000"/>
              </w:rPr>
              <w:t>2</w:t>
            </w:r>
          </w:p>
        </w:tc>
      </w:tr>
    </w:tbl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  <w:bookmarkStart w:id="0" w:name="_GoBack"/>
      <w:bookmarkEnd w:id="0"/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F46E8D" w:rsidRDefault="00F46E8D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 w:rsidP="006315D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Класифікатор змісту запитів</w:t>
      </w:r>
      <w:r w:rsidR="0018293A">
        <w:rPr>
          <w:b/>
          <w:bCs/>
          <w:sz w:val="28"/>
          <w:szCs w:val="28"/>
          <w:lang w:val="uk-UA"/>
        </w:rPr>
        <w:t>, розглянутих</w:t>
      </w:r>
    </w:p>
    <w:p w:rsidR="006153D9" w:rsidRDefault="006153D9" w:rsidP="006153D9">
      <w:pPr>
        <w:ind w:left="3540" w:firstLine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 виконавчому комітеті Сумської міської ради</w:t>
      </w:r>
    </w:p>
    <w:p w:rsidR="008745A5" w:rsidRDefault="00A623A3" w:rsidP="0031234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</w:t>
      </w:r>
      <w:r w:rsidR="00B42E66">
        <w:rPr>
          <w:b/>
          <w:bCs/>
          <w:sz w:val="28"/>
          <w:szCs w:val="28"/>
          <w:lang w:val="uk-UA"/>
        </w:rPr>
        <w:t xml:space="preserve"> </w:t>
      </w:r>
      <w:r w:rsidR="00EB69F9">
        <w:rPr>
          <w:b/>
          <w:bCs/>
          <w:sz w:val="28"/>
          <w:szCs w:val="28"/>
          <w:lang w:val="uk-UA"/>
        </w:rPr>
        <w:t>І квартал</w:t>
      </w:r>
      <w:r w:rsidR="00D521CC">
        <w:rPr>
          <w:b/>
          <w:bCs/>
          <w:sz w:val="28"/>
          <w:szCs w:val="28"/>
          <w:lang w:val="uk-UA"/>
        </w:rPr>
        <w:t xml:space="preserve"> </w:t>
      </w:r>
      <w:r w:rsidR="001A7FBD">
        <w:rPr>
          <w:b/>
          <w:bCs/>
          <w:sz w:val="28"/>
          <w:szCs w:val="28"/>
          <w:lang w:val="uk-UA"/>
        </w:rPr>
        <w:t>202</w:t>
      </w:r>
      <w:r w:rsidR="00B03451">
        <w:rPr>
          <w:b/>
          <w:bCs/>
          <w:sz w:val="28"/>
          <w:szCs w:val="28"/>
          <w:lang w:val="uk-UA"/>
        </w:rPr>
        <w:t>5</w:t>
      </w:r>
      <w:r w:rsidR="0009301E">
        <w:rPr>
          <w:b/>
          <w:bCs/>
          <w:sz w:val="28"/>
          <w:szCs w:val="28"/>
          <w:lang w:val="uk-UA"/>
        </w:rPr>
        <w:t xml:space="preserve"> </w:t>
      </w:r>
      <w:r w:rsidR="008745A5">
        <w:rPr>
          <w:b/>
          <w:bCs/>
          <w:sz w:val="28"/>
          <w:szCs w:val="28"/>
          <w:lang w:val="uk-UA"/>
        </w:rPr>
        <w:t xml:space="preserve">року    </w:t>
      </w:r>
    </w:p>
    <w:p w:rsidR="008745A5" w:rsidRDefault="008745A5" w:rsidP="006315D1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56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678"/>
        <w:gridCol w:w="428"/>
        <w:gridCol w:w="567"/>
        <w:gridCol w:w="505"/>
        <w:gridCol w:w="500"/>
        <w:gridCol w:w="500"/>
        <w:gridCol w:w="500"/>
        <w:gridCol w:w="500"/>
        <w:gridCol w:w="500"/>
        <w:gridCol w:w="596"/>
        <w:gridCol w:w="567"/>
        <w:gridCol w:w="567"/>
        <w:gridCol w:w="783"/>
        <w:gridCol w:w="567"/>
        <w:gridCol w:w="783"/>
        <w:gridCol w:w="567"/>
        <w:gridCol w:w="567"/>
        <w:gridCol w:w="636"/>
        <w:gridCol w:w="567"/>
        <w:gridCol w:w="567"/>
        <w:gridCol w:w="567"/>
        <w:gridCol w:w="567"/>
        <w:gridCol w:w="787"/>
        <w:gridCol w:w="526"/>
      </w:tblGrid>
      <w:tr w:rsidR="008745A5" w:rsidTr="000F2D8F">
        <w:trPr>
          <w:cantSplit/>
          <w:trHeight w:val="6771"/>
        </w:trPr>
        <w:tc>
          <w:tcPr>
            <w:tcW w:w="1802" w:type="dxa"/>
          </w:tcPr>
          <w:p w:rsidR="008745A5" w:rsidRPr="009872F6" w:rsidRDefault="008745A5" w:rsidP="009872F6">
            <w:pPr>
              <w:jc w:val="center"/>
              <w:rPr>
                <w:sz w:val="28"/>
                <w:szCs w:val="28"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678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428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Реалізація промислової політики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Аграрний сектор, земельні відносини</w:t>
            </w:r>
          </w:p>
        </w:tc>
        <w:tc>
          <w:tcPr>
            <w:tcW w:w="505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Реалізація житлової політики, будівництво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Комунальне господарство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Транспорт і зв</w:t>
            </w:r>
            <w:r w:rsidRPr="009872F6">
              <w:rPr>
                <w:b/>
                <w:bCs/>
                <w:lang w:val="en-US"/>
              </w:rPr>
              <w:t>’</w:t>
            </w:r>
            <w:proofErr w:type="spellStart"/>
            <w:r w:rsidRPr="009872F6">
              <w:rPr>
                <w:b/>
                <w:bCs/>
                <w:lang w:val="uk-UA"/>
              </w:rPr>
              <w:t>язок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Економічна, інвестиційна політика, підприємництво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 xml:space="preserve">Фінансова політика, розпорядження бюджетними коштами </w:t>
            </w:r>
            <w:proofErr w:type="spellStart"/>
            <w:r w:rsidRPr="009872F6">
              <w:rPr>
                <w:b/>
                <w:bCs/>
                <w:lang w:val="uk-UA"/>
              </w:rPr>
              <w:t>коштамикоштами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Праця та заробітна плата</w:t>
            </w:r>
          </w:p>
        </w:tc>
        <w:tc>
          <w:tcPr>
            <w:tcW w:w="59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Соціальний захист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 xml:space="preserve">Охорона </w:t>
            </w:r>
            <w:proofErr w:type="spellStart"/>
            <w:r w:rsidRPr="009872F6">
              <w:rPr>
                <w:b/>
                <w:bCs/>
                <w:lang w:val="uk-UA"/>
              </w:rPr>
              <w:t>здоров</w:t>
            </w:r>
            <w:proofErr w:type="spellEnd"/>
            <w:r w:rsidRPr="009872F6">
              <w:rPr>
                <w:b/>
                <w:bCs/>
                <w:lang w:val="en-US"/>
              </w:rPr>
              <w:t>’</w:t>
            </w:r>
            <w:r w:rsidRPr="009872F6">
              <w:rPr>
                <w:b/>
                <w:bCs/>
                <w:lang w:val="uk-UA"/>
              </w:rPr>
              <w:t>я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Освіта, наукова діяльність</w:t>
            </w:r>
          </w:p>
        </w:tc>
        <w:tc>
          <w:tcPr>
            <w:tcW w:w="78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Правова інформація, забезпечення законності та правопорядку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Інформація про стан довкілля</w:t>
            </w:r>
          </w:p>
        </w:tc>
        <w:tc>
          <w:tcPr>
            <w:tcW w:w="78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Інформація щодо надзвичайних ситуацій та загрози стихійного лиха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сім</w:t>
            </w:r>
            <w:r w:rsidRPr="009872F6">
              <w:rPr>
                <w:b/>
                <w:bCs/>
                <w:lang w:val="en-US"/>
              </w:rPr>
              <w:t>’</w:t>
            </w:r>
            <w:r w:rsidRPr="009872F6">
              <w:rPr>
                <w:b/>
                <w:bCs/>
                <w:lang w:val="uk-UA"/>
              </w:rPr>
              <w:t>ї, дітей, молоді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гендерної рівності</w:t>
            </w:r>
          </w:p>
        </w:tc>
        <w:tc>
          <w:tcPr>
            <w:tcW w:w="63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культури, охорона культурної спадщини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спорту та туризму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центральних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місцевих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78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об’єднань громадян, релігійні питання та міжнаціональні відносини</w:t>
            </w:r>
          </w:p>
        </w:tc>
        <w:tc>
          <w:tcPr>
            <w:tcW w:w="52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Інше</w:t>
            </w:r>
          </w:p>
        </w:tc>
      </w:tr>
      <w:tr w:rsidR="008745A5" w:rsidTr="00E5275F">
        <w:tc>
          <w:tcPr>
            <w:tcW w:w="1802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25</w:t>
            </w:r>
          </w:p>
        </w:tc>
      </w:tr>
      <w:tr w:rsidR="00E5275F" w:rsidTr="00E5275F"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E5275F" w:rsidRPr="009872F6" w:rsidRDefault="00E5275F" w:rsidP="00E5275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Виконавчий комітет Сумської міської ради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75F" w:rsidRDefault="00E5275F" w:rsidP="00E527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75F" w:rsidRDefault="00E5275F" w:rsidP="00E527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75F" w:rsidRDefault="00E5275F" w:rsidP="00E527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75F" w:rsidRDefault="00E5275F" w:rsidP="00E527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75F" w:rsidRDefault="00E5275F" w:rsidP="00E527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75F" w:rsidRDefault="00E5275F" w:rsidP="00E527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75F" w:rsidRDefault="00E5275F" w:rsidP="00E527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75F" w:rsidRDefault="00E5275F" w:rsidP="00E527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75F" w:rsidRDefault="00E5275F" w:rsidP="00E527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75F" w:rsidRDefault="00E5275F" w:rsidP="00E527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75F" w:rsidRDefault="00E5275F" w:rsidP="00E527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75F" w:rsidRDefault="00E5275F" w:rsidP="00E527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75F" w:rsidRDefault="00E5275F" w:rsidP="00E527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75F" w:rsidRDefault="00E5275F" w:rsidP="00E527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75F" w:rsidRDefault="00E5275F" w:rsidP="00E527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75F" w:rsidRDefault="00E5275F" w:rsidP="00E527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75F" w:rsidRDefault="00E5275F" w:rsidP="00E527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75F" w:rsidRDefault="00E5275F" w:rsidP="00E527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75F" w:rsidRDefault="00E5275F" w:rsidP="00E527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75F" w:rsidRDefault="00E5275F" w:rsidP="00E527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75F" w:rsidRDefault="00E5275F" w:rsidP="00E527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75F" w:rsidRDefault="00E5275F" w:rsidP="00E527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75F" w:rsidRDefault="00E5275F" w:rsidP="00E527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75F" w:rsidRDefault="00E5275F" w:rsidP="00E5275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</w:tbl>
    <w:p w:rsidR="008745A5" w:rsidRPr="006315D1" w:rsidRDefault="008745A5" w:rsidP="006315D1">
      <w:pPr>
        <w:jc w:val="center"/>
        <w:rPr>
          <w:sz w:val="28"/>
          <w:szCs w:val="28"/>
          <w:lang w:val="uk-UA"/>
        </w:rPr>
      </w:pPr>
    </w:p>
    <w:sectPr w:rsidR="008745A5" w:rsidRPr="006315D1" w:rsidSect="00312348">
      <w:pgSz w:w="16838" w:h="11906" w:orient="landscape"/>
      <w:pgMar w:top="851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47"/>
    <w:rsid w:val="00004799"/>
    <w:rsid w:val="00011180"/>
    <w:rsid w:val="000150DA"/>
    <w:rsid w:val="00017E8E"/>
    <w:rsid w:val="00026735"/>
    <w:rsid w:val="00030933"/>
    <w:rsid w:val="00033664"/>
    <w:rsid w:val="000510A0"/>
    <w:rsid w:val="0005259F"/>
    <w:rsid w:val="00063103"/>
    <w:rsid w:val="00070121"/>
    <w:rsid w:val="00075130"/>
    <w:rsid w:val="00077ECD"/>
    <w:rsid w:val="00083103"/>
    <w:rsid w:val="0009255B"/>
    <w:rsid w:val="0009301E"/>
    <w:rsid w:val="000B190C"/>
    <w:rsid w:val="000C0065"/>
    <w:rsid w:val="000D16C1"/>
    <w:rsid w:val="000E5276"/>
    <w:rsid w:val="000F1956"/>
    <w:rsid w:val="000F2D8F"/>
    <w:rsid w:val="000F6397"/>
    <w:rsid w:val="000F65FB"/>
    <w:rsid w:val="000F7046"/>
    <w:rsid w:val="00106D42"/>
    <w:rsid w:val="00107C0C"/>
    <w:rsid w:val="00115EE1"/>
    <w:rsid w:val="001353DA"/>
    <w:rsid w:val="00137219"/>
    <w:rsid w:val="0018293A"/>
    <w:rsid w:val="00194347"/>
    <w:rsid w:val="001A0BDF"/>
    <w:rsid w:val="001A4FCA"/>
    <w:rsid w:val="001A78AC"/>
    <w:rsid w:val="001A7FBD"/>
    <w:rsid w:val="001B223C"/>
    <w:rsid w:val="001B7F68"/>
    <w:rsid w:val="001C0607"/>
    <w:rsid w:val="001D047D"/>
    <w:rsid w:val="001D41D0"/>
    <w:rsid w:val="001D46BB"/>
    <w:rsid w:val="001D5809"/>
    <w:rsid w:val="001E25E3"/>
    <w:rsid w:val="001E2C76"/>
    <w:rsid w:val="001F69F7"/>
    <w:rsid w:val="001F6CCD"/>
    <w:rsid w:val="002019B4"/>
    <w:rsid w:val="00217E9F"/>
    <w:rsid w:val="0022086F"/>
    <w:rsid w:val="002369F2"/>
    <w:rsid w:val="002670F0"/>
    <w:rsid w:val="00270D1A"/>
    <w:rsid w:val="00273A76"/>
    <w:rsid w:val="00275B40"/>
    <w:rsid w:val="00291CAF"/>
    <w:rsid w:val="00292BFA"/>
    <w:rsid w:val="002A2C10"/>
    <w:rsid w:val="002B546A"/>
    <w:rsid w:val="002D4A23"/>
    <w:rsid w:val="002D7919"/>
    <w:rsid w:val="002D7BA6"/>
    <w:rsid w:val="002E146A"/>
    <w:rsid w:val="002E5DD2"/>
    <w:rsid w:val="002F0316"/>
    <w:rsid w:val="002F65E8"/>
    <w:rsid w:val="00307236"/>
    <w:rsid w:val="00312348"/>
    <w:rsid w:val="0031599F"/>
    <w:rsid w:val="0033219D"/>
    <w:rsid w:val="00334F13"/>
    <w:rsid w:val="00341D20"/>
    <w:rsid w:val="0036788D"/>
    <w:rsid w:val="00385870"/>
    <w:rsid w:val="00385D60"/>
    <w:rsid w:val="003A304D"/>
    <w:rsid w:val="003A507B"/>
    <w:rsid w:val="003B41FD"/>
    <w:rsid w:val="003B6EE7"/>
    <w:rsid w:val="003C6CB3"/>
    <w:rsid w:val="003E7305"/>
    <w:rsid w:val="004111E8"/>
    <w:rsid w:val="0041122B"/>
    <w:rsid w:val="0042211C"/>
    <w:rsid w:val="00435430"/>
    <w:rsid w:val="00465BB6"/>
    <w:rsid w:val="004664AA"/>
    <w:rsid w:val="00477F4B"/>
    <w:rsid w:val="004818C0"/>
    <w:rsid w:val="00483993"/>
    <w:rsid w:val="0048415B"/>
    <w:rsid w:val="00491EC5"/>
    <w:rsid w:val="00497E17"/>
    <w:rsid w:val="004A30F0"/>
    <w:rsid w:val="004A6F7C"/>
    <w:rsid w:val="004A6FCC"/>
    <w:rsid w:val="004C6A61"/>
    <w:rsid w:val="004C7A75"/>
    <w:rsid w:val="004E3626"/>
    <w:rsid w:val="004E6C4F"/>
    <w:rsid w:val="004F5BBC"/>
    <w:rsid w:val="00501BF9"/>
    <w:rsid w:val="0050773E"/>
    <w:rsid w:val="005433E4"/>
    <w:rsid w:val="0054575B"/>
    <w:rsid w:val="00551A0D"/>
    <w:rsid w:val="005545A0"/>
    <w:rsid w:val="005551D1"/>
    <w:rsid w:val="00566B9F"/>
    <w:rsid w:val="00566FD5"/>
    <w:rsid w:val="00575BD0"/>
    <w:rsid w:val="00576CEA"/>
    <w:rsid w:val="00583F0D"/>
    <w:rsid w:val="005849F2"/>
    <w:rsid w:val="00591E41"/>
    <w:rsid w:val="0059754E"/>
    <w:rsid w:val="005A7A7D"/>
    <w:rsid w:val="005B4820"/>
    <w:rsid w:val="005C0960"/>
    <w:rsid w:val="005E79BF"/>
    <w:rsid w:val="005F2B6E"/>
    <w:rsid w:val="00605B1B"/>
    <w:rsid w:val="006139E3"/>
    <w:rsid w:val="006150C5"/>
    <w:rsid w:val="006153D9"/>
    <w:rsid w:val="00620717"/>
    <w:rsid w:val="00625601"/>
    <w:rsid w:val="006315D1"/>
    <w:rsid w:val="006330F4"/>
    <w:rsid w:val="00633E8F"/>
    <w:rsid w:val="00640C8C"/>
    <w:rsid w:val="00660FDC"/>
    <w:rsid w:val="006707A8"/>
    <w:rsid w:val="006B1908"/>
    <w:rsid w:val="006B51C9"/>
    <w:rsid w:val="006C1EC7"/>
    <w:rsid w:val="006C7258"/>
    <w:rsid w:val="006E1771"/>
    <w:rsid w:val="006F0DFD"/>
    <w:rsid w:val="00705A95"/>
    <w:rsid w:val="00706F3A"/>
    <w:rsid w:val="00712F86"/>
    <w:rsid w:val="00714597"/>
    <w:rsid w:val="00736B15"/>
    <w:rsid w:val="00753A10"/>
    <w:rsid w:val="00757D27"/>
    <w:rsid w:val="007708D3"/>
    <w:rsid w:val="00783351"/>
    <w:rsid w:val="00791703"/>
    <w:rsid w:val="007A789C"/>
    <w:rsid w:val="007C3553"/>
    <w:rsid w:val="007D4BF2"/>
    <w:rsid w:val="007E35F6"/>
    <w:rsid w:val="007F4409"/>
    <w:rsid w:val="0080599B"/>
    <w:rsid w:val="00814327"/>
    <w:rsid w:val="00824D70"/>
    <w:rsid w:val="00827B67"/>
    <w:rsid w:val="00842042"/>
    <w:rsid w:val="0085446E"/>
    <w:rsid w:val="0085715B"/>
    <w:rsid w:val="008576AF"/>
    <w:rsid w:val="008603FD"/>
    <w:rsid w:val="00867A06"/>
    <w:rsid w:val="008745A5"/>
    <w:rsid w:val="008758FC"/>
    <w:rsid w:val="0087618A"/>
    <w:rsid w:val="00877DC8"/>
    <w:rsid w:val="00891B0E"/>
    <w:rsid w:val="008A644B"/>
    <w:rsid w:val="008B05B1"/>
    <w:rsid w:val="008B7EE3"/>
    <w:rsid w:val="008C0A55"/>
    <w:rsid w:val="008C0D11"/>
    <w:rsid w:val="008C6FB1"/>
    <w:rsid w:val="008D1574"/>
    <w:rsid w:val="008D59CB"/>
    <w:rsid w:val="008E31FC"/>
    <w:rsid w:val="00900B10"/>
    <w:rsid w:val="009074BF"/>
    <w:rsid w:val="00922B6D"/>
    <w:rsid w:val="00925037"/>
    <w:rsid w:val="009435DA"/>
    <w:rsid w:val="0096525F"/>
    <w:rsid w:val="00965CCA"/>
    <w:rsid w:val="009747FF"/>
    <w:rsid w:val="0098068A"/>
    <w:rsid w:val="009852AD"/>
    <w:rsid w:val="009872F6"/>
    <w:rsid w:val="00993A1B"/>
    <w:rsid w:val="009C1D07"/>
    <w:rsid w:val="009C2229"/>
    <w:rsid w:val="009C7A71"/>
    <w:rsid w:val="009D4D61"/>
    <w:rsid w:val="00A055D6"/>
    <w:rsid w:val="00A141D6"/>
    <w:rsid w:val="00A46A51"/>
    <w:rsid w:val="00A540BE"/>
    <w:rsid w:val="00A616DC"/>
    <w:rsid w:val="00A623A3"/>
    <w:rsid w:val="00A63B85"/>
    <w:rsid w:val="00A82196"/>
    <w:rsid w:val="00AA52AF"/>
    <w:rsid w:val="00AC34A5"/>
    <w:rsid w:val="00AC3967"/>
    <w:rsid w:val="00AE7B10"/>
    <w:rsid w:val="00AF04C5"/>
    <w:rsid w:val="00AF4AE5"/>
    <w:rsid w:val="00B03451"/>
    <w:rsid w:val="00B079DE"/>
    <w:rsid w:val="00B31025"/>
    <w:rsid w:val="00B332E2"/>
    <w:rsid w:val="00B42E66"/>
    <w:rsid w:val="00B445CB"/>
    <w:rsid w:val="00B63DFB"/>
    <w:rsid w:val="00B64633"/>
    <w:rsid w:val="00B67150"/>
    <w:rsid w:val="00B67A83"/>
    <w:rsid w:val="00B75746"/>
    <w:rsid w:val="00B773CB"/>
    <w:rsid w:val="00B86782"/>
    <w:rsid w:val="00B87FFE"/>
    <w:rsid w:val="00B90AF5"/>
    <w:rsid w:val="00B974FD"/>
    <w:rsid w:val="00BA097B"/>
    <w:rsid w:val="00BB2762"/>
    <w:rsid w:val="00BB7B42"/>
    <w:rsid w:val="00BC109C"/>
    <w:rsid w:val="00BC12F5"/>
    <w:rsid w:val="00BD4B6B"/>
    <w:rsid w:val="00BD50A5"/>
    <w:rsid w:val="00BF6B09"/>
    <w:rsid w:val="00C057B9"/>
    <w:rsid w:val="00C26F8C"/>
    <w:rsid w:val="00C2791F"/>
    <w:rsid w:val="00C44F71"/>
    <w:rsid w:val="00C51977"/>
    <w:rsid w:val="00C55D74"/>
    <w:rsid w:val="00C72D1D"/>
    <w:rsid w:val="00C72FAA"/>
    <w:rsid w:val="00C91BC5"/>
    <w:rsid w:val="00C978A8"/>
    <w:rsid w:val="00CB53A8"/>
    <w:rsid w:val="00CC7DF0"/>
    <w:rsid w:val="00CD6721"/>
    <w:rsid w:val="00CE07B2"/>
    <w:rsid w:val="00D01F4D"/>
    <w:rsid w:val="00D05036"/>
    <w:rsid w:val="00D14519"/>
    <w:rsid w:val="00D42F8F"/>
    <w:rsid w:val="00D50B9E"/>
    <w:rsid w:val="00D521CC"/>
    <w:rsid w:val="00D84ACD"/>
    <w:rsid w:val="00D96B72"/>
    <w:rsid w:val="00DA3B30"/>
    <w:rsid w:val="00DA52B2"/>
    <w:rsid w:val="00DC20A0"/>
    <w:rsid w:val="00DD0EC1"/>
    <w:rsid w:val="00DD11C6"/>
    <w:rsid w:val="00DD37D4"/>
    <w:rsid w:val="00DE16BE"/>
    <w:rsid w:val="00DF6045"/>
    <w:rsid w:val="00E132A3"/>
    <w:rsid w:val="00E177B6"/>
    <w:rsid w:val="00E2509D"/>
    <w:rsid w:val="00E3113A"/>
    <w:rsid w:val="00E46A4E"/>
    <w:rsid w:val="00E502FA"/>
    <w:rsid w:val="00E5275F"/>
    <w:rsid w:val="00E579ED"/>
    <w:rsid w:val="00E75998"/>
    <w:rsid w:val="00E83CC7"/>
    <w:rsid w:val="00E85F55"/>
    <w:rsid w:val="00E87D22"/>
    <w:rsid w:val="00E92028"/>
    <w:rsid w:val="00EA0CB4"/>
    <w:rsid w:val="00EA0F02"/>
    <w:rsid w:val="00EB42BA"/>
    <w:rsid w:val="00EB69F9"/>
    <w:rsid w:val="00EC526A"/>
    <w:rsid w:val="00ED0933"/>
    <w:rsid w:val="00ED20F9"/>
    <w:rsid w:val="00EE5854"/>
    <w:rsid w:val="00F12B7A"/>
    <w:rsid w:val="00F15A57"/>
    <w:rsid w:val="00F23B20"/>
    <w:rsid w:val="00F26D7C"/>
    <w:rsid w:val="00F443AE"/>
    <w:rsid w:val="00F46E8D"/>
    <w:rsid w:val="00F61269"/>
    <w:rsid w:val="00F624BE"/>
    <w:rsid w:val="00F74A08"/>
    <w:rsid w:val="00F82781"/>
    <w:rsid w:val="00F92117"/>
    <w:rsid w:val="00FC6890"/>
    <w:rsid w:val="00FD2297"/>
    <w:rsid w:val="00FE0E36"/>
    <w:rsid w:val="00FE58E7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0E01B"/>
  <w15:docId w15:val="{7AE5C754-D5CF-49EE-87B8-C0701EE5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B0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D6721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4551C-FCB3-414D-A432-A2B18EBE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RADA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RADA</dc:creator>
  <cp:lastModifiedBy>Шабло Світлана Іванівна</cp:lastModifiedBy>
  <cp:revision>3</cp:revision>
  <cp:lastPrinted>2025-04-04T11:19:00Z</cp:lastPrinted>
  <dcterms:created xsi:type="dcterms:W3CDTF">2025-04-04T11:16:00Z</dcterms:created>
  <dcterms:modified xsi:type="dcterms:W3CDTF">2025-04-04T11:19:00Z</dcterms:modified>
</cp:coreProperties>
</file>