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817455">
        <w:rPr>
          <w:b/>
          <w:sz w:val="28"/>
          <w:szCs w:val="28"/>
          <w:lang w:val="uk-UA"/>
        </w:rPr>
        <w:t>1</w:t>
      </w:r>
      <w:r w:rsidR="00544AFA">
        <w:rPr>
          <w:b/>
          <w:sz w:val="28"/>
          <w:szCs w:val="28"/>
          <w:lang w:val="uk-UA"/>
        </w:rPr>
        <w:t>54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821F5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544AFA">
        <w:rPr>
          <w:sz w:val="28"/>
          <w:szCs w:val="28"/>
          <w:u w:val="single"/>
          <w:lang w:val="uk-UA"/>
        </w:rPr>
        <w:t>0</w:t>
      </w:r>
      <w:r w:rsidR="003A3629">
        <w:rPr>
          <w:sz w:val="28"/>
          <w:szCs w:val="28"/>
          <w:u w:val="single"/>
          <w:lang w:val="uk-UA"/>
        </w:rPr>
        <w:t>1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544AF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126BE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A7025F" w:rsidTr="000E3658">
        <w:tc>
          <w:tcPr>
            <w:tcW w:w="4820" w:type="dxa"/>
            <w:shd w:val="clear" w:color="auto" w:fill="auto"/>
          </w:tcPr>
          <w:p w:rsidR="005F1880" w:rsidRDefault="005A3333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до наказу </w:t>
            </w:r>
            <w:r w:rsidR="00817455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 xml:space="preserve">правління архітектури та містобудування Сумської міської ради від </w:t>
            </w:r>
            <w:r w:rsidR="00544AFA">
              <w:rPr>
                <w:b/>
                <w:sz w:val="28"/>
                <w:szCs w:val="28"/>
                <w:lang w:val="uk-UA"/>
              </w:rPr>
              <w:t>23</w:t>
            </w:r>
            <w:r>
              <w:rPr>
                <w:b/>
                <w:sz w:val="28"/>
                <w:szCs w:val="28"/>
                <w:lang w:val="uk-UA"/>
              </w:rPr>
              <w:t>.0</w:t>
            </w:r>
            <w:r w:rsidR="00544AFA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.202</w:t>
            </w:r>
            <w:r w:rsidR="00426A3C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544AFA">
              <w:rPr>
                <w:b/>
                <w:sz w:val="28"/>
                <w:szCs w:val="28"/>
                <w:lang w:val="uk-UA"/>
              </w:rPr>
              <w:t>77</w:t>
            </w:r>
            <w:r>
              <w:rPr>
                <w:b/>
                <w:sz w:val="28"/>
                <w:szCs w:val="28"/>
                <w:lang w:val="uk-UA"/>
              </w:rPr>
              <w:t>-</w:t>
            </w:r>
            <w:r w:rsidRPr="000E3658">
              <w:rPr>
                <w:b/>
                <w:color w:val="000000" w:themeColor="text1"/>
                <w:sz w:val="28"/>
                <w:szCs w:val="28"/>
                <w:lang w:val="uk-UA"/>
              </w:rPr>
              <w:t>а «</w:t>
            </w:r>
            <w:r w:rsidR="00544AFA"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544AFA"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="00544AF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4AFA">
              <w:rPr>
                <w:b/>
                <w:sz w:val="28"/>
                <w:szCs w:val="28"/>
                <w:lang w:val="uk-UA"/>
              </w:rPr>
              <w:t>об’єкту нерухомого майна (житловому будинку), розташованому: Сумська область, м. Суми, проїзд 1-й Лановий, 1</w:t>
            </w:r>
            <w:r w:rsidRPr="000E3658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3333" w:rsidRDefault="005A3333" w:rsidP="0081745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поданої заяви та документів, керуючись пунктом 1.1 Розділу І, підпунктом 2.3.3 пункту 2.3 Розділу ІІ, підпунктом 3.2.3</w:t>
      </w:r>
      <w:r w:rsidR="00F71BC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Default="00B5030F" w:rsidP="002D5B7C">
      <w:pPr>
        <w:ind w:firstLine="708"/>
        <w:jc w:val="both"/>
        <w:rPr>
          <w:b/>
          <w:lang w:val="uk-UA"/>
        </w:rPr>
      </w:pPr>
    </w:p>
    <w:p w:rsidR="005A3333" w:rsidRPr="00426A3C" w:rsidRDefault="005A3333" w:rsidP="00817455">
      <w:pPr>
        <w:tabs>
          <w:tab w:val="left" w:pos="3945"/>
        </w:tabs>
        <w:ind w:firstLine="851"/>
        <w:jc w:val="both"/>
        <w:rPr>
          <w:b/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зміни до наказу </w:t>
      </w:r>
      <w:r w:rsidR="00817455">
        <w:rPr>
          <w:sz w:val="28"/>
          <w:szCs w:val="28"/>
          <w:lang w:val="uk-UA"/>
        </w:rPr>
        <w:t>У</w:t>
      </w:r>
      <w:r w:rsidRPr="006D4302">
        <w:rPr>
          <w:sz w:val="28"/>
          <w:szCs w:val="28"/>
          <w:lang w:val="uk-UA"/>
        </w:rPr>
        <w:t xml:space="preserve">правління архітектури та містобудування Сумської міської ради від </w:t>
      </w:r>
      <w:r w:rsidR="00544AFA">
        <w:rPr>
          <w:sz w:val="28"/>
          <w:szCs w:val="28"/>
          <w:lang w:val="uk-UA"/>
        </w:rPr>
        <w:t>23</w:t>
      </w:r>
      <w:r w:rsidR="00817455" w:rsidRPr="00817455">
        <w:rPr>
          <w:sz w:val="28"/>
          <w:szCs w:val="28"/>
          <w:lang w:val="uk-UA"/>
        </w:rPr>
        <w:t>.0</w:t>
      </w:r>
      <w:r w:rsidR="00544AFA">
        <w:rPr>
          <w:sz w:val="28"/>
          <w:szCs w:val="28"/>
          <w:lang w:val="uk-UA"/>
        </w:rPr>
        <w:t>3</w:t>
      </w:r>
      <w:r w:rsidR="00817455" w:rsidRPr="00817455">
        <w:rPr>
          <w:sz w:val="28"/>
          <w:szCs w:val="28"/>
          <w:lang w:val="uk-UA"/>
        </w:rPr>
        <w:t xml:space="preserve">.2021 № </w:t>
      </w:r>
      <w:r w:rsidR="00544AFA">
        <w:rPr>
          <w:sz w:val="28"/>
          <w:szCs w:val="28"/>
          <w:lang w:val="uk-UA"/>
        </w:rPr>
        <w:t>77</w:t>
      </w:r>
      <w:r w:rsidR="00817455" w:rsidRPr="00817455">
        <w:rPr>
          <w:sz w:val="28"/>
          <w:szCs w:val="28"/>
          <w:lang w:val="uk-UA"/>
        </w:rPr>
        <w:t>-</w:t>
      </w:r>
      <w:r w:rsidR="00817455" w:rsidRPr="00817455">
        <w:rPr>
          <w:color w:val="000000" w:themeColor="text1"/>
          <w:sz w:val="28"/>
          <w:szCs w:val="28"/>
          <w:lang w:val="uk-UA"/>
        </w:rPr>
        <w:t>а «</w:t>
      </w:r>
      <w:r w:rsidR="00544AFA" w:rsidRPr="00544AFA">
        <w:rPr>
          <w:sz w:val="28"/>
          <w:szCs w:val="28"/>
          <w:lang w:val="uk-UA"/>
        </w:rPr>
        <w:t xml:space="preserve">Про присвоєння адреси об’єкту нерухомого майна (житловому будинку), розташованому: Сумська область, </w:t>
      </w:r>
      <w:r w:rsidR="00F71BC1">
        <w:rPr>
          <w:sz w:val="28"/>
          <w:szCs w:val="28"/>
          <w:lang w:val="uk-UA"/>
        </w:rPr>
        <w:t xml:space="preserve">         </w:t>
      </w:r>
      <w:r w:rsidR="00544AFA" w:rsidRPr="00544AFA">
        <w:rPr>
          <w:sz w:val="28"/>
          <w:szCs w:val="28"/>
          <w:lang w:val="uk-UA"/>
        </w:rPr>
        <w:t>м. Суми, проїзд 1-й Лановий, 1</w:t>
      </w:r>
      <w:r w:rsidR="00817455" w:rsidRPr="00817455">
        <w:rPr>
          <w:color w:val="000000" w:themeColor="text1"/>
          <w:sz w:val="28"/>
          <w:szCs w:val="28"/>
          <w:lang w:val="uk-UA"/>
        </w:rPr>
        <w:t>»</w:t>
      </w:r>
      <w:r w:rsidR="00817455" w:rsidRPr="00F71BC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виклавши пункт 1 у новій редакції:  </w:t>
      </w:r>
    </w:p>
    <w:p w:rsidR="005A3333" w:rsidRPr="00682267" w:rsidRDefault="005A3333" w:rsidP="002D5B7C">
      <w:pPr>
        <w:ind w:firstLine="708"/>
        <w:jc w:val="both"/>
        <w:rPr>
          <w:b/>
          <w:lang w:val="uk-UA"/>
        </w:rPr>
      </w:pPr>
    </w:p>
    <w:p w:rsidR="00F71BC1" w:rsidRPr="002C3E93" w:rsidRDefault="005A3333" w:rsidP="00F71BC1">
      <w:pPr>
        <w:pStyle w:val="ad"/>
        <w:ind w:left="0"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DE103B" w:rsidRPr="003532BF">
        <w:rPr>
          <w:b/>
          <w:sz w:val="28"/>
          <w:szCs w:val="28"/>
          <w:lang w:val="uk-UA"/>
        </w:rPr>
        <w:t>1.</w:t>
      </w:r>
      <w:r w:rsidR="00DE103B">
        <w:rPr>
          <w:sz w:val="28"/>
          <w:szCs w:val="28"/>
          <w:lang w:val="uk-UA"/>
        </w:rPr>
        <w:t xml:space="preserve"> </w:t>
      </w:r>
      <w:r w:rsidR="00F71BC1">
        <w:rPr>
          <w:sz w:val="28"/>
          <w:szCs w:val="28"/>
          <w:lang w:val="uk-UA"/>
        </w:rPr>
        <w:t>Присвоїти</w:t>
      </w:r>
      <w:r w:rsidR="00F71BC1" w:rsidRPr="006829D2">
        <w:rPr>
          <w:sz w:val="28"/>
          <w:szCs w:val="28"/>
          <w:lang w:val="uk-UA"/>
        </w:rPr>
        <w:t xml:space="preserve"> адресу: </w:t>
      </w:r>
      <w:r w:rsidR="00F71BC1">
        <w:rPr>
          <w:sz w:val="28"/>
          <w:szCs w:val="28"/>
          <w:lang w:val="uk-UA"/>
        </w:rPr>
        <w:t xml:space="preserve">Сумська область, </w:t>
      </w:r>
      <w:r w:rsidR="00F71BC1" w:rsidRPr="006829D2">
        <w:rPr>
          <w:sz w:val="28"/>
          <w:szCs w:val="28"/>
          <w:lang w:val="uk-UA"/>
        </w:rPr>
        <w:t xml:space="preserve">м. Суми, </w:t>
      </w:r>
      <w:r w:rsidR="00F71BC1">
        <w:rPr>
          <w:sz w:val="28"/>
          <w:szCs w:val="28"/>
          <w:lang w:val="uk-UA"/>
        </w:rPr>
        <w:t>проїзд 1-й Лановий, 1,</w:t>
      </w:r>
      <w:r w:rsidR="00F71BC1" w:rsidRPr="006829D2">
        <w:rPr>
          <w:sz w:val="28"/>
          <w:szCs w:val="28"/>
          <w:lang w:val="uk-UA"/>
        </w:rPr>
        <w:t xml:space="preserve"> об’єкту</w:t>
      </w:r>
      <w:r w:rsidR="00F71BC1">
        <w:rPr>
          <w:sz w:val="28"/>
          <w:szCs w:val="28"/>
          <w:lang w:val="uk-UA"/>
        </w:rPr>
        <w:t xml:space="preserve"> нерухомого </w:t>
      </w:r>
      <w:r w:rsidR="00F71BC1" w:rsidRPr="006829D2">
        <w:rPr>
          <w:sz w:val="28"/>
          <w:szCs w:val="28"/>
          <w:lang w:val="uk-UA"/>
        </w:rPr>
        <w:t xml:space="preserve">майна – житловому </w:t>
      </w:r>
      <w:r w:rsidR="00F71BC1">
        <w:rPr>
          <w:sz w:val="28"/>
          <w:szCs w:val="28"/>
          <w:lang w:val="uk-UA"/>
        </w:rPr>
        <w:t>будинку</w:t>
      </w:r>
      <w:r w:rsidR="00F71BC1" w:rsidRPr="006829D2">
        <w:rPr>
          <w:sz w:val="28"/>
          <w:szCs w:val="28"/>
          <w:lang w:val="uk-UA"/>
        </w:rPr>
        <w:t xml:space="preserve"> (</w:t>
      </w:r>
      <w:r w:rsidR="00F71BC1">
        <w:rPr>
          <w:sz w:val="28"/>
          <w:szCs w:val="28"/>
          <w:lang w:val="uk-UA"/>
        </w:rPr>
        <w:t xml:space="preserve">літера </w:t>
      </w:r>
      <w:r w:rsidR="00F71BC1" w:rsidRPr="006829D2">
        <w:rPr>
          <w:sz w:val="28"/>
          <w:szCs w:val="28"/>
          <w:lang w:val="uk-UA"/>
        </w:rPr>
        <w:t>«</w:t>
      </w:r>
      <w:r w:rsidR="00F71BC1">
        <w:rPr>
          <w:sz w:val="28"/>
          <w:szCs w:val="28"/>
          <w:lang w:val="uk-UA"/>
        </w:rPr>
        <w:t>А-2</w:t>
      </w:r>
      <w:r w:rsidR="00F71BC1" w:rsidRPr="006829D2">
        <w:rPr>
          <w:sz w:val="28"/>
          <w:szCs w:val="28"/>
          <w:lang w:val="uk-UA"/>
        </w:rPr>
        <w:t xml:space="preserve">» загальною площею </w:t>
      </w:r>
      <w:r w:rsidR="00F71BC1">
        <w:rPr>
          <w:sz w:val="28"/>
          <w:szCs w:val="28"/>
          <w:lang w:val="uk-UA"/>
        </w:rPr>
        <w:t>127,5</w:t>
      </w:r>
      <w:r w:rsidR="00F71BC1" w:rsidRPr="006829D2">
        <w:rPr>
          <w:sz w:val="28"/>
          <w:szCs w:val="28"/>
          <w:lang w:val="uk-UA"/>
        </w:rPr>
        <w:t xml:space="preserve"> кв. м., </w:t>
      </w:r>
      <w:r w:rsidR="00F71BC1" w:rsidRPr="002C3E93">
        <w:rPr>
          <w:sz w:val="28"/>
          <w:szCs w:val="28"/>
          <w:lang w:val="uk-UA"/>
        </w:rPr>
        <w:t>згідно з даними технічного паспорту</w:t>
      </w:r>
      <w:r w:rsidR="00F71BC1">
        <w:rPr>
          <w:sz w:val="28"/>
          <w:szCs w:val="28"/>
          <w:lang w:val="uk-UA"/>
        </w:rPr>
        <w:t xml:space="preserve"> від 03.03.2021</w:t>
      </w:r>
      <w:r w:rsidR="00F71BC1" w:rsidRPr="002C3E93">
        <w:rPr>
          <w:sz w:val="28"/>
          <w:szCs w:val="28"/>
          <w:lang w:val="uk-UA"/>
        </w:rPr>
        <w:t>)</w:t>
      </w:r>
      <w:r w:rsidR="00F71BC1">
        <w:rPr>
          <w:sz w:val="28"/>
          <w:szCs w:val="28"/>
          <w:lang w:val="uk-UA"/>
        </w:rPr>
        <w:t xml:space="preserve"> розташованого на земельній ділянці з кадастровим номером 5910136300:17:003:0006</w:t>
      </w:r>
      <w:r w:rsidR="00F71BC1" w:rsidRPr="002C3E93">
        <w:rPr>
          <w:color w:val="000000" w:themeColor="text1"/>
          <w:sz w:val="28"/>
          <w:szCs w:val="28"/>
          <w:lang w:val="uk-UA"/>
        </w:rPr>
        <w:t>,</w:t>
      </w:r>
      <w:r w:rsidR="00F71BC1" w:rsidRPr="002C3E93">
        <w:rPr>
          <w:sz w:val="28"/>
          <w:szCs w:val="28"/>
          <w:lang w:val="uk-UA"/>
        </w:rPr>
        <w:t xml:space="preserve"> власник </w:t>
      </w:r>
      <w:r w:rsidR="00A7025F">
        <w:rPr>
          <w:sz w:val="28"/>
          <w:szCs w:val="28"/>
          <w:lang w:val="uk-UA"/>
        </w:rPr>
        <w:t>1</w:t>
      </w:r>
      <w:r w:rsidR="00F71BC1">
        <w:rPr>
          <w:sz w:val="28"/>
          <w:szCs w:val="28"/>
          <w:lang w:val="uk-UA"/>
        </w:rPr>
        <w:t>,</w:t>
      </w:r>
      <w:r w:rsidR="00F71BC1" w:rsidRPr="002C3E93">
        <w:rPr>
          <w:sz w:val="28"/>
          <w:szCs w:val="28"/>
          <w:lang w:val="uk-UA"/>
        </w:rPr>
        <w:t xml:space="preserve"> </w:t>
      </w:r>
      <w:r w:rsidR="00F71BC1">
        <w:rPr>
          <w:sz w:val="28"/>
          <w:szCs w:val="28"/>
          <w:lang w:val="uk-UA"/>
        </w:rPr>
        <w:t>після прийняття об’єкта в експлуатацію (декларація про готовність до експлуатації об’єкта СМ101210311142 зі змінами від 19.03.2021)</w:t>
      </w:r>
      <w:r w:rsidR="00F71BC1" w:rsidRPr="00403A11">
        <w:rPr>
          <w:sz w:val="28"/>
          <w:szCs w:val="28"/>
          <w:lang w:val="uk-UA"/>
        </w:rPr>
        <w:t>.</w:t>
      </w:r>
      <w:r w:rsidR="00F71BC1">
        <w:rPr>
          <w:sz w:val="28"/>
          <w:szCs w:val="28"/>
          <w:lang w:val="uk-UA"/>
        </w:rPr>
        <w:t>»</w:t>
      </w: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DA09CF" w:rsidRPr="006304B6" w:rsidRDefault="00DA09CF" w:rsidP="00DA09CF">
      <w:pPr>
        <w:jc w:val="both"/>
        <w:rPr>
          <w:sz w:val="28"/>
          <w:szCs w:val="28"/>
          <w:lang w:val="uk-UA"/>
        </w:rPr>
      </w:pPr>
    </w:p>
    <w:p w:rsidR="003A3629" w:rsidRDefault="003A3629" w:rsidP="003A3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3A3629" w:rsidRPr="00F46BA1" w:rsidRDefault="003A3629" w:rsidP="003A3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DA09CF" w:rsidRPr="006304B6" w:rsidRDefault="00DA09CF" w:rsidP="00DA09CF">
      <w:pPr>
        <w:jc w:val="both"/>
        <w:rPr>
          <w:sz w:val="28"/>
          <w:szCs w:val="28"/>
          <w:lang w:val="uk-UA"/>
        </w:rPr>
      </w:pPr>
    </w:p>
    <w:p w:rsidR="00DA09CF" w:rsidRPr="006304B6" w:rsidRDefault="00DA09CF" w:rsidP="00DA09CF">
      <w:pPr>
        <w:jc w:val="both"/>
        <w:rPr>
          <w:sz w:val="28"/>
          <w:szCs w:val="28"/>
          <w:lang w:val="uk-UA"/>
        </w:rPr>
      </w:pPr>
    </w:p>
    <w:p w:rsidR="00DA09CF" w:rsidRPr="0044575A" w:rsidRDefault="00DA09CF" w:rsidP="00DA09CF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DA09CF" w:rsidRDefault="00DA09CF" w:rsidP="00DA09CF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DA09CF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3186"/>
    <w:rsid w:val="00050DAD"/>
    <w:rsid w:val="00052325"/>
    <w:rsid w:val="00052776"/>
    <w:rsid w:val="00052BCC"/>
    <w:rsid w:val="00057A40"/>
    <w:rsid w:val="00060626"/>
    <w:rsid w:val="00063B92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2202"/>
    <w:rsid w:val="000C5807"/>
    <w:rsid w:val="000C6236"/>
    <w:rsid w:val="000D2355"/>
    <w:rsid w:val="000D6517"/>
    <w:rsid w:val="000D66D1"/>
    <w:rsid w:val="000E1235"/>
    <w:rsid w:val="000E3658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2BC8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A3629"/>
    <w:rsid w:val="003B55B0"/>
    <w:rsid w:val="003B5F4E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6A3C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59E8"/>
    <w:rsid w:val="004A27D9"/>
    <w:rsid w:val="004A37C8"/>
    <w:rsid w:val="004A698D"/>
    <w:rsid w:val="004A6C04"/>
    <w:rsid w:val="004B0307"/>
    <w:rsid w:val="004B1F3B"/>
    <w:rsid w:val="004B3B80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34B5"/>
    <w:rsid w:val="00536624"/>
    <w:rsid w:val="00536AFF"/>
    <w:rsid w:val="00541E19"/>
    <w:rsid w:val="005431F9"/>
    <w:rsid w:val="00544AFA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3333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36D5"/>
    <w:rsid w:val="0067556A"/>
    <w:rsid w:val="00681A86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CE2"/>
    <w:rsid w:val="00734807"/>
    <w:rsid w:val="00744FEA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455"/>
    <w:rsid w:val="00817A9B"/>
    <w:rsid w:val="00821F57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87B3A"/>
    <w:rsid w:val="00892FB3"/>
    <w:rsid w:val="00895DA2"/>
    <w:rsid w:val="008A0B90"/>
    <w:rsid w:val="008A68D6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6BE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97B24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65E15"/>
    <w:rsid w:val="00A7025F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B38E9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29FA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BF545B"/>
    <w:rsid w:val="00BF7005"/>
    <w:rsid w:val="00C07CE3"/>
    <w:rsid w:val="00C2583A"/>
    <w:rsid w:val="00C3105A"/>
    <w:rsid w:val="00C31485"/>
    <w:rsid w:val="00C31E6C"/>
    <w:rsid w:val="00C3352A"/>
    <w:rsid w:val="00C43135"/>
    <w:rsid w:val="00C46E9A"/>
    <w:rsid w:val="00C51779"/>
    <w:rsid w:val="00C54F9A"/>
    <w:rsid w:val="00C73B35"/>
    <w:rsid w:val="00C91B80"/>
    <w:rsid w:val="00CA5167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0715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09CF"/>
    <w:rsid w:val="00DA1AAA"/>
    <w:rsid w:val="00DA4635"/>
    <w:rsid w:val="00DA715C"/>
    <w:rsid w:val="00DB0082"/>
    <w:rsid w:val="00DB6B8B"/>
    <w:rsid w:val="00DC085F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36A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1BC1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4819"/>
    <w:rsid w:val="00FC5AAA"/>
    <w:rsid w:val="00FD2FE3"/>
    <w:rsid w:val="00FD384D"/>
    <w:rsid w:val="00FD3F86"/>
    <w:rsid w:val="00FD7924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17ED0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9</cp:revision>
  <cp:lastPrinted>2020-04-27T10:58:00Z</cp:lastPrinted>
  <dcterms:created xsi:type="dcterms:W3CDTF">2021-05-20T11:37:00Z</dcterms:created>
  <dcterms:modified xsi:type="dcterms:W3CDTF">2021-06-11T12:02:00Z</dcterms:modified>
</cp:coreProperties>
</file>