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4277B7">
        <w:rPr>
          <w:b/>
          <w:sz w:val="28"/>
          <w:szCs w:val="28"/>
          <w:lang w:val="uk-UA"/>
        </w:rPr>
        <w:t>56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277B7">
        <w:rPr>
          <w:sz w:val="28"/>
          <w:szCs w:val="28"/>
          <w:u w:val="single"/>
          <w:lang w:val="uk-UA"/>
        </w:rPr>
        <w:t>02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277B7">
              <w:rPr>
                <w:b/>
                <w:sz w:val="28"/>
                <w:szCs w:val="28"/>
                <w:lang w:val="uk-UA"/>
              </w:rPr>
              <w:t>Івана Кавалерідзе</w:t>
            </w:r>
            <w:r w:rsidR="00E4427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4277B7">
              <w:rPr>
                <w:b/>
                <w:sz w:val="28"/>
                <w:szCs w:val="28"/>
                <w:lang w:val="uk-UA"/>
              </w:rPr>
              <w:t>74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4277B7">
        <w:rPr>
          <w:sz w:val="28"/>
          <w:szCs w:val="28"/>
          <w:lang w:val="uk-UA"/>
        </w:rPr>
        <w:t>Івана Кавалерідзе</w:t>
      </w:r>
      <w:r w:rsidR="00E44278">
        <w:rPr>
          <w:sz w:val="28"/>
          <w:szCs w:val="28"/>
          <w:lang w:val="uk-UA"/>
        </w:rPr>
        <w:t xml:space="preserve">, </w:t>
      </w:r>
      <w:r w:rsidR="004277B7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4277B7">
        <w:rPr>
          <w:color w:val="000000" w:themeColor="text1"/>
          <w:sz w:val="28"/>
          <w:szCs w:val="28"/>
          <w:lang w:val="uk-UA"/>
        </w:rPr>
        <w:t>9</w:t>
      </w:r>
      <w:r w:rsidR="00881974">
        <w:rPr>
          <w:color w:val="000000" w:themeColor="text1"/>
          <w:sz w:val="28"/>
          <w:szCs w:val="28"/>
          <w:lang w:val="uk-UA"/>
        </w:rPr>
        <w:t>7,</w:t>
      </w:r>
      <w:r w:rsidR="004277B7">
        <w:rPr>
          <w:color w:val="000000" w:themeColor="text1"/>
          <w:sz w:val="28"/>
          <w:szCs w:val="28"/>
          <w:lang w:val="uk-UA"/>
        </w:rPr>
        <w:t>9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 xml:space="preserve">м. (літера </w:t>
      </w:r>
      <w:r w:rsidR="004277B7">
        <w:rPr>
          <w:sz w:val="28"/>
          <w:szCs w:val="28"/>
          <w:lang w:val="uk-UA"/>
        </w:rPr>
        <w:t>А</w:t>
      </w:r>
      <w:r w:rsidR="00641DD3">
        <w:rPr>
          <w:sz w:val="28"/>
          <w:szCs w:val="28"/>
          <w:lang w:val="uk-UA"/>
        </w:rPr>
        <w:t>-</w:t>
      </w:r>
      <w:r w:rsidR="001F31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4277B7">
        <w:rPr>
          <w:sz w:val="28"/>
          <w:szCs w:val="28"/>
          <w:lang w:val="uk-UA"/>
        </w:rPr>
        <w:t>20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881974">
        <w:rPr>
          <w:sz w:val="28"/>
          <w:szCs w:val="28"/>
          <w:lang w:val="uk-UA"/>
        </w:rPr>
        <w:t>5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1F31A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8571A6">
        <w:rPr>
          <w:sz w:val="28"/>
          <w:szCs w:val="28"/>
          <w:lang w:val="uk-UA"/>
        </w:rPr>
        <w:t>1</w:t>
      </w:r>
      <w:r w:rsidR="00E442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AF2B00">
        <w:rPr>
          <w:sz w:val="28"/>
          <w:szCs w:val="28"/>
          <w:lang w:val="uk-UA"/>
        </w:rPr>
        <w:t xml:space="preserve">вул. </w:t>
      </w:r>
      <w:r w:rsidR="004277B7">
        <w:rPr>
          <w:sz w:val="28"/>
          <w:szCs w:val="28"/>
          <w:lang w:val="uk-UA"/>
        </w:rPr>
        <w:t>Івана Кавалерідзе, 74/1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087764" w:rsidRDefault="00087764" w:rsidP="000877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087764" w:rsidRDefault="00087764" w:rsidP="000877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571A6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575C7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9</cp:revision>
  <cp:lastPrinted>2021-06-02T06:49:00Z</cp:lastPrinted>
  <dcterms:created xsi:type="dcterms:W3CDTF">2021-05-25T05:19:00Z</dcterms:created>
  <dcterms:modified xsi:type="dcterms:W3CDTF">2021-06-11T12:03:00Z</dcterms:modified>
</cp:coreProperties>
</file>