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2A76C5">
        <w:rPr>
          <w:b/>
          <w:sz w:val="28"/>
          <w:szCs w:val="28"/>
          <w:lang w:val="uk-UA"/>
        </w:rPr>
        <w:t>6</w:t>
      </w:r>
      <w:r w:rsidR="00650CB6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A439C">
        <w:rPr>
          <w:sz w:val="28"/>
          <w:szCs w:val="28"/>
          <w:u w:val="single"/>
          <w:lang w:val="uk-UA"/>
        </w:rPr>
        <w:t>1</w:t>
      </w:r>
      <w:r w:rsidR="003D0720">
        <w:rPr>
          <w:sz w:val="28"/>
          <w:szCs w:val="28"/>
          <w:u w:val="single"/>
          <w:lang w:val="uk-UA"/>
        </w:rPr>
        <w:t>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3D0720">
              <w:rPr>
                <w:b/>
                <w:sz w:val="28"/>
                <w:szCs w:val="28"/>
                <w:lang w:val="uk-UA"/>
              </w:rPr>
              <w:t>Некрасова, 20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2C3BBE">
        <w:rPr>
          <w:color w:val="FF0000"/>
          <w:sz w:val="28"/>
          <w:szCs w:val="28"/>
          <w:lang w:val="uk-UA"/>
        </w:rPr>
        <w:t>пунктом 2.6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BD4D46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8933A2">
        <w:rPr>
          <w:color w:val="000000" w:themeColor="text1"/>
          <w:sz w:val="28"/>
          <w:szCs w:val="28"/>
          <w:lang w:val="uk-UA"/>
        </w:rPr>
        <w:t xml:space="preserve">     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9F499D">
        <w:rPr>
          <w:color w:val="FF0000"/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3D0720">
        <w:rPr>
          <w:sz w:val="28"/>
          <w:szCs w:val="28"/>
          <w:lang w:val="uk-UA"/>
        </w:rPr>
        <w:t>Некрасова, 20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3D0720">
        <w:rPr>
          <w:color w:val="000000" w:themeColor="text1"/>
          <w:sz w:val="28"/>
          <w:szCs w:val="28"/>
          <w:lang w:val="uk-UA"/>
        </w:rPr>
        <w:t>3</w:t>
      </w:r>
      <w:r w:rsidR="00650CB6">
        <w:rPr>
          <w:color w:val="000000" w:themeColor="text1"/>
          <w:sz w:val="28"/>
          <w:szCs w:val="28"/>
          <w:lang w:val="uk-UA"/>
        </w:rPr>
        <w:t>9,6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650CB6">
        <w:rPr>
          <w:sz w:val="28"/>
          <w:szCs w:val="28"/>
          <w:lang w:val="uk-UA"/>
        </w:rPr>
        <w:t>и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А-1</w:t>
      </w:r>
      <w:r w:rsidR="00650CB6">
        <w:rPr>
          <w:sz w:val="28"/>
          <w:szCs w:val="28"/>
          <w:lang w:val="uk-UA"/>
        </w:rPr>
        <w:t>, А1-1, а, а1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3D0720">
        <w:rPr>
          <w:sz w:val="28"/>
          <w:szCs w:val="28"/>
          <w:lang w:val="uk-UA"/>
        </w:rPr>
        <w:t>25.05.</w:t>
      </w:r>
      <w:r w:rsidR="005479C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650CB6">
        <w:rPr>
          <w:sz w:val="28"/>
          <w:szCs w:val="28"/>
          <w:lang w:val="uk-UA"/>
        </w:rPr>
        <w:t xml:space="preserve"> </w:t>
      </w:r>
      <w:r w:rsidR="005940B8">
        <w:rPr>
          <w:sz w:val="28"/>
          <w:szCs w:val="28"/>
          <w:lang w:val="uk-UA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3D0720">
        <w:rPr>
          <w:sz w:val="28"/>
          <w:szCs w:val="28"/>
          <w:lang w:val="uk-UA"/>
        </w:rPr>
        <w:t>Некрасова, 20/</w:t>
      </w:r>
      <w:r w:rsidR="00650CB6">
        <w:rPr>
          <w:sz w:val="28"/>
          <w:szCs w:val="28"/>
          <w:lang w:val="uk-UA"/>
        </w:rPr>
        <w:t>2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992143" w:rsidRDefault="006F098C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992143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40B8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682CC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15</cp:revision>
  <cp:lastPrinted>2021-06-08T11:19:00Z</cp:lastPrinted>
  <dcterms:created xsi:type="dcterms:W3CDTF">2021-06-11T10:33:00Z</dcterms:created>
  <dcterms:modified xsi:type="dcterms:W3CDTF">2021-06-24T11:28:00Z</dcterms:modified>
</cp:coreProperties>
</file>