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B50C05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B50C05" w:rsidRPr="00B50C05">
        <w:rPr>
          <w:lang w:val="en-US"/>
        </w:rPr>
        <w:t>arh</w:t>
      </w:r>
      <w:proofErr w:type="spellEnd"/>
      <w:r w:rsidR="00B50C05" w:rsidRPr="00B50C05">
        <w:rPr>
          <w:lang w:val="uk-UA"/>
        </w:rPr>
        <w:t>@</w:t>
      </w:r>
      <w:r w:rsidR="00B50C05" w:rsidRPr="00B50C05">
        <w:rPr>
          <w:lang w:val="en-US"/>
        </w:rPr>
        <w:t>smr.gov.ua</w:t>
      </w:r>
      <w:r w:rsidR="00B50C05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7F7FE9">
        <w:rPr>
          <w:b/>
          <w:sz w:val="28"/>
          <w:szCs w:val="28"/>
          <w:lang w:val="uk-UA"/>
        </w:rPr>
        <w:t>28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7F7FE9">
        <w:rPr>
          <w:sz w:val="28"/>
          <w:szCs w:val="28"/>
          <w:u w:val="single"/>
          <w:lang w:val="uk-UA"/>
        </w:rPr>
        <w:t>1</w:t>
      </w:r>
      <w:r w:rsidR="009C73F6">
        <w:rPr>
          <w:sz w:val="28"/>
          <w:szCs w:val="28"/>
          <w:u w:val="single"/>
          <w:lang w:val="uk-UA"/>
        </w:rPr>
        <w:t>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9C73F6">
        <w:rPr>
          <w:sz w:val="28"/>
          <w:szCs w:val="28"/>
          <w:u w:val="single"/>
          <w:lang w:val="uk-UA"/>
        </w:rPr>
        <w:t>0</w:t>
      </w:r>
      <w:r w:rsidR="007F7FE9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C73F6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F63E50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що розташоване по вул. </w:t>
            </w:r>
            <w:r w:rsidR="007F7FE9">
              <w:rPr>
                <w:b/>
                <w:sz w:val="28"/>
                <w:szCs w:val="28"/>
                <w:lang w:val="uk-UA"/>
              </w:rPr>
              <w:t xml:space="preserve">Харківська, 105,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2A6064">
        <w:rPr>
          <w:sz w:val="28"/>
          <w:szCs w:val="28"/>
          <w:lang w:val="uk-UA"/>
        </w:rPr>
        <w:t xml:space="preserve">, </w:t>
      </w:r>
      <w:r w:rsidR="001C7A0F">
        <w:rPr>
          <w:sz w:val="28"/>
          <w:szCs w:val="28"/>
          <w:lang w:val="uk-UA"/>
        </w:rPr>
        <w:t xml:space="preserve">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F63E50">
        <w:rPr>
          <w:sz w:val="28"/>
          <w:szCs w:val="28"/>
          <w:lang w:val="uk-UA"/>
        </w:rPr>
        <w:t>вул.</w:t>
      </w:r>
      <w:r w:rsidR="005E5B96">
        <w:rPr>
          <w:sz w:val="28"/>
          <w:szCs w:val="28"/>
          <w:lang w:val="uk-UA"/>
        </w:rPr>
        <w:t xml:space="preserve"> </w:t>
      </w:r>
      <w:r w:rsidR="007F7FE9">
        <w:rPr>
          <w:sz w:val="28"/>
          <w:szCs w:val="28"/>
          <w:lang w:val="uk-UA"/>
        </w:rPr>
        <w:t>Харківська</w:t>
      </w:r>
      <w:r w:rsidR="002D795F">
        <w:rPr>
          <w:sz w:val="28"/>
          <w:szCs w:val="28"/>
          <w:lang w:val="uk-UA"/>
        </w:rPr>
        <w:t xml:space="preserve">, </w:t>
      </w:r>
      <w:r w:rsidR="007F7FE9">
        <w:rPr>
          <w:sz w:val="28"/>
          <w:szCs w:val="28"/>
          <w:lang w:val="uk-UA"/>
        </w:rPr>
        <w:t>105,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BE7EE7">
        <w:rPr>
          <w:sz w:val="28"/>
          <w:szCs w:val="28"/>
          <w:lang w:val="uk-UA"/>
        </w:rPr>
        <w:t>нежитлов</w:t>
      </w:r>
      <w:r w:rsidR="003B7750">
        <w:rPr>
          <w:sz w:val="28"/>
          <w:szCs w:val="28"/>
          <w:lang w:val="uk-UA"/>
        </w:rPr>
        <w:t>о</w:t>
      </w:r>
      <w:r w:rsidR="004C47E6">
        <w:rPr>
          <w:sz w:val="28"/>
          <w:szCs w:val="28"/>
          <w:lang w:val="uk-UA"/>
        </w:rPr>
        <w:t>м</w:t>
      </w:r>
      <w:r w:rsidR="003B7750">
        <w:rPr>
          <w:sz w:val="28"/>
          <w:szCs w:val="28"/>
          <w:lang w:val="uk-UA"/>
        </w:rPr>
        <w:t>у</w:t>
      </w:r>
      <w:r w:rsidR="00BE7EE7">
        <w:rPr>
          <w:sz w:val="28"/>
          <w:szCs w:val="28"/>
          <w:lang w:val="uk-UA"/>
        </w:rPr>
        <w:t xml:space="preserve"> приміщенн</w:t>
      </w:r>
      <w:r w:rsidR="003B7750">
        <w:rPr>
          <w:sz w:val="28"/>
          <w:szCs w:val="28"/>
          <w:lang w:val="uk-UA"/>
        </w:rPr>
        <w:t>ю</w:t>
      </w:r>
      <w:r w:rsidR="005966A4">
        <w:rPr>
          <w:sz w:val="28"/>
          <w:szCs w:val="28"/>
          <w:lang w:val="uk-UA"/>
        </w:rPr>
        <w:t xml:space="preserve"> </w:t>
      </w:r>
      <w:r w:rsidR="00A53BE7">
        <w:rPr>
          <w:sz w:val="28"/>
          <w:szCs w:val="28"/>
          <w:lang w:val="uk-UA"/>
        </w:rPr>
        <w:t>(</w:t>
      </w:r>
      <w:r w:rsidR="007F7FE9">
        <w:rPr>
          <w:sz w:val="28"/>
          <w:szCs w:val="28"/>
          <w:lang w:val="uk-UA"/>
        </w:rPr>
        <w:t>адмінбудівля</w:t>
      </w:r>
      <w:r w:rsidR="00121A88">
        <w:rPr>
          <w:sz w:val="28"/>
          <w:szCs w:val="28"/>
          <w:lang w:val="uk-UA"/>
        </w:rPr>
        <w:t xml:space="preserve"> </w:t>
      </w:r>
      <w:r w:rsidR="001609AF">
        <w:rPr>
          <w:sz w:val="28"/>
          <w:szCs w:val="28"/>
          <w:lang w:val="uk-UA"/>
        </w:rPr>
        <w:t xml:space="preserve">літера </w:t>
      </w:r>
      <w:r w:rsidR="00121A88">
        <w:rPr>
          <w:sz w:val="28"/>
          <w:szCs w:val="28"/>
          <w:lang w:val="uk-UA"/>
        </w:rPr>
        <w:t>«</w:t>
      </w:r>
      <w:r w:rsidR="007F7FE9">
        <w:rPr>
          <w:sz w:val="28"/>
          <w:szCs w:val="28"/>
          <w:lang w:val="uk-UA"/>
        </w:rPr>
        <w:t>А</w:t>
      </w:r>
      <w:r w:rsidR="002D795F">
        <w:rPr>
          <w:sz w:val="28"/>
          <w:szCs w:val="28"/>
          <w:lang w:val="uk-UA"/>
        </w:rPr>
        <w:t>-1</w:t>
      </w:r>
      <w:r w:rsidR="00121A88">
        <w:rPr>
          <w:sz w:val="28"/>
          <w:szCs w:val="28"/>
          <w:lang w:val="uk-UA"/>
        </w:rPr>
        <w:t>»</w:t>
      </w:r>
      <w:r w:rsidR="008263BB">
        <w:rPr>
          <w:sz w:val="28"/>
          <w:szCs w:val="28"/>
          <w:lang w:val="uk-UA"/>
        </w:rPr>
        <w:t xml:space="preserve"> </w:t>
      </w:r>
      <w:r w:rsidR="005966A4">
        <w:rPr>
          <w:sz w:val="28"/>
          <w:szCs w:val="28"/>
          <w:lang w:val="uk-UA"/>
        </w:rPr>
        <w:t xml:space="preserve">загальною </w:t>
      </w:r>
      <w:r w:rsidR="008263BB">
        <w:rPr>
          <w:sz w:val="28"/>
          <w:szCs w:val="28"/>
          <w:lang w:val="uk-UA"/>
        </w:rPr>
        <w:t xml:space="preserve">площею </w:t>
      </w:r>
      <w:r w:rsidR="007F7FE9">
        <w:rPr>
          <w:sz w:val="28"/>
          <w:szCs w:val="28"/>
          <w:lang w:val="uk-UA"/>
        </w:rPr>
        <w:t>25,4</w:t>
      </w:r>
      <w:r w:rsidR="004C47E6">
        <w:rPr>
          <w:sz w:val="28"/>
          <w:szCs w:val="28"/>
          <w:lang w:val="uk-UA"/>
        </w:rPr>
        <w:t xml:space="preserve"> </w:t>
      </w:r>
      <w:r w:rsidR="00BE7EE7">
        <w:rPr>
          <w:sz w:val="28"/>
          <w:szCs w:val="28"/>
          <w:lang w:val="uk-UA"/>
        </w:rPr>
        <w:t>кв.</w:t>
      </w:r>
      <w:r w:rsidR="005966A4">
        <w:rPr>
          <w:sz w:val="28"/>
          <w:szCs w:val="28"/>
          <w:lang w:val="uk-UA"/>
        </w:rPr>
        <w:t xml:space="preserve"> </w:t>
      </w:r>
      <w:r w:rsidR="00BE7EE7">
        <w:rPr>
          <w:sz w:val="28"/>
          <w:szCs w:val="28"/>
          <w:lang w:val="uk-UA"/>
        </w:rPr>
        <w:t>м.,</w:t>
      </w:r>
      <w:r w:rsidR="00121A88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>згідно з д</w:t>
      </w:r>
      <w:r w:rsidR="00A53BE7">
        <w:rPr>
          <w:sz w:val="28"/>
          <w:szCs w:val="28"/>
          <w:lang w:val="uk-UA"/>
        </w:rPr>
        <w:t xml:space="preserve">аними технічного паспорту </w:t>
      </w:r>
      <w:r w:rsidR="003360BE">
        <w:rPr>
          <w:sz w:val="28"/>
          <w:szCs w:val="28"/>
          <w:lang w:val="uk-UA"/>
        </w:rPr>
        <w:t xml:space="preserve">від </w:t>
      </w:r>
      <w:r w:rsidR="007F7FE9">
        <w:rPr>
          <w:color w:val="000000" w:themeColor="text1"/>
          <w:sz w:val="28"/>
          <w:szCs w:val="28"/>
          <w:lang w:val="uk-UA"/>
        </w:rPr>
        <w:t>01</w:t>
      </w:r>
      <w:r w:rsidR="006F3BD2" w:rsidRPr="00121A88">
        <w:rPr>
          <w:color w:val="000000" w:themeColor="text1"/>
          <w:sz w:val="28"/>
          <w:szCs w:val="28"/>
          <w:lang w:val="uk-UA"/>
        </w:rPr>
        <w:t>.</w:t>
      </w:r>
      <w:r w:rsidR="000605F2">
        <w:rPr>
          <w:color w:val="000000" w:themeColor="text1"/>
          <w:sz w:val="28"/>
          <w:szCs w:val="28"/>
          <w:lang w:val="uk-UA"/>
        </w:rPr>
        <w:t>0</w:t>
      </w:r>
      <w:r w:rsidR="007F7FE9">
        <w:rPr>
          <w:color w:val="000000" w:themeColor="text1"/>
          <w:sz w:val="28"/>
          <w:szCs w:val="28"/>
          <w:lang w:val="uk-UA"/>
        </w:rPr>
        <w:t>2</w:t>
      </w:r>
      <w:r w:rsidR="0025604A" w:rsidRPr="00121A88">
        <w:rPr>
          <w:color w:val="000000" w:themeColor="text1"/>
          <w:sz w:val="28"/>
          <w:szCs w:val="28"/>
          <w:lang w:val="uk-UA"/>
        </w:rPr>
        <w:t>.20</w:t>
      </w:r>
      <w:r w:rsidR="00121A88" w:rsidRPr="00121A88">
        <w:rPr>
          <w:color w:val="000000" w:themeColor="text1"/>
          <w:sz w:val="28"/>
          <w:szCs w:val="28"/>
          <w:lang w:val="uk-UA"/>
        </w:rPr>
        <w:t>2</w:t>
      </w:r>
      <w:r w:rsidR="000605F2">
        <w:rPr>
          <w:color w:val="000000" w:themeColor="text1"/>
          <w:sz w:val="28"/>
          <w:szCs w:val="28"/>
          <w:lang w:val="uk-UA"/>
        </w:rPr>
        <w:t>1</w:t>
      </w:r>
      <w:r w:rsidR="00BE7EE7">
        <w:rPr>
          <w:sz w:val="28"/>
          <w:szCs w:val="28"/>
          <w:lang w:val="uk-UA"/>
        </w:rPr>
        <w:t>)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A53BE7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E50664">
        <w:rPr>
          <w:sz w:val="28"/>
          <w:szCs w:val="28"/>
          <w:lang w:val="uk-UA"/>
        </w:rPr>
        <w:t>1</w:t>
      </w:r>
      <w:r w:rsidR="003360BE">
        <w:rPr>
          <w:sz w:val="28"/>
          <w:szCs w:val="28"/>
          <w:lang w:val="uk-UA"/>
        </w:rPr>
        <w:t>,</w:t>
      </w:r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BE7EE7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04418C">
        <w:rPr>
          <w:sz w:val="28"/>
          <w:szCs w:val="28"/>
          <w:lang w:val="uk-UA"/>
        </w:rPr>
        <w:t>,</w:t>
      </w:r>
      <w:bookmarkStart w:id="0" w:name="_GoBack"/>
      <w:bookmarkEnd w:id="0"/>
      <w:r w:rsidR="007F7FE9">
        <w:rPr>
          <w:sz w:val="28"/>
          <w:szCs w:val="28"/>
          <w:lang w:val="uk-UA"/>
        </w:rPr>
        <w:t xml:space="preserve"> </w:t>
      </w:r>
      <w:r w:rsidR="005E5B96">
        <w:rPr>
          <w:sz w:val="28"/>
          <w:szCs w:val="28"/>
          <w:lang w:val="uk-UA"/>
        </w:rPr>
        <w:t xml:space="preserve">вул. </w:t>
      </w:r>
      <w:r w:rsidR="007F7FE9">
        <w:rPr>
          <w:sz w:val="28"/>
          <w:szCs w:val="28"/>
          <w:lang w:val="uk-UA"/>
        </w:rPr>
        <w:t>Харківська, 105, приміщення 7а</w:t>
      </w:r>
      <w:r w:rsidR="00124156">
        <w:rPr>
          <w:sz w:val="28"/>
          <w:szCs w:val="28"/>
          <w:lang w:val="uk-UA"/>
        </w:rPr>
        <w:t>.</w:t>
      </w:r>
    </w:p>
    <w:p w:rsidR="00DE103B" w:rsidRPr="006304B6" w:rsidRDefault="00DE103B" w:rsidP="006304B6">
      <w:pPr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6304B6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A25051" w:rsidRPr="006304B6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6304B6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6304B6" w:rsidRDefault="00566589" w:rsidP="00C3105A">
      <w:pPr>
        <w:jc w:val="both"/>
        <w:rPr>
          <w:sz w:val="28"/>
          <w:szCs w:val="28"/>
          <w:lang w:val="uk-UA"/>
        </w:rPr>
      </w:pPr>
    </w:p>
    <w:p w:rsidR="006304B6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2A6064">
        <w:rPr>
          <w:b/>
          <w:sz w:val="28"/>
          <w:szCs w:val="28"/>
          <w:lang w:val="uk-UA"/>
        </w:rPr>
        <w:t xml:space="preserve">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2A6064" w:rsidRPr="00F46BA1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44575A" w:rsidRDefault="006304B6" w:rsidP="002A6064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700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10</w:t>
      </w:r>
      <w:r>
        <w:rPr>
          <w:lang w:val="uk-UA"/>
        </w:rPr>
        <w:t>6</w:t>
      </w:r>
    </w:p>
    <w:p w:rsidR="002A6064" w:rsidRDefault="002A6064" w:rsidP="002A6064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DD2413" w:rsidRDefault="00DD2413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2A6064" w:rsidRDefault="002A6064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2A6064" w:rsidRDefault="002A6064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Pr="00804046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6F3BD2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5F2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0F3ED5"/>
    <w:rsid w:val="00101885"/>
    <w:rsid w:val="00110B9F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4409"/>
    <w:rsid w:val="001C62C8"/>
    <w:rsid w:val="001C7A0F"/>
    <w:rsid w:val="001D5D68"/>
    <w:rsid w:val="001D768A"/>
    <w:rsid w:val="001E4E70"/>
    <w:rsid w:val="001F116C"/>
    <w:rsid w:val="001F20AE"/>
    <w:rsid w:val="001F5198"/>
    <w:rsid w:val="00204C3E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064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D795F"/>
    <w:rsid w:val="002E3112"/>
    <w:rsid w:val="002E4E6B"/>
    <w:rsid w:val="002F41F5"/>
    <w:rsid w:val="002F59F8"/>
    <w:rsid w:val="002F6DC0"/>
    <w:rsid w:val="003043F5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2767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66A4"/>
    <w:rsid w:val="00596886"/>
    <w:rsid w:val="005A4790"/>
    <w:rsid w:val="005A4B1E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4B6"/>
    <w:rsid w:val="00630974"/>
    <w:rsid w:val="00630BD8"/>
    <w:rsid w:val="00633487"/>
    <w:rsid w:val="0063433E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32B"/>
    <w:rsid w:val="00731CE2"/>
    <w:rsid w:val="00734807"/>
    <w:rsid w:val="00736762"/>
    <w:rsid w:val="00740181"/>
    <w:rsid w:val="00742BA7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7F7FE9"/>
    <w:rsid w:val="00804046"/>
    <w:rsid w:val="00805939"/>
    <w:rsid w:val="00806213"/>
    <w:rsid w:val="00807F00"/>
    <w:rsid w:val="008101ED"/>
    <w:rsid w:val="0081170B"/>
    <w:rsid w:val="00815921"/>
    <w:rsid w:val="008178B1"/>
    <w:rsid w:val="00817A9B"/>
    <w:rsid w:val="00822154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37A54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C73F6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0C05"/>
    <w:rsid w:val="00B53B54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0664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59E7"/>
    <w:rsid w:val="00EB746E"/>
    <w:rsid w:val="00EB7BD8"/>
    <w:rsid w:val="00EB7CA7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FC004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6</cp:revision>
  <cp:lastPrinted>2020-10-16T10:48:00Z</cp:lastPrinted>
  <dcterms:created xsi:type="dcterms:W3CDTF">2021-02-16T11:20:00Z</dcterms:created>
  <dcterms:modified xsi:type="dcterms:W3CDTF">2021-03-09T09:51:00Z</dcterms:modified>
</cp:coreProperties>
</file>