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F45384">
        <w:rPr>
          <w:b/>
          <w:sz w:val="28"/>
          <w:szCs w:val="28"/>
          <w:lang w:val="uk-UA"/>
        </w:rPr>
        <w:t>3</w:t>
      </w:r>
      <w:r w:rsidR="00E56BC8">
        <w:rPr>
          <w:b/>
          <w:sz w:val="28"/>
          <w:szCs w:val="28"/>
          <w:lang w:val="uk-UA"/>
        </w:rPr>
        <w:t>2</w:t>
      </w:r>
      <w:r w:rsidR="00F45384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56BC8">
        <w:rPr>
          <w:sz w:val="28"/>
          <w:szCs w:val="28"/>
          <w:u w:val="single"/>
          <w:lang w:val="uk-UA"/>
        </w:rPr>
        <w:t>22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F45384">
        <w:rPr>
          <w:sz w:val="28"/>
          <w:szCs w:val="28"/>
          <w:u w:val="single"/>
          <w:lang w:val="uk-UA"/>
        </w:rPr>
        <w:t>10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2803AF">
        <w:tc>
          <w:tcPr>
            <w:tcW w:w="4820" w:type="dxa"/>
            <w:shd w:val="clear" w:color="auto" w:fill="auto"/>
          </w:tcPr>
          <w:p w:rsidR="002803AF" w:rsidRDefault="00055B3D" w:rsidP="002803AF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</w:t>
            </w:r>
            <w:r w:rsidR="00395981">
              <w:rPr>
                <w:b/>
                <w:sz w:val="28"/>
                <w:szCs w:val="28"/>
                <w:lang w:val="uk-UA"/>
              </w:rPr>
              <w:t>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2803AF">
              <w:rPr>
                <w:b/>
                <w:sz w:val="28"/>
                <w:szCs w:val="28"/>
                <w:lang w:val="uk-UA"/>
              </w:rPr>
              <w:t xml:space="preserve">проспект </w:t>
            </w:r>
            <w:r w:rsidR="00F45384">
              <w:rPr>
                <w:b/>
                <w:sz w:val="28"/>
                <w:szCs w:val="28"/>
                <w:lang w:val="uk-UA"/>
              </w:rPr>
              <w:t>Курський, 105</w:t>
            </w:r>
          </w:p>
          <w:p w:rsidR="002803AF" w:rsidRPr="00992AD1" w:rsidRDefault="002803AF" w:rsidP="002803AF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E56BC8">
        <w:rPr>
          <w:color w:val="000000" w:themeColor="text1"/>
          <w:sz w:val="28"/>
          <w:szCs w:val="28"/>
          <w:lang w:val="uk-UA"/>
        </w:rPr>
        <w:t xml:space="preserve">, </w:t>
      </w:r>
      <w:r w:rsidR="00E56BC8" w:rsidRPr="0023126E">
        <w:rPr>
          <w:sz w:val="28"/>
          <w:szCs w:val="28"/>
          <w:lang w:val="uk-UA"/>
        </w:rPr>
        <w:t xml:space="preserve">пунктом 2.6 </w:t>
      </w:r>
      <w:r w:rsidRPr="0023126E">
        <w:rPr>
          <w:sz w:val="28"/>
          <w:szCs w:val="28"/>
          <w:lang w:val="uk-UA"/>
        </w:rPr>
        <w:t xml:space="preserve">Розділу ІІ, </w:t>
      </w:r>
      <w:r w:rsidRPr="000C0C24">
        <w:rPr>
          <w:color w:val="000000" w:themeColor="text1"/>
          <w:sz w:val="28"/>
          <w:szCs w:val="28"/>
          <w:lang w:val="uk-UA"/>
        </w:rPr>
        <w:t>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E56BC8">
        <w:rPr>
          <w:color w:val="000000" w:themeColor="text1"/>
          <w:sz w:val="28"/>
          <w:szCs w:val="28"/>
          <w:lang w:val="uk-UA"/>
        </w:rPr>
        <w:t xml:space="preserve">                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992AD1" w:rsidRDefault="00055B88" w:rsidP="00055B88">
      <w:pPr>
        <w:ind w:firstLine="851"/>
        <w:jc w:val="both"/>
        <w:rPr>
          <w:sz w:val="22"/>
          <w:szCs w:val="22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992AD1" w:rsidRDefault="00B5030F" w:rsidP="002D5B7C">
      <w:pPr>
        <w:ind w:firstLine="708"/>
        <w:jc w:val="both"/>
        <w:rPr>
          <w:sz w:val="24"/>
          <w:szCs w:val="24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2803AF" w:rsidRPr="002803AF">
        <w:rPr>
          <w:sz w:val="28"/>
          <w:szCs w:val="28"/>
          <w:lang w:val="uk-UA"/>
        </w:rPr>
        <w:t xml:space="preserve">проспект </w:t>
      </w:r>
      <w:r w:rsidR="00F45384">
        <w:rPr>
          <w:sz w:val="28"/>
          <w:szCs w:val="28"/>
          <w:lang w:val="uk-UA"/>
        </w:rPr>
        <w:t>Курський, 105</w:t>
      </w:r>
      <w:r w:rsidR="002803AF">
        <w:rPr>
          <w:sz w:val="28"/>
          <w:szCs w:val="28"/>
          <w:lang w:val="uk-UA"/>
        </w:rPr>
        <w:t>, об’єкту нерухомого майна - нежитлов</w:t>
      </w:r>
      <w:r w:rsidR="00F45384">
        <w:rPr>
          <w:sz w:val="28"/>
          <w:szCs w:val="28"/>
          <w:lang w:val="uk-UA"/>
        </w:rPr>
        <w:t>ому</w:t>
      </w:r>
      <w:r w:rsidR="002803AF">
        <w:rPr>
          <w:sz w:val="28"/>
          <w:szCs w:val="28"/>
          <w:lang w:val="uk-UA"/>
        </w:rPr>
        <w:t xml:space="preserve"> приміщен</w:t>
      </w:r>
      <w:r w:rsidR="00F45384">
        <w:rPr>
          <w:sz w:val="28"/>
          <w:szCs w:val="28"/>
          <w:lang w:val="uk-UA"/>
        </w:rPr>
        <w:t>ню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F45384">
        <w:rPr>
          <w:color w:val="000000" w:themeColor="text1"/>
          <w:sz w:val="28"/>
          <w:szCs w:val="28"/>
          <w:lang w:val="uk-UA"/>
        </w:rPr>
        <w:t xml:space="preserve">                  345,7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742FE8">
        <w:rPr>
          <w:sz w:val="28"/>
          <w:szCs w:val="28"/>
          <w:lang w:val="uk-UA"/>
        </w:rPr>
        <w:t>1</w:t>
      </w:r>
      <w:r w:rsidR="00F45384">
        <w:rPr>
          <w:sz w:val="28"/>
          <w:szCs w:val="28"/>
          <w:lang w:val="uk-UA"/>
        </w:rPr>
        <w:t>3</w:t>
      </w:r>
      <w:r w:rsidR="00922AD9" w:rsidRPr="000C0C24">
        <w:rPr>
          <w:sz w:val="28"/>
          <w:szCs w:val="28"/>
          <w:lang w:val="uk-UA"/>
        </w:rPr>
        <w:t>.</w:t>
      </w:r>
      <w:r w:rsidR="00E56BC8">
        <w:rPr>
          <w:sz w:val="28"/>
          <w:szCs w:val="28"/>
          <w:lang w:val="uk-UA"/>
        </w:rPr>
        <w:t>10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742FE8">
        <w:rPr>
          <w:sz w:val="28"/>
          <w:szCs w:val="28"/>
          <w:lang w:val="uk-UA"/>
        </w:rPr>
        <w:t xml:space="preserve"> №ТІ01:</w:t>
      </w:r>
      <w:r w:rsidR="00E56BC8">
        <w:rPr>
          <w:sz w:val="28"/>
          <w:szCs w:val="28"/>
          <w:lang w:val="uk-UA"/>
        </w:rPr>
        <w:t>3645-8386-5522-7185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розташованому на земельній ділянці з кадастровим номером 5910136</w:t>
      </w:r>
      <w:r w:rsidR="00F45384">
        <w:rPr>
          <w:color w:val="000000" w:themeColor="text1"/>
          <w:sz w:val="28"/>
          <w:szCs w:val="28"/>
          <w:lang w:val="uk-UA"/>
        </w:rPr>
        <w:t>6</w:t>
      </w:r>
      <w:r w:rsidR="00936200" w:rsidRPr="000C0C24">
        <w:rPr>
          <w:color w:val="000000" w:themeColor="text1"/>
          <w:sz w:val="28"/>
          <w:szCs w:val="28"/>
          <w:lang w:val="uk-UA"/>
        </w:rPr>
        <w:t>00:</w:t>
      </w:r>
      <w:r w:rsidR="006952FC">
        <w:rPr>
          <w:color w:val="000000" w:themeColor="text1"/>
          <w:sz w:val="28"/>
          <w:szCs w:val="28"/>
          <w:lang w:val="uk-UA"/>
        </w:rPr>
        <w:t>0</w:t>
      </w:r>
      <w:r w:rsidR="00F45384">
        <w:rPr>
          <w:color w:val="000000" w:themeColor="text1"/>
          <w:sz w:val="28"/>
          <w:szCs w:val="28"/>
          <w:lang w:val="uk-UA"/>
        </w:rPr>
        <w:t>5</w:t>
      </w:r>
      <w:r w:rsidR="00936200" w:rsidRPr="000C0C24">
        <w:rPr>
          <w:color w:val="000000" w:themeColor="text1"/>
          <w:sz w:val="28"/>
          <w:szCs w:val="28"/>
          <w:lang w:val="uk-UA"/>
        </w:rPr>
        <w:t>:0</w:t>
      </w:r>
      <w:r w:rsidR="00742FE8">
        <w:rPr>
          <w:color w:val="000000" w:themeColor="text1"/>
          <w:sz w:val="28"/>
          <w:szCs w:val="28"/>
          <w:lang w:val="uk-UA"/>
        </w:rPr>
        <w:t>0</w:t>
      </w:r>
      <w:r w:rsidR="00F45384">
        <w:rPr>
          <w:color w:val="000000" w:themeColor="text1"/>
          <w:sz w:val="28"/>
          <w:szCs w:val="28"/>
          <w:lang w:val="uk-UA"/>
        </w:rPr>
        <w:t>5</w:t>
      </w:r>
      <w:r w:rsidR="00936200" w:rsidRPr="000C0C24">
        <w:rPr>
          <w:color w:val="000000" w:themeColor="text1"/>
          <w:sz w:val="28"/>
          <w:szCs w:val="28"/>
          <w:lang w:val="uk-UA"/>
        </w:rPr>
        <w:t>:00</w:t>
      </w:r>
      <w:r w:rsidR="00F45384">
        <w:rPr>
          <w:color w:val="000000" w:themeColor="text1"/>
          <w:sz w:val="28"/>
          <w:szCs w:val="28"/>
          <w:lang w:val="uk-UA"/>
        </w:rPr>
        <w:t>23</w:t>
      </w:r>
      <w:r w:rsidR="00936200" w:rsidRPr="000C0C24">
        <w:rPr>
          <w:color w:val="000000" w:themeColor="text1"/>
          <w:sz w:val="28"/>
          <w:szCs w:val="28"/>
          <w:lang w:val="uk-UA"/>
        </w:rPr>
        <w:t>,</w:t>
      </w:r>
      <w:r w:rsidR="00D15732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7C570A">
        <w:rPr>
          <w:sz w:val="28"/>
          <w:szCs w:val="28"/>
          <w:lang w:val="uk-UA"/>
        </w:rPr>
        <w:t xml:space="preserve"> 1</w:t>
      </w:r>
      <w:r w:rsidR="00742FE8">
        <w:rPr>
          <w:sz w:val="28"/>
          <w:szCs w:val="28"/>
          <w:lang w:val="uk-UA"/>
        </w:rPr>
        <w:t xml:space="preserve">,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>м. Суми,</w:t>
      </w:r>
      <w:r w:rsidR="00742FE8" w:rsidRPr="00742FE8">
        <w:rPr>
          <w:sz w:val="28"/>
          <w:szCs w:val="28"/>
          <w:lang w:val="uk-UA"/>
        </w:rPr>
        <w:t xml:space="preserve"> </w:t>
      </w:r>
      <w:r w:rsidR="00742FE8" w:rsidRPr="002803AF">
        <w:rPr>
          <w:sz w:val="28"/>
          <w:szCs w:val="28"/>
          <w:lang w:val="uk-UA"/>
        </w:rPr>
        <w:t xml:space="preserve">проспект </w:t>
      </w:r>
      <w:r w:rsidR="00F45384">
        <w:rPr>
          <w:sz w:val="28"/>
          <w:szCs w:val="28"/>
          <w:lang w:val="uk-UA"/>
        </w:rPr>
        <w:t>Курський, 105</w:t>
      </w:r>
      <w:r w:rsidR="00742FE8">
        <w:rPr>
          <w:sz w:val="28"/>
          <w:szCs w:val="28"/>
          <w:lang w:val="uk-UA"/>
        </w:rPr>
        <w:t>-</w:t>
      </w:r>
      <w:r w:rsidR="00E56BC8">
        <w:rPr>
          <w:sz w:val="28"/>
          <w:szCs w:val="28"/>
          <w:lang w:val="uk-UA"/>
        </w:rPr>
        <w:t>Е</w:t>
      </w:r>
      <w:r w:rsidR="001C6113" w:rsidRPr="000C0C24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742FE8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F45384" w:rsidRDefault="00F45384" w:rsidP="006F098C">
      <w:pPr>
        <w:jc w:val="both"/>
        <w:rPr>
          <w:sz w:val="28"/>
          <w:szCs w:val="28"/>
          <w:lang w:val="uk-UA"/>
        </w:rPr>
      </w:pPr>
    </w:p>
    <w:p w:rsidR="00E56BC8" w:rsidRDefault="00E56BC8" w:rsidP="006F098C">
      <w:pPr>
        <w:jc w:val="both"/>
        <w:rPr>
          <w:sz w:val="28"/>
          <w:szCs w:val="28"/>
          <w:lang w:val="uk-UA"/>
        </w:rPr>
      </w:pPr>
    </w:p>
    <w:p w:rsidR="00E56BC8" w:rsidRDefault="00E56BC8" w:rsidP="006F098C">
      <w:pPr>
        <w:jc w:val="both"/>
        <w:rPr>
          <w:sz w:val="28"/>
          <w:szCs w:val="28"/>
          <w:lang w:val="uk-UA"/>
        </w:rPr>
      </w:pPr>
    </w:p>
    <w:p w:rsidR="00E56BC8" w:rsidRDefault="00E56BC8" w:rsidP="006F098C">
      <w:pPr>
        <w:jc w:val="both"/>
        <w:rPr>
          <w:sz w:val="28"/>
          <w:szCs w:val="28"/>
          <w:lang w:val="uk-UA"/>
        </w:rPr>
      </w:pPr>
    </w:p>
    <w:p w:rsidR="00E56BC8" w:rsidRDefault="00E56BC8" w:rsidP="006F098C">
      <w:pPr>
        <w:jc w:val="both"/>
        <w:rPr>
          <w:sz w:val="28"/>
          <w:szCs w:val="28"/>
          <w:lang w:val="uk-UA"/>
        </w:rPr>
      </w:pPr>
    </w:p>
    <w:p w:rsidR="00E56BC8" w:rsidRPr="006304B6" w:rsidRDefault="00E56BC8" w:rsidP="00E56BC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начальника управління                                  Ольга БОНДАРЕНКО</w:t>
      </w:r>
    </w:p>
    <w:p w:rsidR="00E56BC8" w:rsidRPr="00F46BA1" w:rsidRDefault="00F45384" w:rsidP="00E56BC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742FE8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126E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03AF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D1DC8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2FE8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570A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2AD1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56BC8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5384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751A0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47</cp:revision>
  <cp:lastPrinted>2021-10-18T12:42:00Z</cp:lastPrinted>
  <dcterms:created xsi:type="dcterms:W3CDTF">2021-06-11T10:33:00Z</dcterms:created>
  <dcterms:modified xsi:type="dcterms:W3CDTF">2021-10-22T12:23:00Z</dcterms:modified>
</cp:coreProperties>
</file>