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8E7068">
        <w:rPr>
          <w:b/>
          <w:sz w:val="28"/>
          <w:szCs w:val="28"/>
          <w:lang w:val="uk-UA"/>
        </w:rPr>
        <w:t>60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3D8B">
        <w:rPr>
          <w:sz w:val="28"/>
          <w:szCs w:val="28"/>
          <w:u w:val="single"/>
          <w:lang w:val="uk-UA"/>
        </w:rPr>
        <w:t>1</w:t>
      </w:r>
      <w:r w:rsidR="00E32845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E5CA2">
              <w:rPr>
                <w:b/>
                <w:sz w:val="28"/>
                <w:szCs w:val="28"/>
                <w:lang w:val="uk-UA"/>
              </w:rPr>
              <w:t>Заливна, 24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E5CA2">
        <w:rPr>
          <w:sz w:val="28"/>
          <w:szCs w:val="28"/>
          <w:lang w:val="uk-UA"/>
        </w:rPr>
        <w:t xml:space="preserve"> Заливна, 24</w:t>
      </w:r>
      <w:r w:rsidR="00AF2B00">
        <w:rPr>
          <w:sz w:val="28"/>
          <w:szCs w:val="28"/>
          <w:lang w:val="uk-UA"/>
        </w:rPr>
        <w:t xml:space="preserve"> 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131,3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1E5CA2">
        <w:rPr>
          <w:sz w:val="28"/>
          <w:szCs w:val="28"/>
          <w:lang w:val="uk-UA"/>
        </w:rPr>
        <w:t>15.11.2021</w:t>
      </w:r>
      <w:r w:rsidR="00460D11">
        <w:rPr>
          <w:sz w:val="28"/>
          <w:szCs w:val="28"/>
          <w:lang w:val="uk-UA"/>
        </w:rPr>
        <w:t xml:space="preserve"> №ТІ01:</w:t>
      </w:r>
      <w:r w:rsidR="001E5CA2">
        <w:rPr>
          <w:sz w:val="28"/>
          <w:szCs w:val="28"/>
          <w:lang w:val="uk-UA"/>
        </w:rPr>
        <w:t>7400-3389-6867-5923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622975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1E5CA2">
        <w:rPr>
          <w:sz w:val="28"/>
          <w:szCs w:val="28"/>
          <w:lang w:val="uk-UA"/>
        </w:rPr>
        <w:t>Заливна, 24</w:t>
      </w:r>
      <w:r w:rsidR="009243B3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975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F8F9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28</cp:revision>
  <cp:lastPrinted>2021-11-12T07:42:00Z</cp:lastPrinted>
  <dcterms:created xsi:type="dcterms:W3CDTF">2021-06-11T10:33:00Z</dcterms:created>
  <dcterms:modified xsi:type="dcterms:W3CDTF">2021-11-30T06:32:00Z</dcterms:modified>
</cp:coreProperties>
</file>