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7144F3">
        <w:rPr>
          <w:b/>
          <w:sz w:val="28"/>
          <w:szCs w:val="28"/>
          <w:lang w:val="uk-UA"/>
        </w:rPr>
        <w:t>8</w:t>
      </w:r>
      <w:r w:rsidR="00070D45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B775D">
        <w:rPr>
          <w:sz w:val="28"/>
          <w:szCs w:val="28"/>
          <w:u w:val="single"/>
          <w:lang w:val="uk-UA"/>
        </w:rPr>
        <w:t>2</w:t>
      </w:r>
      <w:r w:rsidR="00D81AC2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область,   </w:t>
            </w:r>
            <w:r w:rsidR="00142527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  м. Суми, </w:t>
            </w:r>
            <w:r w:rsidR="00F63E50">
              <w:rPr>
                <w:b/>
                <w:sz w:val="28"/>
                <w:szCs w:val="28"/>
                <w:lang w:val="uk-UA"/>
              </w:rPr>
              <w:t>вул.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D81AC2">
              <w:rPr>
                <w:b/>
                <w:sz w:val="28"/>
                <w:szCs w:val="28"/>
                <w:lang w:val="uk-UA"/>
              </w:rPr>
              <w:t>Заводська, 1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6829D2">
        <w:rPr>
          <w:sz w:val="28"/>
          <w:szCs w:val="28"/>
          <w:lang w:val="uk-UA"/>
        </w:rPr>
        <w:t xml:space="preserve">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D81AC2">
        <w:rPr>
          <w:sz w:val="28"/>
          <w:szCs w:val="28"/>
          <w:lang w:val="uk-UA"/>
        </w:rPr>
        <w:t>Заводська, 1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5601EC">
        <w:rPr>
          <w:color w:val="000000" w:themeColor="text1"/>
          <w:sz w:val="28"/>
          <w:szCs w:val="28"/>
          <w:lang w:val="uk-UA"/>
        </w:rPr>
        <w:t>адмінбудівля</w:t>
      </w:r>
      <w:r w:rsidR="00F322B8" w:rsidRPr="0095603C">
        <w:rPr>
          <w:color w:val="000000" w:themeColor="text1"/>
          <w:sz w:val="28"/>
          <w:szCs w:val="28"/>
          <w:lang w:val="uk-UA"/>
        </w:rPr>
        <w:t>,</w:t>
      </w:r>
      <w:r w:rsidR="00E95018" w:rsidRPr="0095603C">
        <w:rPr>
          <w:color w:val="000000" w:themeColor="text1"/>
          <w:sz w:val="28"/>
          <w:szCs w:val="28"/>
          <w:lang w:val="uk-UA"/>
        </w:rPr>
        <w:t xml:space="preserve"> літера</w:t>
      </w:r>
      <w:r w:rsidR="001609AF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121A88" w:rsidRPr="0095603C">
        <w:rPr>
          <w:color w:val="000000" w:themeColor="text1"/>
          <w:sz w:val="28"/>
          <w:szCs w:val="28"/>
          <w:lang w:val="uk-UA"/>
        </w:rPr>
        <w:t>«</w:t>
      </w:r>
      <w:r w:rsidR="005601EC">
        <w:rPr>
          <w:color w:val="000000" w:themeColor="text1"/>
          <w:sz w:val="28"/>
          <w:szCs w:val="28"/>
          <w:lang w:val="uk-UA"/>
        </w:rPr>
        <w:t>А</w:t>
      </w:r>
      <w:r w:rsidR="00121A88" w:rsidRPr="0095603C">
        <w:rPr>
          <w:color w:val="000000" w:themeColor="text1"/>
          <w:sz w:val="28"/>
          <w:szCs w:val="28"/>
          <w:lang w:val="uk-UA"/>
        </w:rPr>
        <w:t>»</w:t>
      </w:r>
      <w:r w:rsidR="008263BB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263BB" w:rsidRPr="0095603C">
        <w:rPr>
          <w:color w:val="000000" w:themeColor="text1"/>
          <w:sz w:val="28"/>
          <w:szCs w:val="28"/>
          <w:lang w:val="uk-UA"/>
        </w:rPr>
        <w:t>площею</w:t>
      </w:r>
      <w:r w:rsidR="000117A0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00788B">
        <w:rPr>
          <w:color w:val="000000" w:themeColor="text1"/>
          <w:sz w:val="28"/>
          <w:szCs w:val="28"/>
          <w:lang w:val="uk-UA"/>
        </w:rPr>
        <w:t>328,1</w:t>
      </w:r>
      <w:r w:rsidR="004C47E6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кв.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м.</w:t>
      </w:r>
      <w:r w:rsidR="00D81AC2">
        <w:rPr>
          <w:color w:val="000000" w:themeColor="text1"/>
          <w:sz w:val="28"/>
          <w:szCs w:val="28"/>
          <w:lang w:val="uk-UA"/>
        </w:rPr>
        <w:t>;</w:t>
      </w:r>
      <w:r w:rsidR="001F247F">
        <w:rPr>
          <w:color w:val="000000" w:themeColor="text1"/>
          <w:sz w:val="28"/>
          <w:szCs w:val="28"/>
          <w:lang w:val="uk-UA"/>
        </w:rPr>
        <w:t xml:space="preserve"> </w:t>
      </w:r>
      <w:r w:rsidR="0000788B">
        <w:rPr>
          <w:color w:val="000000" w:themeColor="text1"/>
          <w:sz w:val="28"/>
          <w:szCs w:val="28"/>
          <w:lang w:val="uk-UA"/>
        </w:rPr>
        <w:t>адмінбудівля</w:t>
      </w:r>
      <w:r w:rsidR="00D81AC2" w:rsidRPr="0095603C">
        <w:rPr>
          <w:color w:val="000000" w:themeColor="text1"/>
          <w:sz w:val="28"/>
          <w:szCs w:val="28"/>
          <w:lang w:val="uk-UA"/>
        </w:rPr>
        <w:t>, літера «</w:t>
      </w:r>
      <w:r w:rsidR="0000788B">
        <w:rPr>
          <w:color w:val="000000" w:themeColor="text1"/>
          <w:sz w:val="28"/>
          <w:szCs w:val="28"/>
          <w:lang w:val="uk-UA"/>
        </w:rPr>
        <w:t>Б</w:t>
      </w:r>
      <w:r w:rsidR="00D81AC2" w:rsidRPr="0095603C">
        <w:rPr>
          <w:color w:val="000000" w:themeColor="text1"/>
          <w:sz w:val="28"/>
          <w:szCs w:val="28"/>
          <w:lang w:val="uk-UA"/>
        </w:rPr>
        <w:t>» загальною площею</w:t>
      </w:r>
      <w:r w:rsidR="0000788B">
        <w:rPr>
          <w:color w:val="000000" w:themeColor="text1"/>
          <w:sz w:val="28"/>
          <w:szCs w:val="28"/>
          <w:lang w:val="uk-UA"/>
        </w:rPr>
        <w:t xml:space="preserve">    </w:t>
      </w:r>
      <w:r w:rsidR="00D81AC2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00788B">
        <w:rPr>
          <w:color w:val="000000" w:themeColor="text1"/>
          <w:sz w:val="28"/>
          <w:szCs w:val="28"/>
          <w:lang w:val="uk-UA"/>
        </w:rPr>
        <w:t>96,6</w:t>
      </w:r>
      <w:r w:rsidR="00D81AC2" w:rsidRPr="0095603C">
        <w:rPr>
          <w:color w:val="000000" w:themeColor="text1"/>
          <w:sz w:val="28"/>
          <w:szCs w:val="28"/>
          <w:lang w:val="uk-UA"/>
        </w:rPr>
        <w:t xml:space="preserve"> кв. м.</w:t>
      </w:r>
      <w:r w:rsidR="0000788B">
        <w:rPr>
          <w:color w:val="000000" w:themeColor="text1"/>
          <w:sz w:val="28"/>
          <w:szCs w:val="28"/>
          <w:lang w:val="uk-UA"/>
        </w:rPr>
        <w:t>; склад</w:t>
      </w:r>
      <w:r w:rsidR="0000788B" w:rsidRPr="0095603C">
        <w:rPr>
          <w:color w:val="000000" w:themeColor="text1"/>
          <w:sz w:val="28"/>
          <w:szCs w:val="28"/>
          <w:lang w:val="uk-UA"/>
        </w:rPr>
        <w:t>, літера «</w:t>
      </w:r>
      <w:r w:rsidR="0000788B">
        <w:rPr>
          <w:color w:val="000000" w:themeColor="text1"/>
          <w:sz w:val="28"/>
          <w:szCs w:val="28"/>
          <w:lang w:val="uk-UA"/>
        </w:rPr>
        <w:t>В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» загальною площею </w:t>
      </w:r>
      <w:r w:rsidR="0000788B">
        <w:rPr>
          <w:color w:val="000000" w:themeColor="text1"/>
          <w:sz w:val="28"/>
          <w:szCs w:val="28"/>
          <w:lang w:val="uk-UA"/>
        </w:rPr>
        <w:t>556,7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 кв. м.</w:t>
      </w:r>
      <w:r w:rsidR="0000788B">
        <w:rPr>
          <w:color w:val="000000" w:themeColor="text1"/>
          <w:sz w:val="28"/>
          <w:szCs w:val="28"/>
          <w:lang w:val="uk-UA"/>
        </w:rPr>
        <w:t>; склад</w:t>
      </w:r>
      <w:r w:rsidR="0000788B" w:rsidRPr="0095603C">
        <w:rPr>
          <w:color w:val="000000" w:themeColor="text1"/>
          <w:sz w:val="28"/>
          <w:szCs w:val="28"/>
          <w:lang w:val="uk-UA"/>
        </w:rPr>
        <w:t>, літера «</w:t>
      </w:r>
      <w:r w:rsidR="0000788B">
        <w:rPr>
          <w:color w:val="000000" w:themeColor="text1"/>
          <w:sz w:val="28"/>
          <w:szCs w:val="28"/>
          <w:lang w:val="uk-UA"/>
        </w:rPr>
        <w:t>Д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» загальною площею </w:t>
      </w:r>
      <w:r w:rsidR="0000788B">
        <w:rPr>
          <w:color w:val="000000" w:themeColor="text1"/>
          <w:sz w:val="28"/>
          <w:szCs w:val="28"/>
          <w:lang w:val="uk-UA"/>
        </w:rPr>
        <w:t>545,6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 кв. м.</w:t>
      </w:r>
      <w:r w:rsidR="0000788B">
        <w:rPr>
          <w:color w:val="000000" w:themeColor="text1"/>
          <w:sz w:val="28"/>
          <w:szCs w:val="28"/>
          <w:lang w:val="uk-UA"/>
        </w:rPr>
        <w:t>; склад</w:t>
      </w:r>
      <w:r w:rsidR="0000788B" w:rsidRPr="0095603C">
        <w:rPr>
          <w:color w:val="000000" w:themeColor="text1"/>
          <w:sz w:val="28"/>
          <w:szCs w:val="28"/>
          <w:lang w:val="uk-UA"/>
        </w:rPr>
        <w:t>, літера «</w:t>
      </w:r>
      <w:r w:rsidR="0000788B">
        <w:rPr>
          <w:color w:val="000000" w:themeColor="text1"/>
          <w:sz w:val="28"/>
          <w:szCs w:val="28"/>
          <w:lang w:val="uk-UA"/>
        </w:rPr>
        <w:t>Н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» загальною площею </w:t>
      </w:r>
      <w:r w:rsidR="0000788B">
        <w:rPr>
          <w:color w:val="000000" w:themeColor="text1"/>
          <w:sz w:val="28"/>
          <w:szCs w:val="28"/>
          <w:lang w:val="uk-UA"/>
        </w:rPr>
        <w:t>90,2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 кв. м.</w:t>
      </w:r>
      <w:r w:rsidR="0000788B">
        <w:rPr>
          <w:color w:val="000000" w:themeColor="text1"/>
          <w:sz w:val="28"/>
          <w:szCs w:val="28"/>
          <w:lang w:val="uk-UA"/>
        </w:rPr>
        <w:t>; склад</w:t>
      </w:r>
      <w:r w:rsidR="0000788B" w:rsidRPr="0095603C">
        <w:rPr>
          <w:color w:val="000000" w:themeColor="text1"/>
          <w:sz w:val="28"/>
          <w:szCs w:val="28"/>
          <w:lang w:val="uk-UA"/>
        </w:rPr>
        <w:t>, літера «</w:t>
      </w:r>
      <w:r w:rsidR="0000788B">
        <w:rPr>
          <w:color w:val="000000" w:themeColor="text1"/>
          <w:sz w:val="28"/>
          <w:szCs w:val="28"/>
          <w:lang w:val="uk-UA"/>
        </w:rPr>
        <w:t>Л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» загальною площею </w:t>
      </w:r>
      <w:r w:rsidR="0000788B">
        <w:rPr>
          <w:color w:val="000000" w:themeColor="text1"/>
          <w:sz w:val="28"/>
          <w:szCs w:val="28"/>
          <w:lang w:val="uk-UA"/>
        </w:rPr>
        <w:t>1106,5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 кв. м.</w:t>
      </w:r>
      <w:r w:rsidR="0000788B">
        <w:rPr>
          <w:color w:val="000000" w:themeColor="text1"/>
          <w:sz w:val="28"/>
          <w:szCs w:val="28"/>
          <w:lang w:val="uk-UA"/>
        </w:rPr>
        <w:t>; гараж</w:t>
      </w:r>
      <w:r w:rsidR="0000788B" w:rsidRPr="0095603C">
        <w:rPr>
          <w:color w:val="000000" w:themeColor="text1"/>
          <w:sz w:val="28"/>
          <w:szCs w:val="28"/>
          <w:lang w:val="uk-UA"/>
        </w:rPr>
        <w:t>, літера «</w:t>
      </w:r>
      <w:r w:rsidR="0000788B">
        <w:rPr>
          <w:color w:val="000000" w:themeColor="text1"/>
          <w:sz w:val="28"/>
          <w:szCs w:val="28"/>
          <w:lang w:val="uk-UA"/>
        </w:rPr>
        <w:t>О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» загальною площею </w:t>
      </w:r>
      <w:r w:rsidR="0000788B">
        <w:rPr>
          <w:color w:val="000000" w:themeColor="text1"/>
          <w:sz w:val="28"/>
          <w:szCs w:val="28"/>
          <w:lang w:val="uk-UA"/>
        </w:rPr>
        <w:t>414,3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 кв. м.</w:t>
      </w:r>
      <w:r w:rsidR="0000788B">
        <w:rPr>
          <w:color w:val="000000" w:themeColor="text1"/>
          <w:sz w:val="28"/>
          <w:szCs w:val="28"/>
          <w:lang w:val="uk-UA"/>
        </w:rPr>
        <w:t>; склад</w:t>
      </w:r>
      <w:r w:rsidR="0000788B" w:rsidRPr="0095603C">
        <w:rPr>
          <w:color w:val="000000" w:themeColor="text1"/>
          <w:sz w:val="28"/>
          <w:szCs w:val="28"/>
          <w:lang w:val="uk-UA"/>
        </w:rPr>
        <w:t>, літера «</w:t>
      </w:r>
      <w:r w:rsidR="0000788B">
        <w:rPr>
          <w:color w:val="000000" w:themeColor="text1"/>
          <w:sz w:val="28"/>
          <w:szCs w:val="28"/>
          <w:lang w:val="uk-UA"/>
        </w:rPr>
        <w:t>П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» загальною площею </w:t>
      </w:r>
      <w:r w:rsidR="0000788B">
        <w:rPr>
          <w:color w:val="000000" w:themeColor="text1"/>
          <w:sz w:val="28"/>
          <w:szCs w:val="28"/>
          <w:lang w:val="uk-UA"/>
        </w:rPr>
        <w:t>36,2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 кв. м.</w:t>
      </w:r>
      <w:r w:rsidR="0000788B">
        <w:rPr>
          <w:color w:val="000000" w:themeColor="text1"/>
          <w:sz w:val="28"/>
          <w:szCs w:val="28"/>
          <w:lang w:val="uk-UA"/>
        </w:rPr>
        <w:t>; прохідна</w:t>
      </w:r>
      <w:r w:rsidR="0000788B" w:rsidRPr="0095603C">
        <w:rPr>
          <w:color w:val="000000" w:themeColor="text1"/>
          <w:sz w:val="28"/>
          <w:szCs w:val="28"/>
          <w:lang w:val="uk-UA"/>
        </w:rPr>
        <w:t>, літера «</w:t>
      </w:r>
      <w:r w:rsidR="0000788B">
        <w:rPr>
          <w:color w:val="000000" w:themeColor="text1"/>
          <w:sz w:val="28"/>
          <w:szCs w:val="28"/>
          <w:lang w:val="uk-UA"/>
        </w:rPr>
        <w:t>Ф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» загальною площею </w:t>
      </w:r>
      <w:r w:rsidR="0000788B">
        <w:rPr>
          <w:color w:val="000000" w:themeColor="text1"/>
          <w:sz w:val="28"/>
          <w:szCs w:val="28"/>
          <w:lang w:val="uk-UA"/>
        </w:rPr>
        <w:t>21,2</w:t>
      </w:r>
      <w:r w:rsidR="0000788B" w:rsidRPr="0095603C">
        <w:rPr>
          <w:color w:val="000000" w:themeColor="text1"/>
          <w:sz w:val="28"/>
          <w:szCs w:val="28"/>
          <w:lang w:val="uk-UA"/>
        </w:rPr>
        <w:t xml:space="preserve"> кв. м.</w:t>
      </w:r>
      <w:r w:rsidR="0000788B">
        <w:rPr>
          <w:color w:val="000000" w:themeColor="text1"/>
          <w:sz w:val="28"/>
          <w:szCs w:val="28"/>
          <w:lang w:val="uk-UA"/>
        </w:rPr>
        <w:t xml:space="preserve">,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296271">
        <w:rPr>
          <w:color w:val="000000" w:themeColor="text1"/>
          <w:sz w:val="28"/>
          <w:szCs w:val="28"/>
          <w:lang w:val="uk-UA"/>
        </w:rPr>
        <w:t>2</w:t>
      </w:r>
      <w:r w:rsidR="00D81AC2">
        <w:rPr>
          <w:color w:val="000000" w:themeColor="text1"/>
          <w:sz w:val="28"/>
          <w:szCs w:val="28"/>
          <w:lang w:val="uk-UA"/>
        </w:rPr>
        <w:t>7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D81AC2">
        <w:rPr>
          <w:color w:val="000000" w:themeColor="text1"/>
          <w:sz w:val="28"/>
          <w:szCs w:val="28"/>
          <w:lang w:val="uk-UA"/>
        </w:rPr>
        <w:t>2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</w:t>
      </w:r>
      <w:r w:rsidR="00D81AC2">
        <w:rPr>
          <w:color w:val="000000" w:themeColor="text1"/>
          <w:sz w:val="28"/>
          <w:szCs w:val="28"/>
          <w:lang w:val="uk-UA"/>
        </w:rPr>
        <w:t>1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1D3439">
        <w:rPr>
          <w:sz w:val="28"/>
          <w:szCs w:val="28"/>
          <w:lang w:val="uk-UA"/>
        </w:rPr>
        <w:t>1</w:t>
      </w:r>
      <w:bookmarkStart w:id="0" w:name="_GoBack"/>
      <w:bookmarkEnd w:id="0"/>
      <w:r w:rsidR="0000788B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D81AC2">
        <w:rPr>
          <w:sz w:val="28"/>
          <w:szCs w:val="28"/>
          <w:lang w:val="uk-UA"/>
        </w:rPr>
        <w:t xml:space="preserve"> </w:t>
      </w:r>
      <w:r w:rsidR="00D81AC2" w:rsidRPr="006829D2">
        <w:rPr>
          <w:sz w:val="28"/>
          <w:szCs w:val="28"/>
          <w:lang w:val="uk-UA"/>
        </w:rPr>
        <w:t xml:space="preserve">вул. </w:t>
      </w:r>
      <w:r w:rsidR="00D81AC2">
        <w:rPr>
          <w:sz w:val="28"/>
          <w:szCs w:val="28"/>
          <w:lang w:val="uk-UA"/>
        </w:rPr>
        <w:t>Заводська, 1</w:t>
      </w:r>
      <w:r w:rsidR="00070D45">
        <w:rPr>
          <w:sz w:val="28"/>
          <w:szCs w:val="28"/>
          <w:lang w:val="uk-UA"/>
        </w:rPr>
        <w:t>-Б</w:t>
      </w:r>
      <w:r w:rsidR="005601EC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1F247F" w:rsidRPr="00E95018" w:rsidRDefault="001F247F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4B2E5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393E"/>
    <w:rsid w:val="001C62C8"/>
    <w:rsid w:val="001C7A0F"/>
    <w:rsid w:val="001D3439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94694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2021-03-25T06:38:00Z</cp:lastPrinted>
  <dcterms:created xsi:type="dcterms:W3CDTF">2021-03-25T06:39:00Z</dcterms:created>
  <dcterms:modified xsi:type="dcterms:W3CDTF">2021-03-25T09:50:00Z</dcterms:modified>
</cp:coreProperties>
</file>