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3" w:rsidRDefault="00EB4B73" w:rsidP="002076C4"/>
    <w:p w:rsidR="007E7A9C" w:rsidRDefault="00A81E8A" w:rsidP="002076C4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</w:p>
    <w:p w:rsidR="007E7A9C" w:rsidRDefault="007E7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54F3" w:rsidRPr="00EE0D87" w:rsidRDefault="00A81E8A" w:rsidP="002754F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5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754F3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EE0D8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2754F3" w:rsidRPr="00EE0D87" w:rsidRDefault="002754F3" w:rsidP="00EE0D87">
      <w:pPr>
        <w:widowControl w:val="0"/>
        <w:tabs>
          <w:tab w:val="left" w:pos="8447"/>
        </w:tabs>
        <w:autoSpaceDE w:val="0"/>
        <w:autoSpaceDN w:val="0"/>
        <w:adjustRightInd w:val="0"/>
        <w:ind w:left="822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F1CC7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0D87" w:rsidRPr="00EE0D87">
        <w:rPr>
          <w:rFonts w:ascii="Times New Roman" w:hAnsi="Times New Roman" w:cs="Times New Roman"/>
          <w:sz w:val="24"/>
          <w:szCs w:val="24"/>
          <w:lang w:val="uk-UA"/>
        </w:rPr>
        <w:t xml:space="preserve">з реалізації Конвенції ООН про права дитини Сумської міської територіальної громади на 2022-2024 роки </w:t>
      </w:r>
    </w:p>
    <w:p w:rsidR="002754F3" w:rsidRPr="00450C0D" w:rsidRDefault="002754F3" w:rsidP="002754F3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EE0D8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3B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="00AB173B" w:rsidRPr="00AB173B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AB173B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 № </w:t>
      </w:r>
      <w:r w:rsidR="00AB173B">
        <w:rPr>
          <w:rFonts w:ascii="Times New Roman" w:hAnsi="Times New Roman" w:cs="Times New Roman"/>
          <w:sz w:val="24"/>
          <w:szCs w:val="24"/>
          <w:lang w:val="en-US"/>
        </w:rPr>
        <w:t xml:space="preserve">125 </w:t>
      </w:r>
      <w:bookmarkStart w:id="0" w:name="_GoBack"/>
      <w:bookmarkEnd w:id="0"/>
      <w:r w:rsidRPr="00450C0D">
        <w:rPr>
          <w:rFonts w:ascii="Times New Roman" w:hAnsi="Times New Roman" w:cs="Times New Roman"/>
          <w:sz w:val="24"/>
          <w:szCs w:val="24"/>
          <w:lang w:val="uk-UA"/>
        </w:rPr>
        <w:t>- СМР</w:t>
      </w:r>
    </w:p>
    <w:p w:rsidR="002076C4" w:rsidRPr="00144AD7" w:rsidRDefault="002076C4" w:rsidP="002754F3">
      <w:pPr>
        <w:ind w:left="1152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E7A9C" w:rsidRDefault="007E7A9C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A9C" w:rsidRDefault="00A81E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Результативні показники/індикатори програми</w:t>
      </w:r>
    </w:p>
    <w:p w:rsidR="005504FA" w:rsidRDefault="00587B48" w:rsidP="005504FA">
      <w:pPr>
        <w:ind w:right="9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5504FA" w:rsidRPr="00D17B00">
        <w:rPr>
          <w:rFonts w:ascii="Times New Roman" w:hAnsi="Times New Roman" w:cs="Times New Roman"/>
          <w:iCs/>
          <w:sz w:val="28"/>
          <w:szCs w:val="28"/>
          <w:lang w:val="uk-UA"/>
        </w:rPr>
        <w:t>з реалізації Конвенції ООН про права дитини Сумської міської територіальної громади на 2022-2024 роки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231B0D" w:rsidRPr="00D17B00" w:rsidRDefault="00231B0D" w:rsidP="005504FA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1695"/>
        <w:gridCol w:w="1695"/>
        <w:gridCol w:w="1695"/>
      </w:tblGrid>
      <w:tr w:rsidR="007E7A9C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індикатора, завдання, заходу, відповідального виконавця, головного розпорядника бюджетних коштів*, найменування КПКВК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показника/індикатора програми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5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Планові ‌значення‌ ‌показників‌ ‌за‌ ‌роками‌ ‌</w:t>
            </w:r>
          </w:p>
          <w:p w:rsidR="007E7A9C" w:rsidRDefault="00A81E8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виконання‌ ‌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6D0447" w:rsidP="006D04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  <w:r w:rsidR="00A81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6D04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A81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6D04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A81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</w:tr>
      <w:tr w:rsidR="007E7A9C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E7A9C" w:rsidTr="00F357A0">
        <w:trPr>
          <w:trHeight w:val="465"/>
          <w:jc w:val="center"/>
        </w:trPr>
        <w:tc>
          <w:tcPr>
            <w:tcW w:w="2970" w:type="dxa"/>
            <w:vMerge w:val="restart"/>
          </w:tcPr>
          <w:p w:rsidR="007E7A9C" w:rsidRDefault="00A81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Індикатор/індикатори програми **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024FA4" w:rsidRDefault="00024FA4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створених сімейних форм вихова</w:t>
            </w:r>
            <w:r w:rsidR="005E47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</w:t>
            </w:r>
            <w:r w:rsidR="005E47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(всього)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024FA4" w:rsidRDefault="00024F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штук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F357A0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F357A0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F357A0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</w:tr>
      <w:tr w:rsidR="007E7A9C" w:rsidTr="00F357A0">
        <w:trPr>
          <w:trHeight w:val="37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024FA4" w:rsidRDefault="00024FA4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 охоплених дітей від потреби СМТГ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024FA4" w:rsidRDefault="00024F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D0DB6" w:rsidRDefault="005D0D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D0DB6" w:rsidRDefault="005D0D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D0DB6" w:rsidRDefault="005D0D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 w:val="restart"/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A9C" w:rsidRDefault="00A81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 w:rsidR="001A5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803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A5432" w:rsidRPr="00BB107E" w:rsidRDefault="001A5432" w:rsidP="001A54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сімейних форм виховання</w:t>
            </w:r>
          </w:p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7F4FB9" w:rsidRDefault="007F4F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розвиток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461F0" w:rsidRDefault="00D221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451450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461F0" w:rsidRDefault="005F28EF" w:rsidP="005F28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465117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461F0" w:rsidRDefault="00585A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446090</w:t>
            </w:r>
          </w:p>
        </w:tc>
      </w:tr>
      <w:tr w:rsidR="007E7A9C" w:rsidTr="00F357A0">
        <w:trPr>
          <w:trHeight w:val="440"/>
          <w:jc w:val="center"/>
        </w:trPr>
        <w:tc>
          <w:tcPr>
            <w:tcW w:w="2970" w:type="dxa"/>
            <w:vMerge/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024FA4" w:rsidRDefault="00024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направлених на розвиток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F4FB9" w:rsidRDefault="007F4F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F4FB9" w:rsidRDefault="007F4F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7F4FB9" w:rsidRDefault="007F4F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7E7A9C" w:rsidTr="00F357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024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AE60A7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1058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AE60A7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AE60A7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889</w:t>
            </w:r>
          </w:p>
        </w:tc>
      </w:tr>
      <w:tr w:rsidR="007E7A9C" w:rsidTr="00F357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024FA4" w:rsidRDefault="00024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створення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024FA4" w:rsidRDefault="00024F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AE60A7" w:rsidRDefault="00AE60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07FCD" w:rsidRDefault="00AE60A7" w:rsidP="00507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07F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07FCD" w:rsidRDefault="00AE60A7" w:rsidP="00507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507F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6C574C" w:rsidRDefault="00A81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</w:t>
            </w:r>
            <w:r w:rsidR="00B86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</w:t>
            </w:r>
            <w:r w:rsidR="006C57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Придбання побутової техніки для дитячого </w:t>
            </w:r>
            <w:r w:rsidR="006C57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будинку сімейного типу</w:t>
            </w:r>
          </w:p>
          <w:p w:rsidR="00E23F97" w:rsidRPr="00E23F97" w:rsidRDefault="00E23F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КПКВК 0913111</w:t>
            </w:r>
          </w:p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1A54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3A07B5" w:rsidRPr="001A5432" w:rsidRDefault="003A0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Видатки на придбання побутової техніки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дитячого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</w:t>
            </w:r>
            <w:r w:rsidR="001A5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сіб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1A5432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1A54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1A5432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22540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1A54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1A5432" w:rsidRDefault="007A4795" w:rsidP="005F28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  <w:r w:rsidR="005F28E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1A54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1A5432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25240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A0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забезпечення побутовою технікою дитячому будинку сімейного типу.</w:t>
            </w:r>
          </w:p>
          <w:p w:rsidR="003A07B5" w:rsidRPr="003A07B5" w:rsidRDefault="003A0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проживають у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07B5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3A07B5" w:rsidRDefault="003A0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дитину, яка виховується в дитячому будинку 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3A07B5" w:rsidRDefault="007A4795" w:rsidP="005F28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5F28E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3A07B5" w:rsidRDefault="003A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2524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E4744" w:rsidRDefault="005E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забезпечення побутовою технікою ДБСТ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Pr="005E4744" w:rsidRDefault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Pr="005E4744" w:rsidRDefault="005E4744" w:rsidP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5E4744" w:rsidP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5E4744" w:rsidP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 w:rsidR="00B86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7E7A9C" w:rsidRDefault="006C5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проведення інформаційних кампаній з метою популяризації сімейних форм виховання, відповідального батьківства та ін.</w:t>
            </w:r>
          </w:p>
          <w:p w:rsidR="00EE1968" w:rsidRDefault="00EE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A07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352963" w:rsidRDefault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інформаційних компаній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352963" w:rsidP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 w:rsidR="003A07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сіб</w:t>
            </w:r>
          </w:p>
          <w:p w:rsidR="00352963" w:rsidRPr="003A07B5" w:rsidRDefault="00352963" w:rsidP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5500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EE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проведення інформа</w:t>
            </w:r>
            <w:r w:rsidR="003529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ційних кампаній з метою популяри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зації сімейних форм виховання, відповідального батьківства</w:t>
            </w:r>
            <w:r w:rsidR="003529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2963" w:rsidRDefault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виготовлених буклетів на проведення інформаційної компанії.</w:t>
            </w:r>
          </w:p>
          <w:p w:rsidR="00352963" w:rsidRPr="00EE1968" w:rsidRDefault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виготовлених банерів на проведення інформаційної компанії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Штук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E7A9C" w:rsidRPr="00EE1968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Штук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  <w:p w:rsid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963" w:rsidRPr="00352963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7E7A9C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E7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A81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352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одного заходу.</w:t>
            </w:r>
          </w:p>
          <w:p w:rsidR="00046638" w:rsidRDefault="000466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буклету.</w:t>
            </w:r>
          </w:p>
          <w:p w:rsidR="00046638" w:rsidRPr="00352963" w:rsidRDefault="000466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виготовлення одного банеру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A9C" w:rsidRDefault="00352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  <w:p w:rsidR="00046638" w:rsidRDefault="000466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046638" w:rsidRPr="00352963" w:rsidRDefault="000466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876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2475</w:t>
            </w:r>
          </w:p>
          <w:p w:rsidR="00C1174D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C1174D" w:rsidRPr="0078763A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876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2625</w:t>
            </w:r>
          </w:p>
          <w:p w:rsidR="00C1174D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  <w:p w:rsidR="00C1174D" w:rsidRPr="0078763A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9C" w:rsidRDefault="007876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2750</w:t>
            </w:r>
          </w:p>
          <w:p w:rsidR="00C1174D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  <w:p w:rsidR="00C1174D" w:rsidRPr="0078763A" w:rsidRDefault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E474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проведення інформаційних компаній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744" w:rsidRPr="005E4744" w:rsidRDefault="005E4744" w:rsidP="005E47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jc w:val="center"/>
            </w:pPr>
            <w:r w:rsidRPr="00BB73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jc w:val="center"/>
            </w:pPr>
            <w:r w:rsidRPr="00BB73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4" w:rsidRDefault="005E4744" w:rsidP="005E4744">
            <w:pPr>
              <w:jc w:val="center"/>
            </w:pPr>
            <w:r w:rsidRPr="00BB73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C1174D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BB107E" w:rsidRDefault="00B8672F" w:rsidP="00C117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="00C1174D"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 Забезпечення першочергового влаштування дітей – сиріт, позбавлених батьківського піклування в сім'ї  родичів, під опіку або піклування, громадян (усиновлення)‚ дитячі будинки сімейного типу, прийомні сім'ї, патронатні сім’ї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</w:t>
            </w:r>
          </w:p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74D" w:rsidRP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C1174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BB107E" w:rsidRDefault="00C1174D" w:rsidP="00C117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знаходяться на обліку в Управлінні.</w:t>
            </w:r>
          </w:p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перебувають у сімейних формах виховання:</w:t>
            </w:r>
          </w:p>
          <w:p w:rsidR="00C1174D" w:rsidRDefault="00C1174D" w:rsidP="00C1174D">
            <w:pPr>
              <w:pStyle w:val="a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 о</w:t>
            </w:r>
            <w:r w:rsidR="00815E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ікою та піклуванням</w:t>
            </w:r>
          </w:p>
          <w:p w:rsidR="00815E2A" w:rsidRDefault="00815E2A" w:rsidP="00C1174D">
            <w:pPr>
              <w:pStyle w:val="a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прийомних сім</w:t>
            </w:r>
            <w:r w:rsidRPr="00815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дитячих будинках сімейного типу</w:t>
            </w:r>
          </w:p>
          <w:p w:rsidR="00815E2A" w:rsidRPr="00815E2A" w:rsidRDefault="00815E2A" w:rsidP="00815E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прийомних сімей, дитячих будинків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сімейного типу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Осіб.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Pr="00C1174D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365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344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17/50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815E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14/6</w:t>
            </w:r>
          </w:p>
          <w:p w:rsidR="00815E2A" w:rsidRPr="00C1174D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395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20/55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Pr="00C1174D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16/7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390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23/58</w:t>
            </w: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E2A" w:rsidRPr="00C1174D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18/8</w:t>
            </w:r>
          </w:p>
        </w:tc>
      </w:tr>
      <w:tr w:rsidR="00C1174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BB107E" w:rsidRDefault="00C1174D" w:rsidP="00C117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815E2A" w:rsidRDefault="00815E2A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Середня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нововлаштованих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дітей до сімейних форм виховання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74D" w:rsidRP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815E2A" w:rsidRDefault="00815E2A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C1174D" w:rsidTr="00D76F24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BB107E" w:rsidRDefault="00C1174D" w:rsidP="00C117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Pr="00864A0E" w:rsidRDefault="00864A0E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дітей-сиріт, дітей, позбавлених батьківського піклування, які перебувають у сімейних формах виховання.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74D" w:rsidRDefault="00864A0E" w:rsidP="00C117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  <w:p w:rsidR="00FC4488" w:rsidRPr="00864A0E" w:rsidRDefault="00FC4488" w:rsidP="00FC44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A0E" w:rsidRDefault="00864A0E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</w:p>
          <w:p w:rsidR="00C1174D" w:rsidRPr="00864A0E" w:rsidRDefault="00864A0E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94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A0E" w:rsidRPr="00864A0E" w:rsidRDefault="00864A0E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B367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4D" w:rsidRDefault="00C1174D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75E" w:rsidRPr="00B3675E" w:rsidRDefault="00B3675E" w:rsidP="00C117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94</w:t>
            </w:r>
          </w:p>
        </w:tc>
      </w:tr>
      <w:tr w:rsidR="002D7778" w:rsidTr="002763B0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Захід 11.4. 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проведення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обставинах, КПКВК 0913112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2D7778" w:rsidRPr="00FC448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Pr="00FC448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2D7778" w:rsidRPr="00FC448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73820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2D7778" w:rsidRPr="00FC448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77690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2D7778" w:rsidRPr="00FC448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83350</w:t>
            </w:r>
          </w:p>
        </w:tc>
      </w:tr>
      <w:tr w:rsidR="002D7778" w:rsidTr="002763B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заходів, проведених Управлінням.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візьмуть участь у заходах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</w:t>
            </w:r>
          </w:p>
        </w:tc>
      </w:tr>
      <w:tr w:rsidR="002D7778" w:rsidTr="002763B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 для придбання подарунку на проведення святкових заходів.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проведення одного заходу.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295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8202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8632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311</w:t>
            </w:r>
          </w:p>
          <w:p w:rsidR="002D7778" w:rsidRPr="00BC3C6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9261</w:t>
            </w:r>
          </w:p>
        </w:tc>
      </w:tr>
      <w:tr w:rsidR="002D7778" w:rsidTr="00D76F24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C3C6E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дітей-сиріт, дітей, позбавлених батьківського піклування, та дітей, які опинилися в складних життєвих обставинах, охоплених заходами, від кількості дітей, що перебувають на обліку в Управління «Служба у справах дітей»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32565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32565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32565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32565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новостворених прийомних сімей, дитячих будинків сімейного типу, патронатних сімей</w:t>
            </w: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</w:t>
            </w:r>
          </w:p>
          <w:p w:rsidR="002D7778" w:rsidRPr="00434D24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привітання новостворених прийомних сімей, дитячих будинків сімейного типу, патронатних сімей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Pr="00434D2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34D2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34D2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34D2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34940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привітання новостворених прийомних сімей, дитячих будинків сімейного типу, патронатних сімей.</w:t>
            </w: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створених прийомних сімей, дитячих будинків сімейного типу, патронатних сімей.</w:t>
            </w:r>
          </w:p>
          <w:p w:rsidR="002D7778" w:rsidRPr="00414A41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влаштованих дітей, залишених без батьківського піклування в прийомні сім</w:t>
            </w:r>
            <w:r w:rsidRPr="00BC51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ї, дитячі будинки сімейного типу, патронатні сім</w:t>
            </w:r>
            <w:r w:rsidRPr="00BC51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BC51A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14A4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14A4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414A4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CD35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 для придбання подарунку новоствореній родині.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4456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6990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привітання новостворених прийомних сімей, дитячих будинків сімейного типу, сімей патронатних вихователів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CD3565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прийомних сімей, дитячих будинків сімейного типу з ювілейними датами (5, 10, 15 років)</w:t>
            </w:r>
          </w:p>
          <w:p w:rsidR="002D7778" w:rsidRPr="005838C4" w:rsidRDefault="002D7778" w:rsidP="002D77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КПКВК 0913112</w:t>
            </w:r>
          </w:p>
          <w:p w:rsidR="002D7778" w:rsidRPr="00527B0E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залучених спеціалістів Управління.</w:t>
            </w:r>
          </w:p>
          <w:p w:rsidR="002D7778" w:rsidRPr="00527B0E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привітання прийомних сімей, дитячих будинків сімейного типу з ювілейними датами (5, 10, 15 років)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Pr="00527B0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527B0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527B0E" w:rsidRDefault="002D7778" w:rsidP="007A4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47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527B0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B0E">
              <w:rPr>
                <w:rFonts w:ascii="Times New Roman" w:hAnsi="Times New Roman" w:cs="Times New Roman"/>
                <w:sz w:val="20"/>
                <w:szCs w:val="20"/>
              </w:rPr>
              <w:t>Кількість заходів для привітання прийомних сімей, дитячих будинків сімейного типу з ювілейним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датами (5, 10, 15 років)</w:t>
            </w:r>
            <w:r w:rsidRPr="00527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Кількість прийомних сімей, дитячих будинків сімейного типу, які святк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ують ювілей з дня створення.</w:t>
            </w:r>
          </w:p>
          <w:p w:rsidR="002D7778" w:rsidRPr="00F40464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дітей, які виховуються у прийомних сім</w:t>
            </w:r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дитячих будинках сімейного типу, які святкують ювілей.</w:t>
            </w:r>
          </w:p>
          <w:p w:rsidR="002D7778" w:rsidRPr="00F40464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Pr="00527B0E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3/2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3/15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40464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F404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ю, яка святкує ювілей.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40464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Відсоток привітання 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прийомних сімей, дитячих будинків сімейного типу з ювілейними датами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DE464C" w:rsidRDefault="002D7778" w:rsidP="002D77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DE4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DE464C">
              <w:rPr>
                <w:rFonts w:ascii="Times New Roman" w:hAnsi="Times New Roman" w:cs="Times New Roman"/>
                <w:sz w:val="20"/>
                <w:szCs w:val="20"/>
              </w:rPr>
              <w:t>. Придбання  меблів для дитячого будинку сімейного типу, КПКВК  0913111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заходу.</w:t>
            </w:r>
          </w:p>
          <w:p w:rsidR="002D7778" w:rsidRPr="00DE464C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придбання меблів для дитячого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50000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заходів для забезпечення меблями дитячого будинку сімейного типу.</w:t>
            </w:r>
          </w:p>
          <w:p w:rsidR="002D7778" w:rsidRPr="00DE464C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дітей, які проживають у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DE464C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A455A6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дитину, яка виховується в дитячому будинку сімейного типу при забезпеченні меблями.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A455A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A455A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A455A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A455A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810966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забезпечення меблями дитячого будинку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2C0D1B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Захід 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функціонування дитячих будинків сімейного типу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 КПКВК 091311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2D7778" w:rsidRPr="00941F91" w:rsidRDefault="002D7778" w:rsidP="00382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підтримання  дитячих будинків сімейного типу (придбання предметів, матеріалів, обладнання, проведення ремонту ДБСТ)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дитячих будинків сімейного типу.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382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сім</w:t>
            </w:r>
            <w:r w:rsidRPr="00941F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 на підтримання дитячих будинків сімейного типу (проведення ремонту / заміну майна, яким облаштовано дитячий будинок сімейного типу).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1F91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41F91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належних умов функціонування дитячих будинків сімейного типу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(придбання предметів, матеріалів, обладнання, проведення ремонту ДБСТ)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поворотної фінансової допомоги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виплачується патронатному вихователю до моменту отримання державної соціальної допомоги, </w:t>
            </w:r>
          </w:p>
          <w:p w:rsidR="002D7778" w:rsidRPr="00B64330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КПКВК 091311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2D7778" w:rsidRPr="00B93E9F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поворотну фінансову допомогу, що виплачується патронатному вихователю.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94360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109560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сімей патронатних вихователів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Середні витрати на одну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сімю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поворотну фінансову допомогу, що виплачується патронатному вихователю.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11795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93E9F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13695</w:t>
            </w:r>
          </w:p>
        </w:tc>
      </w:tr>
      <w:tr w:rsidR="002D7778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810966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Динаміка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165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виплати поворотної фінансової допомоги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виплачується патронатному вихователю до моменту отримання державної соціальної допомоги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jc w:val="center"/>
            </w:pPr>
            <w:r w:rsidRPr="00080E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 w:rsidTr="00EB4B73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D7778" w:rsidRPr="00BB107E" w:rsidRDefault="002D7778" w:rsidP="002D77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Одноразова допомога дітям-сиротам і дітям, позбавленим батьківського піклування, після досягнення 18-річного віку.</w:t>
            </w:r>
          </w:p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76AA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76AA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76AA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85070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9476AA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72400</w:t>
            </w:r>
          </w:p>
        </w:tc>
      </w:tr>
      <w:tr w:rsidR="00F631B5" w:rsidTr="00D470F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Default="00F631B5" w:rsidP="00F63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Default="00F631B5" w:rsidP="00F63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Pr="00FC5A87" w:rsidRDefault="00F631B5" w:rsidP="00F63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отримувачів одноразової допомоги.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1B5" w:rsidRPr="00FC5A87" w:rsidRDefault="00F631B5" w:rsidP="00F63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Pr="00FC5A87" w:rsidRDefault="00F631B5" w:rsidP="00F63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Pr="00FC5A87" w:rsidRDefault="00F631B5" w:rsidP="00F63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B5" w:rsidRPr="00FC5A87" w:rsidRDefault="00F631B5" w:rsidP="00F63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2D7778" w:rsidTr="00F357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604E4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Середня вартість допомоги на 1 дитину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E4512F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E4512F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E4512F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</w:tr>
      <w:tr w:rsidR="002D7778" w:rsidTr="00F357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717F3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9604E4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(%) охоплення до загальної кількості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810966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357A0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57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D7778" w:rsidTr="00EB4B73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 13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матеріальної підтримки дітям-сиротам і дітям, позбавленим батьківського піклування, після досягнення 18-річного віку, </w:t>
            </w:r>
          </w:p>
          <w:p w:rsidR="002D7778" w:rsidRPr="00B64330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КПКВК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1165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спеціалістів, залучених до заходів.</w:t>
            </w:r>
          </w:p>
          <w:p w:rsidR="002D7778" w:rsidRPr="00FC5A87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Видатки на виплату одноразової допомоги дітям-сиротам і дітям, позбавленим батьківського піклування, після досягнення 18-річного віку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FC5A87" w:rsidRDefault="008D1DC6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2D77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85070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72400</w:t>
            </w:r>
          </w:p>
        </w:tc>
      </w:tr>
      <w:tr w:rsidR="002D7778" w:rsidTr="00EB4B7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отримувачів одноразової допомоги.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2D7778" w:rsidTr="00EB4B7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 витрати на одну особу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</w:t>
            </w:r>
          </w:p>
        </w:tc>
      </w:tr>
      <w:tr w:rsidR="002D7778" w:rsidTr="00EB4B7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BB107E" w:rsidRDefault="002D7778" w:rsidP="002D77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Відсоток надання матеріальної підтримки дітям-сиротам і дітям, позбавленим батьківського піклування після досягнення 18 – річного віку.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78" w:rsidRPr="00FC5A87" w:rsidRDefault="002D7778" w:rsidP="002D77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7E7A9C" w:rsidRDefault="007E7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A9C" w:rsidRDefault="00A81E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*зазначається у випадку якщо відповідальний виконавець програми не є головним розпорядником бюджетних коштів;</w:t>
      </w:r>
    </w:p>
    <w:p w:rsidR="007E7A9C" w:rsidRDefault="00A81E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</w:p>
    <w:p w:rsidR="007E7A9C" w:rsidRPr="00F51ED1" w:rsidRDefault="00A81E8A" w:rsidP="00F51ED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зазначається у разі поділу програми на підпрограми     </w:t>
      </w:r>
    </w:p>
    <w:p w:rsidR="007E7A9C" w:rsidRDefault="007E7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A9C" w:rsidRDefault="007E7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6C4" w:rsidRDefault="003E3A2E" w:rsidP="002076C4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    </w:t>
      </w:r>
      <w:r w:rsidRPr="003E3A2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2754F3" w:rsidRPr="003E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3E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Валерія</w:t>
      </w:r>
      <w:r w:rsidRPr="003E3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2E">
        <w:rPr>
          <w:rFonts w:ascii="Times New Roman" w:eastAsia="Times New Roman" w:hAnsi="Times New Roman" w:cs="Times New Roman"/>
          <w:sz w:val="28"/>
          <w:szCs w:val="28"/>
          <w:lang w:val="uk-UA"/>
        </w:rPr>
        <w:t>ПОДОПРИГОРА</w:t>
      </w:r>
    </w:p>
    <w:p w:rsidR="002754F3" w:rsidRPr="002754F3" w:rsidRDefault="002754F3" w:rsidP="002076C4">
      <w:pPr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76C4" w:rsidRDefault="002076C4" w:rsidP="00207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2076C4" w:rsidRDefault="002076C4" w:rsidP="002076C4"/>
    <w:p w:rsidR="007E7A9C" w:rsidRDefault="007E7A9C"/>
    <w:p w:rsidR="007E7A9C" w:rsidRDefault="007E7A9C"/>
    <w:p w:rsidR="007E7A9C" w:rsidRDefault="007E7A9C"/>
    <w:p w:rsidR="007E7A9C" w:rsidRDefault="007E7A9C"/>
    <w:p w:rsidR="007E7A9C" w:rsidRDefault="007E7A9C"/>
    <w:sectPr w:rsidR="007E7A9C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324"/>
    <w:multiLevelType w:val="hybridMultilevel"/>
    <w:tmpl w:val="C3B2278E"/>
    <w:lvl w:ilvl="0" w:tplc="D7FA459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60C0"/>
    <w:multiLevelType w:val="hybridMultilevel"/>
    <w:tmpl w:val="48FAF3BC"/>
    <w:lvl w:ilvl="0" w:tplc="ED7E88F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C"/>
    <w:rsid w:val="000071DB"/>
    <w:rsid w:val="00024FA4"/>
    <w:rsid w:val="00046638"/>
    <w:rsid w:val="00062422"/>
    <w:rsid w:val="000C46C4"/>
    <w:rsid w:val="001119EB"/>
    <w:rsid w:val="00111C48"/>
    <w:rsid w:val="0011653A"/>
    <w:rsid w:val="001A5432"/>
    <w:rsid w:val="002076C4"/>
    <w:rsid w:val="00231B0D"/>
    <w:rsid w:val="002754F3"/>
    <w:rsid w:val="002A7113"/>
    <w:rsid w:val="002B4113"/>
    <w:rsid w:val="002C0D1B"/>
    <w:rsid w:val="002D7778"/>
    <w:rsid w:val="00325656"/>
    <w:rsid w:val="0034557C"/>
    <w:rsid w:val="00352963"/>
    <w:rsid w:val="003823C0"/>
    <w:rsid w:val="00386A26"/>
    <w:rsid w:val="003A07B5"/>
    <w:rsid w:val="003E3A2E"/>
    <w:rsid w:val="00412DE7"/>
    <w:rsid w:val="00414A41"/>
    <w:rsid w:val="00431126"/>
    <w:rsid w:val="00434D24"/>
    <w:rsid w:val="00474F63"/>
    <w:rsid w:val="00492EFC"/>
    <w:rsid w:val="004A44BB"/>
    <w:rsid w:val="004B5A88"/>
    <w:rsid w:val="00507FCD"/>
    <w:rsid w:val="00527B0E"/>
    <w:rsid w:val="005504FA"/>
    <w:rsid w:val="0055168C"/>
    <w:rsid w:val="00585A12"/>
    <w:rsid w:val="00587B48"/>
    <w:rsid w:val="005B7EA3"/>
    <w:rsid w:val="005D0DB6"/>
    <w:rsid w:val="005E4744"/>
    <w:rsid w:val="005F28EF"/>
    <w:rsid w:val="0064329A"/>
    <w:rsid w:val="00666692"/>
    <w:rsid w:val="0067065E"/>
    <w:rsid w:val="006803DE"/>
    <w:rsid w:val="006C574C"/>
    <w:rsid w:val="006D0447"/>
    <w:rsid w:val="007461F0"/>
    <w:rsid w:val="0078763A"/>
    <w:rsid w:val="007A4795"/>
    <w:rsid w:val="007E7A9C"/>
    <w:rsid w:val="007F4FB9"/>
    <w:rsid w:val="00810966"/>
    <w:rsid w:val="00815E2A"/>
    <w:rsid w:val="00864A0E"/>
    <w:rsid w:val="008D1DC6"/>
    <w:rsid w:val="00941F91"/>
    <w:rsid w:val="009476AA"/>
    <w:rsid w:val="009502BB"/>
    <w:rsid w:val="00953783"/>
    <w:rsid w:val="009604E4"/>
    <w:rsid w:val="009717F3"/>
    <w:rsid w:val="00983B0B"/>
    <w:rsid w:val="009A65AC"/>
    <w:rsid w:val="009F162D"/>
    <w:rsid w:val="00A455A6"/>
    <w:rsid w:val="00A81E8A"/>
    <w:rsid w:val="00A952EE"/>
    <w:rsid w:val="00AB173B"/>
    <w:rsid w:val="00AE60A7"/>
    <w:rsid w:val="00B3675E"/>
    <w:rsid w:val="00B64330"/>
    <w:rsid w:val="00B8672F"/>
    <w:rsid w:val="00B93E9F"/>
    <w:rsid w:val="00BC3C6E"/>
    <w:rsid w:val="00BC51A7"/>
    <w:rsid w:val="00BF1CC7"/>
    <w:rsid w:val="00C1174D"/>
    <w:rsid w:val="00C67BAA"/>
    <w:rsid w:val="00C809C4"/>
    <w:rsid w:val="00CD3565"/>
    <w:rsid w:val="00CF518C"/>
    <w:rsid w:val="00D22191"/>
    <w:rsid w:val="00D76F24"/>
    <w:rsid w:val="00DE464C"/>
    <w:rsid w:val="00E23F97"/>
    <w:rsid w:val="00E310C8"/>
    <w:rsid w:val="00E4512F"/>
    <w:rsid w:val="00E7282A"/>
    <w:rsid w:val="00E93F93"/>
    <w:rsid w:val="00EA7EBD"/>
    <w:rsid w:val="00EB4B73"/>
    <w:rsid w:val="00EE0D87"/>
    <w:rsid w:val="00EE1968"/>
    <w:rsid w:val="00F12D51"/>
    <w:rsid w:val="00F357A0"/>
    <w:rsid w:val="00F40464"/>
    <w:rsid w:val="00F51ED1"/>
    <w:rsid w:val="00F631B5"/>
    <w:rsid w:val="00FC448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9EB6"/>
  <w15:docId w15:val="{0C82E567-0DA1-49EC-A931-B53CE2C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C11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5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Павленко Віктор Іванович</cp:lastModifiedBy>
  <cp:revision>3</cp:revision>
  <cp:lastPrinted>2023-12-21T09:16:00Z</cp:lastPrinted>
  <dcterms:created xsi:type="dcterms:W3CDTF">2023-12-28T09:14:00Z</dcterms:created>
  <dcterms:modified xsi:type="dcterms:W3CDTF">2023-12-28T09:15:00Z</dcterms:modified>
</cp:coreProperties>
</file>