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C7B9A" w:rsidRDefault="00814655" w:rsidP="00814655">
      <w:pPr>
        <w:pStyle w:val="a7"/>
        <w:outlineLvl w:val="0"/>
        <w:rPr>
          <w:b/>
          <w:sz w:val="32"/>
          <w:szCs w:val="32"/>
          <w:lang w:val="ru-RU"/>
        </w:rPr>
      </w:pPr>
    </w:p>
    <w:p w:rsidR="00814655" w:rsidRDefault="00814655" w:rsidP="00814655">
      <w:pPr>
        <w:spacing w:after="200" w:line="276" w:lineRule="auto"/>
        <w:rPr>
          <w:sz w:val="28"/>
          <w:szCs w:val="28"/>
          <w:lang w:val="uk-UA"/>
        </w:rPr>
      </w:pPr>
      <w:r>
        <w:rPr>
          <w:sz w:val="28"/>
          <w:szCs w:val="28"/>
          <w:lang w:val="uk-UA"/>
        </w:rPr>
        <w:t xml:space="preserve">від </w:t>
      </w:r>
      <w:r w:rsidR="00377A4B">
        <w:rPr>
          <w:sz w:val="28"/>
          <w:szCs w:val="28"/>
          <w:lang w:val="uk-UA"/>
        </w:rPr>
        <w:t>29</w:t>
      </w:r>
      <w:r w:rsidRPr="00EA3653">
        <w:rPr>
          <w:sz w:val="28"/>
          <w:szCs w:val="28"/>
          <w:lang w:val="uk-UA"/>
        </w:rPr>
        <w:t>.</w:t>
      </w:r>
      <w:r w:rsidR="00377A4B">
        <w:rPr>
          <w:sz w:val="28"/>
          <w:szCs w:val="28"/>
          <w:lang w:val="uk-UA"/>
        </w:rPr>
        <w:t>12</w:t>
      </w:r>
      <w:r w:rsidR="00775F02">
        <w:rPr>
          <w:sz w:val="28"/>
          <w:szCs w:val="28"/>
          <w:lang w:val="uk-UA"/>
        </w:rPr>
        <w:t xml:space="preserve"> 2023</w:t>
      </w:r>
      <w:r w:rsidRPr="00EA3653">
        <w:rPr>
          <w:sz w:val="28"/>
          <w:szCs w:val="28"/>
          <w:lang w:val="uk-UA"/>
        </w:rPr>
        <w:tab/>
      </w:r>
      <w:r w:rsidR="00775F02">
        <w:rPr>
          <w:sz w:val="28"/>
          <w:szCs w:val="28"/>
          <w:lang w:val="uk-UA"/>
        </w:rPr>
        <w:tab/>
      </w:r>
      <w:r w:rsidR="00775F02">
        <w:rPr>
          <w:sz w:val="28"/>
          <w:szCs w:val="28"/>
          <w:lang w:val="uk-UA"/>
        </w:rPr>
        <w:tab/>
      </w:r>
      <w:r w:rsidR="00377A4B">
        <w:rPr>
          <w:sz w:val="28"/>
          <w:szCs w:val="28"/>
          <w:lang w:val="uk-UA"/>
        </w:rPr>
        <w:tab/>
      </w:r>
      <w:r w:rsidR="00377A4B">
        <w:rPr>
          <w:sz w:val="28"/>
          <w:szCs w:val="28"/>
          <w:lang w:val="uk-UA"/>
        </w:rPr>
        <w:tab/>
      </w:r>
      <w:r w:rsidR="00377A4B">
        <w:rPr>
          <w:sz w:val="28"/>
          <w:szCs w:val="28"/>
          <w:lang w:val="uk-UA"/>
        </w:rPr>
        <w:tab/>
      </w:r>
      <w:r w:rsidR="00775F02">
        <w:rPr>
          <w:sz w:val="28"/>
          <w:szCs w:val="28"/>
          <w:lang w:val="uk-UA"/>
        </w:rPr>
        <w:tab/>
        <w:t xml:space="preserve">№ </w:t>
      </w:r>
      <w:r w:rsidR="00377A4B">
        <w:rPr>
          <w:sz w:val="28"/>
          <w:szCs w:val="28"/>
          <w:lang w:val="uk-UA"/>
        </w:rPr>
        <w:t xml:space="preserve">144 </w:t>
      </w:r>
      <w:r w:rsidR="00775F02">
        <w:rPr>
          <w:sz w:val="28"/>
          <w:szCs w:val="28"/>
          <w:lang w:val="uk-UA"/>
        </w:rPr>
        <w:t>-</w:t>
      </w:r>
      <w:r w:rsidR="00377A4B">
        <w:rPr>
          <w:sz w:val="28"/>
          <w:szCs w:val="28"/>
          <w:lang w:val="uk-UA"/>
        </w:rPr>
        <w:t xml:space="preserve"> </w:t>
      </w:r>
      <w:bookmarkStart w:id="0" w:name="_GoBack"/>
      <w:bookmarkEnd w:id="0"/>
      <w:r w:rsidR="00775F02">
        <w:rPr>
          <w:sz w:val="28"/>
          <w:szCs w:val="28"/>
          <w:lang w:val="uk-UA"/>
        </w:rPr>
        <w:t xml:space="preserve">СМР </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871204" w:rsidRPr="0065732E" w:rsidTr="007B096C">
        <w:trPr>
          <w:trHeight w:val="2050"/>
        </w:trPr>
        <w:tc>
          <w:tcPr>
            <w:tcW w:w="4748" w:type="dxa"/>
          </w:tcPr>
          <w:p w:rsidR="00871204" w:rsidRPr="00BE2FCA" w:rsidRDefault="00871204" w:rsidP="00871204">
            <w:pPr>
              <w:jc w:val="both"/>
              <w:rPr>
                <w:sz w:val="28"/>
                <w:szCs w:val="28"/>
                <w:lang w:val="uk-UA"/>
              </w:rPr>
            </w:pPr>
            <w:r w:rsidRPr="00BE2FCA">
              <w:rPr>
                <w:sz w:val="28"/>
                <w:szCs w:val="28"/>
                <w:lang w:val="uk-UA"/>
              </w:rPr>
              <w:t xml:space="preserve">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w:t>
            </w:r>
            <w:proofErr w:type="spellStart"/>
            <w:r w:rsidRPr="00BE2FCA">
              <w:rPr>
                <w:sz w:val="28"/>
                <w:szCs w:val="28"/>
                <w:lang w:val="uk-UA"/>
              </w:rPr>
              <w:t>адресою</w:t>
            </w:r>
            <w:proofErr w:type="spellEnd"/>
            <w:r w:rsidRPr="00BE2FCA">
              <w:rPr>
                <w:sz w:val="28"/>
                <w:szCs w:val="28"/>
                <w:lang w:val="uk-UA"/>
              </w:rPr>
              <w:t xml:space="preserve">: м. Суми, </w:t>
            </w: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171а</w:t>
            </w:r>
            <w:r w:rsidRPr="00BE2FCA">
              <w:rPr>
                <w:sz w:val="28"/>
                <w:szCs w:val="28"/>
                <w:lang w:val="uk-UA"/>
              </w:rPr>
              <w:t>, площею 0,</w:t>
            </w:r>
            <w:r>
              <w:rPr>
                <w:sz w:val="28"/>
                <w:szCs w:val="28"/>
                <w:lang w:val="uk-UA"/>
              </w:rPr>
              <w:t>1670</w:t>
            </w:r>
            <w:r w:rsidRPr="00BE2FCA">
              <w:rPr>
                <w:sz w:val="28"/>
                <w:szCs w:val="28"/>
                <w:lang w:val="uk-UA"/>
              </w:rPr>
              <w:t xml:space="preserve"> га, на дві земельні ділянки площами 0,0</w:t>
            </w:r>
            <w:r>
              <w:rPr>
                <w:sz w:val="28"/>
                <w:szCs w:val="28"/>
                <w:lang w:val="uk-UA"/>
              </w:rPr>
              <w:t>334 га та 0,1336</w:t>
            </w:r>
            <w:r w:rsidRPr="00BE2FCA">
              <w:rPr>
                <w:sz w:val="28"/>
                <w:szCs w:val="28"/>
                <w:lang w:val="uk-UA"/>
              </w:rPr>
              <w:t xml:space="preserve"> га</w:t>
            </w:r>
          </w:p>
        </w:tc>
      </w:tr>
    </w:tbl>
    <w:p w:rsidR="004C324B" w:rsidRPr="0065732E" w:rsidRDefault="004C324B" w:rsidP="00775F02">
      <w:pPr>
        <w:jc w:val="both"/>
        <w:rPr>
          <w:sz w:val="28"/>
          <w:szCs w:val="28"/>
          <w:lang w:val="uk-UA"/>
        </w:rPr>
      </w:pPr>
    </w:p>
    <w:p w:rsidR="00775F02" w:rsidRPr="0065732E" w:rsidRDefault="00775F02" w:rsidP="00775F02">
      <w:pPr>
        <w:jc w:val="both"/>
        <w:rPr>
          <w:sz w:val="28"/>
          <w:szCs w:val="28"/>
          <w:lang w:val="uk-UA"/>
        </w:rPr>
      </w:pPr>
      <w:r w:rsidRPr="0065732E">
        <w:rPr>
          <w:sz w:val="28"/>
          <w:szCs w:val="28"/>
          <w:lang w:val="uk-UA"/>
        </w:rPr>
        <w:tab/>
      </w:r>
      <w:r w:rsidR="0065732E" w:rsidRPr="0065732E">
        <w:rPr>
          <w:sz w:val="28"/>
          <w:szCs w:val="28"/>
          <w:lang w:val="uk-UA"/>
        </w:rPr>
        <w:t xml:space="preserve">Розглянувши </w:t>
      </w:r>
      <w:r w:rsidR="004F0803" w:rsidRPr="004F0803">
        <w:rPr>
          <w:sz w:val="28"/>
          <w:szCs w:val="28"/>
          <w:lang w:val="uk-UA"/>
        </w:rPr>
        <w:t>звернення Акціонерного товариства «Укрпошта» (21560045), надані документи, відповідно до стат</w:t>
      </w:r>
      <w:r w:rsidR="004F0803">
        <w:rPr>
          <w:sz w:val="28"/>
          <w:szCs w:val="28"/>
          <w:lang w:val="uk-UA"/>
        </w:rPr>
        <w:t>ті</w:t>
      </w:r>
      <w:r w:rsidR="004F0803" w:rsidRPr="004F0803">
        <w:rPr>
          <w:sz w:val="28"/>
          <w:szCs w:val="28"/>
          <w:lang w:val="uk-UA"/>
        </w:rPr>
        <w:t xml:space="preserve"> 79-1 Земельного кодексу України, статті 56 Закону України «Про землеустрій»,</w:t>
      </w:r>
      <w:r w:rsidRPr="0065732E">
        <w:rPr>
          <w:sz w:val="28"/>
          <w:szCs w:val="28"/>
          <w:lang w:val="uk-UA"/>
        </w:rPr>
        <w:t xml:space="preserve"> </w:t>
      </w:r>
      <w:r w:rsidR="00D57301" w:rsidRPr="00D57301">
        <w:rPr>
          <w:sz w:val="28"/>
          <w:szCs w:val="28"/>
          <w:lang w:val="uk-UA"/>
        </w:rPr>
        <w:t xml:space="preserve">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F0157E" w:rsidRPr="00F0157E">
        <w:rPr>
          <w:sz w:val="28"/>
          <w:szCs w:val="28"/>
          <w:lang w:val="uk-UA"/>
        </w:rPr>
        <w:t xml:space="preserve">12 вересня </w:t>
      </w:r>
      <w:r w:rsidR="00D57301" w:rsidRPr="00D57301">
        <w:rPr>
          <w:sz w:val="28"/>
          <w:szCs w:val="28"/>
          <w:lang w:val="uk-UA"/>
        </w:rPr>
        <w:t>2023</w:t>
      </w:r>
      <w:r w:rsidR="00F0157E">
        <w:rPr>
          <w:sz w:val="28"/>
          <w:szCs w:val="28"/>
          <w:lang w:val="uk-UA"/>
        </w:rPr>
        <w:t xml:space="preserve"> року</w:t>
      </w:r>
      <w:r w:rsidR="00D57301" w:rsidRPr="00D57301">
        <w:rPr>
          <w:sz w:val="28"/>
          <w:szCs w:val="28"/>
          <w:lang w:val="uk-UA"/>
        </w:rPr>
        <w:t xml:space="preserve"> № </w:t>
      </w:r>
      <w:r w:rsidR="00F0157E">
        <w:rPr>
          <w:sz w:val="28"/>
          <w:szCs w:val="28"/>
          <w:lang w:val="uk-UA"/>
        </w:rPr>
        <w:t>69</w:t>
      </w:r>
      <w:r w:rsidR="00D57301">
        <w:rPr>
          <w:sz w:val="28"/>
          <w:szCs w:val="28"/>
          <w:lang w:val="uk-UA"/>
        </w:rPr>
        <w:t xml:space="preserve">, </w:t>
      </w:r>
      <w:r w:rsidRPr="0065732E">
        <w:rPr>
          <w:sz w:val="28"/>
          <w:szCs w:val="28"/>
          <w:lang w:val="uk-UA"/>
        </w:rPr>
        <w:t>враховуючи указ Президента України від</w:t>
      </w:r>
      <w:r w:rsidR="00040C1A" w:rsidRPr="0065732E">
        <w:rPr>
          <w:sz w:val="28"/>
          <w:szCs w:val="28"/>
          <w:lang w:val="uk-UA"/>
        </w:rPr>
        <w:t xml:space="preserve"> 31.10.2023</w:t>
      </w:r>
      <w:r w:rsidRPr="0065732E">
        <w:rPr>
          <w:sz w:val="28"/>
          <w:szCs w:val="28"/>
          <w:lang w:val="uk-UA"/>
        </w:rPr>
        <w:t xml:space="preserve"> № 720/2023 «Про утворення військової адміністрації» та керуючись статтею 15 Закону України «Про правовий режим воєнного стану»</w:t>
      </w:r>
    </w:p>
    <w:p w:rsidR="00775F02" w:rsidRPr="00F0157E" w:rsidRDefault="00775F02" w:rsidP="00775F02">
      <w:pPr>
        <w:jc w:val="both"/>
        <w:rPr>
          <w:sz w:val="28"/>
          <w:szCs w:val="28"/>
          <w:lang w:val="uk-UA"/>
        </w:rPr>
      </w:pPr>
    </w:p>
    <w:p w:rsidR="00814655" w:rsidRPr="0065732E" w:rsidRDefault="00814655" w:rsidP="00814655">
      <w:pPr>
        <w:spacing w:after="200" w:line="276" w:lineRule="auto"/>
        <w:jc w:val="center"/>
        <w:rPr>
          <w:b/>
          <w:sz w:val="28"/>
          <w:szCs w:val="28"/>
          <w:lang w:val="uk-UA"/>
        </w:rPr>
      </w:pPr>
      <w:r w:rsidRPr="0065732E">
        <w:rPr>
          <w:b/>
          <w:sz w:val="28"/>
          <w:szCs w:val="28"/>
          <w:lang w:val="uk-UA"/>
        </w:rPr>
        <w:t>НАКАЗУЮ:</w:t>
      </w:r>
    </w:p>
    <w:p w:rsidR="007B096C" w:rsidRPr="007B096C" w:rsidRDefault="004F0803" w:rsidP="007B096C">
      <w:pPr>
        <w:ind w:firstLine="708"/>
        <w:jc w:val="both"/>
        <w:rPr>
          <w:sz w:val="28"/>
          <w:szCs w:val="28"/>
          <w:lang w:val="uk-UA"/>
        </w:rPr>
      </w:pPr>
      <w:r w:rsidRPr="004F0803">
        <w:rPr>
          <w:sz w:val="28"/>
          <w:szCs w:val="28"/>
          <w:lang w:val="uk-UA"/>
        </w:rPr>
        <w:t xml:space="preserve">Затвердити технічну документацію із землеустрою щодо поділу земельної ділянки комунальної власності Сумської міської територіальної громади за </w:t>
      </w:r>
      <w:proofErr w:type="spellStart"/>
      <w:r w:rsidRPr="004F0803">
        <w:rPr>
          <w:sz w:val="28"/>
          <w:szCs w:val="28"/>
          <w:lang w:val="uk-UA"/>
        </w:rPr>
        <w:t>адресою</w:t>
      </w:r>
      <w:proofErr w:type="spellEnd"/>
      <w:r w:rsidRPr="004F0803">
        <w:rPr>
          <w:sz w:val="28"/>
          <w:szCs w:val="28"/>
          <w:lang w:val="uk-UA"/>
        </w:rPr>
        <w:t xml:space="preserve">: м. Суми, вул. Герасима </w:t>
      </w:r>
      <w:proofErr w:type="spellStart"/>
      <w:r w:rsidRPr="004F0803">
        <w:rPr>
          <w:sz w:val="28"/>
          <w:szCs w:val="28"/>
          <w:lang w:val="uk-UA"/>
        </w:rPr>
        <w:t>Кондратьєва</w:t>
      </w:r>
      <w:proofErr w:type="spellEnd"/>
      <w:r w:rsidRPr="004F0803">
        <w:rPr>
          <w:sz w:val="28"/>
          <w:szCs w:val="28"/>
          <w:lang w:val="uk-UA"/>
        </w:rPr>
        <w:t>, 171а, кадастровий номер 5910136300:12:005:0003, площею 0,1670 га, на дві земельні ділянки: площею 0,0334 га з кадастровим номером 5910136300:12:005:0025</w:t>
      </w:r>
      <w:r w:rsidR="00FA7A8E">
        <w:rPr>
          <w:sz w:val="28"/>
          <w:szCs w:val="28"/>
          <w:lang w:val="uk-UA"/>
        </w:rPr>
        <w:t xml:space="preserve"> </w:t>
      </w:r>
      <w:r w:rsidRPr="004F0803">
        <w:rPr>
          <w:sz w:val="28"/>
          <w:szCs w:val="28"/>
          <w:lang w:val="uk-UA"/>
        </w:rPr>
        <w:t xml:space="preserve"> та площею 0,1336 га з кадастровим номером 5910136300:12:005:0026. Категорія та цільове призначення земельних ділянок: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02.10)</w:t>
      </w:r>
      <w:r w:rsidR="007B096C" w:rsidRPr="007B096C">
        <w:rPr>
          <w:sz w:val="28"/>
          <w:szCs w:val="28"/>
          <w:lang w:val="uk-UA"/>
        </w:rPr>
        <w:t>.</w:t>
      </w:r>
    </w:p>
    <w:p w:rsidR="007B096C" w:rsidRDefault="007B096C" w:rsidP="00040C1A">
      <w:pPr>
        <w:ind w:firstLine="708"/>
        <w:jc w:val="both"/>
        <w:rPr>
          <w:sz w:val="28"/>
          <w:szCs w:val="28"/>
          <w:lang w:val="uk-UA"/>
        </w:rPr>
      </w:pPr>
    </w:p>
    <w:p w:rsidR="0065732E" w:rsidRDefault="0065732E" w:rsidP="00040C1A">
      <w:pPr>
        <w:ind w:firstLine="708"/>
        <w:jc w:val="both"/>
        <w:rPr>
          <w:sz w:val="28"/>
          <w:szCs w:val="28"/>
          <w:lang w:val="uk-UA"/>
        </w:rPr>
      </w:pPr>
    </w:p>
    <w:p w:rsidR="00DC7B9A" w:rsidRDefault="00DC7B9A" w:rsidP="00040C1A">
      <w:pPr>
        <w:ind w:firstLine="708"/>
        <w:jc w:val="both"/>
        <w:rPr>
          <w:sz w:val="28"/>
          <w:szCs w:val="28"/>
          <w:lang w:val="uk-UA"/>
        </w:rPr>
      </w:pPr>
    </w:p>
    <w:p w:rsidR="00814655" w:rsidRDefault="00814655" w:rsidP="00814655">
      <w:pPr>
        <w:pStyle w:val="a7"/>
        <w:jc w:val="both"/>
        <w:outlineLvl w:val="0"/>
        <w:rPr>
          <w:b/>
          <w:szCs w:val="28"/>
        </w:rPr>
      </w:pPr>
      <w:r>
        <w:rPr>
          <w:b/>
          <w:szCs w:val="28"/>
        </w:rPr>
        <w:t xml:space="preserve">Начальник </w:t>
      </w:r>
      <w:r w:rsidR="00BA7E93">
        <w:rPr>
          <w:b/>
          <w:szCs w:val="28"/>
        </w:rPr>
        <w:t xml:space="preserve">Сумської </w:t>
      </w:r>
      <w:r>
        <w:rPr>
          <w:b/>
          <w:szCs w:val="28"/>
        </w:rPr>
        <w:t>міської</w:t>
      </w:r>
    </w:p>
    <w:p w:rsidR="00814655" w:rsidRPr="00EA3653" w:rsidRDefault="00814655" w:rsidP="00814655">
      <w:pPr>
        <w:pStyle w:val="a7"/>
        <w:jc w:val="both"/>
        <w:outlineLvl w:val="0"/>
        <w:rPr>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t>Олексій ДРОЗДЕНКО</w:t>
      </w:r>
    </w:p>
    <w:p w:rsidR="00DA0B04" w:rsidRDefault="00DA0B04" w:rsidP="003F0299">
      <w:pPr>
        <w:pStyle w:val="a7"/>
        <w:jc w:val="both"/>
        <w:outlineLvl w:val="0"/>
        <w:rPr>
          <w:sz w:val="24"/>
          <w:szCs w:val="24"/>
        </w:rPr>
      </w:pPr>
    </w:p>
    <w:p w:rsidR="00D744DD" w:rsidRPr="00040C1A" w:rsidRDefault="00A70DDD" w:rsidP="00040C1A">
      <w:pPr>
        <w:pStyle w:val="a7"/>
        <w:jc w:val="both"/>
        <w:outlineLvl w:val="0"/>
        <w:rPr>
          <w:sz w:val="24"/>
          <w:szCs w:val="24"/>
        </w:rPr>
      </w:pPr>
      <w:r w:rsidRPr="00A70DDD">
        <w:rPr>
          <w:sz w:val="24"/>
          <w:szCs w:val="24"/>
        </w:rPr>
        <w:t>Виконавець:</w:t>
      </w:r>
      <w:r w:rsidR="00775F02">
        <w:rPr>
          <w:sz w:val="24"/>
          <w:szCs w:val="24"/>
        </w:rPr>
        <w:t xml:space="preserve"> Клименко Юрій</w:t>
      </w:r>
    </w:p>
    <w:sectPr w:rsidR="00D744DD" w:rsidRPr="00040C1A" w:rsidSect="00DC7B9A">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25"/>
    <w:rsid w:val="0009466F"/>
    <w:rsid w:val="000A0966"/>
    <w:rsid w:val="000A2296"/>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77A4B"/>
    <w:rsid w:val="003837D5"/>
    <w:rsid w:val="00383D84"/>
    <w:rsid w:val="003A1FAC"/>
    <w:rsid w:val="003B10D5"/>
    <w:rsid w:val="003F0299"/>
    <w:rsid w:val="003F0FF7"/>
    <w:rsid w:val="00420446"/>
    <w:rsid w:val="00474395"/>
    <w:rsid w:val="004758A8"/>
    <w:rsid w:val="00476C6E"/>
    <w:rsid w:val="004A4B5B"/>
    <w:rsid w:val="004C324B"/>
    <w:rsid w:val="004F0803"/>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5732E"/>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D3A42"/>
    <w:rsid w:val="007E1A7F"/>
    <w:rsid w:val="0080722E"/>
    <w:rsid w:val="00811C39"/>
    <w:rsid w:val="00814655"/>
    <w:rsid w:val="00845BE4"/>
    <w:rsid w:val="00847EF3"/>
    <w:rsid w:val="00854D46"/>
    <w:rsid w:val="00855A27"/>
    <w:rsid w:val="0086757D"/>
    <w:rsid w:val="00871204"/>
    <w:rsid w:val="00874DD3"/>
    <w:rsid w:val="00884B81"/>
    <w:rsid w:val="00891F18"/>
    <w:rsid w:val="008E4EF9"/>
    <w:rsid w:val="008E6562"/>
    <w:rsid w:val="008F40C8"/>
    <w:rsid w:val="008F5836"/>
    <w:rsid w:val="00910664"/>
    <w:rsid w:val="00916F47"/>
    <w:rsid w:val="00931382"/>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6584"/>
    <w:rsid w:val="00D1736C"/>
    <w:rsid w:val="00D24B31"/>
    <w:rsid w:val="00D57301"/>
    <w:rsid w:val="00D64FAA"/>
    <w:rsid w:val="00D65915"/>
    <w:rsid w:val="00D71494"/>
    <w:rsid w:val="00D71C79"/>
    <w:rsid w:val="00D744DD"/>
    <w:rsid w:val="00D9585A"/>
    <w:rsid w:val="00DA0B04"/>
    <w:rsid w:val="00DB1C0A"/>
    <w:rsid w:val="00DC19FA"/>
    <w:rsid w:val="00DC7B9A"/>
    <w:rsid w:val="00DF7E83"/>
    <w:rsid w:val="00E5015E"/>
    <w:rsid w:val="00E550D7"/>
    <w:rsid w:val="00E8199E"/>
    <w:rsid w:val="00EA070B"/>
    <w:rsid w:val="00EA3653"/>
    <w:rsid w:val="00EA3E8F"/>
    <w:rsid w:val="00EB277A"/>
    <w:rsid w:val="00EC2EFB"/>
    <w:rsid w:val="00ED7D2A"/>
    <w:rsid w:val="00EF52B6"/>
    <w:rsid w:val="00F0157E"/>
    <w:rsid w:val="00F020A5"/>
    <w:rsid w:val="00F054EC"/>
    <w:rsid w:val="00F05B5C"/>
    <w:rsid w:val="00F05F8B"/>
    <w:rsid w:val="00F33EF0"/>
    <w:rsid w:val="00F43E60"/>
    <w:rsid w:val="00F67A0D"/>
    <w:rsid w:val="00F82305"/>
    <w:rsid w:val="00FA7A8E"/>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471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54F1-45E0-4077-BF5F-42F78CD9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Христич Катерина Іванівна</cp:lastModifiedBy>
  <cp:revision>30</cp:revision>
  <cp:lastPrinted>2023-11-14T08:45:00Z</cp:lastPrinted>
  <dcterms:created xsi:type="dcterms:W3CDTF">2023-11-06T12:17:00Z</dcterms:created>
  <dcterms:modified xsi:type="dcterms:W3CDTF">2023-12-29T09:17:00Z</dcterms:modified>
</cp:coreProperties>
</file>