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FA" w:rsidRDefault="000968FA" w:rsidP="000968FA">
      <w:pPr>
        <w:tabs>
          <w:tab w:val="left" w:pos="1170"/>
        </w:tabs>
        <w:contextualSpacing/>
        <w:jc w:val="center"/>
        <w:rPr>
          <w:sz w:val="16"/>
          <w:szCs w:val="16"/>
          <w:lang w:val="uk-UA"/>
        </w:rPr>
      </w:pPr>
      <w:r w:rsidRPr="00C5700F">
        <w:rPr>
          <w:noProof/>
          <w:sz w:val="28"/>
          <w:szCs w:val="28"/>
        </w:rPr>
        <w:drawing>
          <wp:anchor distT="0" distB="0" distL="114300" distR="114300" simplePos="0" relativeHeight="251659264" behindDoc="0" locked="0" layoutInCell="1" allowOverlap="1" wp14:anchorId="72A69117" wp14:editId="7B1923FA">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8FA" w:rsidRPr="00C5700F" w:rsidRDefault="000968FA" w:rsidP="000968FA">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0968FA" w:rsidRDefault="000968FA" w:rsidP="000968FA">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0968FA" w:rsidRDefault="000968FA" w:rsidP="000968FA">
      <w:pPr>
        <w:tabs>
          <w:tab w:val="left" w:pos="1170"/>
        </w:tabs>
        <w:contextualSpacing/>
        <w:jc w:val="center"/>
        <w:rPr>
          <w:b/>
          <w:sz w:val="40"/>
          <w:szCs w:val="40"/>
        </w:rPr>
      </w:pPr>
      <w:r w:rsidRPr="00C5700F">
        <w:rPr>
          <w:b/>
          <w:sz w:val="40"/>
          <w:szCs w:val="40"/>
        </w:rPr>
        <w:t>НАКАЗ</w:t>
      </w:r>
    </w:p>
    <w:p w:rsidR="000968FA" w:rsidRDefault="000968FA" w:rsidP="000968FA">
      <w:pPr>
        <w:tabs>
          <w:tab w:val="left" w:pos="1170"/>
        </w:tabs>
        <w:contextualSpacing/>
        <w:jc w:val="center"/>
        <w:rPr>
          <w:sz w:val="16"/>
          <w:szCs w:val="16"/>
          <w:lang w:val="uk-UA"/>
        </w:rPr>
      </w:pPr>
    </w:p>
    <w:p w:rsidR="00814655" w:rsidRDefault="00814655" w:rsidP="00814655">
      <w:pPr>
        <w:spacing w:after="200" w:line="276" w:lineRule="auto"/>
        <w:rPr>
          <w:sz w:val="28"/>
          <w:szCs w:val="28"/>
          <w:lang w:val="uk-UA"/>
        </w:rPr>
      </w:pPr>
      <w:r>
        <w:rPr>
          <w:sz w:val="28"/>
          <w:szCs w:val="28"/>
          <w:lang w:val="uk-UA"/>
        </w:rPr>
        <w:t xml:space="preserve">від </w:t>
      </w:r>
      <w:r w:rsidR="00D4717C">
        <w:rPr>
          <w:sz w:val="28"/>
          <w:szCs w:val="28"/>
          <w:lang w:val="uk-UA"/>
        </w:rPr>
        <w:t>29.12.</w:t>
      </w:r>
      <w:r w:rsidR="00775F02">
        <w:rPr>
          <w:sz w:val="28"/>
          <w:szCs w:val="28"/>
          <w:lang w:val="uk-UA"/>
        </w:rPr>
        <w:t>2023</w:t>
      </w:r>
      <w:r w:rsidR="00DD0370">
        <w:rPr>
          <w:sz w:val="28"/>
          <w:szCs w:val="28"/>
          <w:lang w:val="uk-UA"/>
        </w:rPr>
        <w:t xml:space="preserve"> року </w:t>
      </w:r>
      <w:r w:rsidRPr="00EA3653">
        <w:rPr>
          <w:sz w:val="28"/>
          <w:szCs w:val="28"/>
          <w:lang w:val="uk-UA"/>
        </w:rPr>
        <w:tab/>
      </w:r>
      <w:r w:rsidR="00775F02">
        <w:rPr>
          <w:sz w:val="28"/>
          <w:szCs w:val="28"/>
          <w:lang w:val="uk-UA"/>
        </w:rPr>
        <w:tab/>
      </w:r>
      <w:r w:rsidR="00775F02">
        <w:rPr>
          <w:sz w:val="28"/>
          <w:szCs w:val="28"/>
          <w:lang w:val="uk-UA"/>
        </w:rPr>
        <w:tab/>
      </w:r>
      <w:r w:rsidR="00775F02">
        <w:rPr>
          <w:sz w:val="28"/>
          <w:szCs w:val="28"/>
          <w:lang w:val="uk-UA"/>
        </w:rPr>
        <w:tab/>
        <w:t xml:space="preserve">№ </w:t>
      </w:r>
      <w:r w:rsidR="00D4717C">
        <w:rPr>
          <w:sz w:val="28"/>
          <w:szCs w:val="28"/>
          <w:lang w:val="uk-UA"/>
        </w:rPr>
        <w:t>155</w:t>
      </w:r>
      <w:bookmarkStart w:id="0" w:name="_GoBack"/>
      <w:bookmarkEnd w:id="0"/>
      <w:r w:rsidR="00775F02">
        <w:rPr>
          <w:sz w:val="28"/>
          <w:szCs w:val="28"/>
          <w:lang w:val="uk-UA"/>
        </w:rPr>
        <w:t xml:space="preserve">-СМР </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8117CF" w:rsidRDefault="00627A58" w:rsidP="008117CF">
            <w:pPr>
              <w:tabs>
                <w:tab w:val="left" w:pos="540"/>
                <w:tab w:val="left" w:pos="1980"/>
                <w:tab w:val="left" w:pos="3060"/>
              </w:tabs>
              <w:jc w:val="both"/>
              <w:rPr>
                <w:b/>
                <w:sz w:val="28"/>
                <w:szCs w:val="28"/>
                <w:lang w:val="uk-UA"/>
              </w:rPr>
            </w:pPr>
            <w:r w:rsidRPr="00867A52">
              <w:rPr>
                <w:sz w:val="28"/>
                <w:szCs w:val="28"/>
              </w:rPr>
              <w:t xml:space="preserve">Про надання </w:t>
            </w:r>
            <w:r>
              <w:rPr>
                <w:sz w:val="28"/>
                <w:szCs w:val="28"/>
                <w:lang w:val="uk-UA"/>
              </w:rPr>
              <w:t xml:space="preserve">фізичній особі-підприємцю Некрасову Сергію Сергійовичу дозволу </w:t>
            </w:r>
            <w:r w:rsidRPr="007D6D7F">
              <w:rPr>
                <w:sz w:val="28"/>
                <w:szCs w:val="28"/>
                <w:lang w:val="uk-UA"/>
              </w:rPr>
              <w:t>на розроблення технічн</w:t>
            </w:r>
            <w:r>
              <w:rPr>
                <w:sz w:val="28"/>
                <w:szCs w:val="28"/>
                <w:lang w:val="uk-UA"/>
              </w:rPr>
              <w:t>ої</w:t>
            </w:r>
            <w:r w:rsidRPr="007D6D7F">
              <w:rPr>
                <w:sz w:val="28"/>
                <w:szCs w:val="28"/>
                <w:lang w:val="uk-UA"/>
              </w:rPr>
              <w:t xml:space="preserve"> документаці</w:t>
            </w:r>
            <w:r>
              <w:rPr>
                <w:sz w:val="28"/>
                <w:szCs w:val="28"/>
                <w:lang w:val="uk-UA"/>
              </w:rPr>
              <w:t>ї</w:t>
            </w:r>
            <w:r w:rsidRPr="007D6D7F">
              <w:rPr>
                <w:sz w:val="28"/>
                <w:szCs w:val="28"/>
                <w:lang w:val="uk-UA"/>
              </w:rPr>
              <w:t xml:space="preserve"> із землеустрою щодо встановлення</w:t>
            </w:r>
            <w:r>
              <w:rPr>
                <w:sz w:val="28"/>
                <w:szCs w:val="28"/>
                <w:lang w:val="uk-UA"/>
              </w:rPr>
              <w:t xml:space="preserve"> (відновлення)</w:t>
            </w:r>
            <w:r w:rsidRPr="007D6D7F">
              <w:rPr>
                <w:sz w:val="28"/>
                <w:szCs w:val="28"/>
                <w:lang w:val="uk-UA"/>
              </w:rPr>
              <w:t xml:space="preserve"> меж земельн</w:t>
            </w:r>
            <w:r>
              <w:rPr>
                <w:sz w:val="28"/>
                <w:szCs w:val="28"/>
                <w:lang w:val="uk-UA"/>
              </w:rPr>
              <w:t>ої</w:t>
            </w:r>
            <w:r w:rsidRPr="007D6D7F">
              <w:rPr>
                <w:sz w:val="28"/>
                <w:szCs w:val="28"/>
                <w:lang w:val="uk-UA"/>
              </w:rPr>
              <w:t xml:space="preserve"> ділян</w:t>
            </w:r>
            <w:r>
              <w:rPr>
                <w:sz w:val="28"/>
                <w:szCs w:val="28"/>
                <w:lang w:val="uk-UA"/>
              </w:rPr>
              <w:t>ки</w:t>
            </w:r>
            <w:r w:rsidRPr="007D6D7F">
              <w:rPr>
                <w:sz w:val="28"/>
                <w:szCs w:val="28"/>
                <w:lang w:val="uk-UA"/>
              </w:rPr>
              <w:t xml:space="preserve"> в натурі (на місцевості)</w:t>
            </w:r>
            <w:r>
              <w:rPr>
                <w:sz w:val="28"/>
                <w:szCs w:val="28"/>
                <w:lang w:val="uk-UA"/>
              </w:rPr>
              <w:t xml:space="preserve"> за адресою: м. Суми, вул. Івана Піддубного, 4, площею 0,1000 га</w:t>
            </w:r>
          </w:p>
        </w:tc>
      </w:tr>
    </w:tbl>
    <w:p w:rsidR="007C4382" w:rsidRDefault="007C4382" w:rsidP="007C4382">
      <w:pPr>
        <w:ind w:firstLine="709"/>
        <w:jc w:val="both"/>
        <w:rPr>
          <w:sz w:val="28"/>
          <w:szCs w:val="28"/>
          <w:lang w:val="uk-UA"/>
        </w:rPr>
      </w:pPr>
    </w:p>
    <w:p w:rsidR="00DD0370" w:rsidRDefault="00627A58" w:rsidP="00DD0370">
      <w:pPr>
        <w:ind w:firstLine="708"/>
        <w:jc w:val="both"/>
        <w:rPr>
          <w:sz w:val="28"/>
          <w:szCs w:val="28"/>
          <w:shd w:val="clear" w:color="auto" w:fill="FFFFFF"/>
          <w:lang w:val="uk-UA"/>
        </w:rPr>
      </w:pPr>
      <w:r w:rsidRPr="003A6463">
        <w:rPr>
          <w:sz w:val="28"/>
          <w:szCs w:val="28"/>
          <w:lang w:val="uk-UA"/>
        </w:rPr>
        <w:t xml:space="preserve">Розглянувши звернення </w:t>
      </w:r>
      <w:r>
        <w:rPr>
          <w:sz w:val="28"/>
          <w:szCs w:val="28"/>
          <w:lang w:val="uk-UA"/>
        </w:rPr>
        <w:t>фізичної-особи підприємця</w:t>
      </w:r>
      <w:r w:rsidRPr="003A6463">
        <w:rPr>
          <w:sz w:val="28"/>
          <w:szCs w:val="28"/>
          <w:lang w:val="uk-UA"/>
        </w:rPr>
        <w:t xml:space="preserve">, надані документи, </w:t>
      </w:r>
      <w:r w:rsidRPr="00D03940">
        <w:rPr>
          <w:sz w:val="28"/>
          <w:szCs w:val="28"/>
          <w:lang w:val="uk-UA"/>
        </w:rPr>
        <w:t>відповідно до статей 123, 124 Земельного кодексу України,</w:t>
      </w:r>
      <w:r>
        <w:rPr>
          <w:sz w:val="28"/>
          <w:szCs w:val="28"/>
          <w:lang w:val="uk-UA"/>
        </w:rPr>
        <w:t xml:space="preserve"> статті 55 Закону України «Про землеустрій»</w:t>
      </w:r>
      <w:r w:rsidR="008117CF" w:rsidRPr="008117CF">
        <w:rPr>
          <w:sz w:val="28"/>
          <w:szCs w:val="28"/>
          <w:lang w:val="uk-UA"/>
        </w:rPr>
        <w:t xml:space="preserve">, </w:t>
      </w:r>
      <w:r w:rsidR="00DD0370" w:rsidRPr="0065732E">
        <w:rPr>
          <w:sz w:val="28"/>
          <w:szCs w:val="28"/>
          <w:lang w:val="uk-UA"/>
        </w:rPr>
        <w:t>враховуючи указ Президента України від 31.10.2023 № 720/2023 «Про утворен</w:t>
      </w:r>
      <w:r w:rsidR="00DD0370">
        <w:rPr>
          <w:sz w:val="28"/>
          <w:szCs w:val="28"/>
          <w:lang w:val="uk-UA"/>
        </w:rPr>
        <w:t>ня військової адміністрації»</w:t>
      </w:r>
      <w:r w:rsidR="00BB2F7C">
        <w:rPr>
          <w:sz w:val="28"/>
          <w:szCs w:val="28"/>
          <w:lang w:val="uk-UA"/>
        </w:rPr>
        <w:t>,</w:t>
      </w:r>
      <w:r w:rsidR="00DD0370">
        <w:rPr>
          <w:sz w:val="28"/>
          <w:szCs w:val="28"/>
          <w:lang w:val="uk-UA"/>
        </w:rPr>
        <w:t xml:space="preserve"> </w:t>
      </w:r>
      <w:r w:rsidR="00DD0370" w:rsidRPr="0066236D">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sidR="00DD0370">
        <w:rPr>
          <w:sz w:val="28"/>
          <w:szCs w:val="28"/>
          <w:lang w:val="uk-UA"/>
        </w:rPr>
        <w:t xml:space="preserve">ди (протокол </w:t>
      </w:r>
      <w:r w:rsidR="00BB2F7C">
        <w:rPr>
          <w:sz w:val="28"/>
          <w:szCs w:val="28"/>
          <w:lang w:val="uk-UA"/>
        </w:rPr>
        <w:t xml:space="preserve">        </w:t>
      </w:r>
      <w:r w:rsidR="00DD0370">
        <w:rPr>
          <w:sz w:val="28"/>
          <w:szCs w:val="28"/>
          <w:lang w:val="uk-UA"/>
        </w:rPr>
        <w:t>від 12 вересня  2023 року № 69</w:t>
      </w:r>
      <w:r w:rsidR="00DD0370" w:rsidRPr="0066236D">
        <w:rPr>
          <w:sz w:val="28"/>
          <w:szCs w:val="28"/>
          <w:lang w:val="uk-UA"/>
        </w:rPr>
        <w:t>)</w:t>
      </w:r>
      <w:r w:rsidR="00DD0370">
        <w:rPr>
          <w:sz w:val="28"/>
          <w:szCs w:val="28"/>
          <w:lang w:val="uk-UA"/>
        </w:rPr>
        <w:t xml:space="preserve"> та </w:t>
      </w:r>
      <w:r w:rsidR="00DD0370">
        <w:rPr>
          <w:sz w:val="28"/>
          <w:szCs w:val="28"/>
          <w:shd w:val="clear" w:color="auto" w:fill="FFFFFF"/>
          <w:lang w:val="uk-UA"/>
        </w:rPr>
        <w:t>керуючись</w:t>
      </w:r>
      <w:r w:rsidR="00DD0370" w:rsidRPr="002F23B8">
        <w:rPr>
          <w:sz w:val="28"/>
          <w:szCs w:val="28"/>
          <w:shd w:val="clear" w:color="auto" w:fill="FFFFFF"/>
          <w:lang w:val="uk-UA"/>
        </w:rPr>
        <w:t xml:space="preserve"> </w:t>
      </w:r>
      <w:r w:rsidR="00DD0370">
        <w:rPr>
          <w:sz w:val="28"/>
          <w:szCs w:val="28"/>
          <w:shd w:val="clear" w:color="auto" w:fill="FFFFFF"/>
          <w:lang w:val="uk-UA"/>
        </w:rPr>
        <w:t>пунктом 26 частини 2 та</w:t>
      </w:r>
      <w:r w:rsidR="00BB2F7C">
        <w:rPr>
          <w:sz w:val="28"/>
          <w:szCs w:val="28"/>
          <w:shd w:val="clear" w:color="auto" w:fill="FFFFFF"/>
          <w:lang w:val="uk-UA"/>
        </w:rPr>
        <w:t xml:space="preserve">                  </w:t>
      </w:r>
      <w:r w:rsidR="00DD0370">
        <w:rPr>
          <w:sz w:val="28"/>
          <w:szCs w:val="28"/>
          <w:shd w:val="clear" w:color="auto" w:fill="FFFFFF"/>
          <w:lang w:val="uk-UA"/>
        </w:rPr>
        <w:t xml:space="preserve"> пунктом 8 частини 6 статті 15  Закону України «Про правовий режим воєнного стану»</w:t>
      </w:r>
    </w:p>
    <w:p w:rsidR="00DD0370" w:rsidRDefault="00DD0370" w:rsidP="00DD0370">
      <w:pPr>
        <w:ind w:firstLine="708"/>
        <w:jc w:val="both"/>
        <w:rPr>
          <w:sz w:val="28"/>
          <w:szCs w:val="28"/>
          <w:lang w:val="uk-UA"/>
        </w:rPr>
      </w:pPr>
    </w:p>
    <w:p w:rsidR="007C4382" w:rsidRDefault="00646F7E" w:rsidP="00DD0370">
      <w:pPr>
        <w:ind w:firstLine="709"/>
        <w:jc w:val="center"/>
        <w:rPr>
          <w:b/>
          <w:sz w:val="28"/>
          <w:szCs w:val="28"/>
          <w:lang w:val="uk-UA"/>
        </w:rPr>
      </w:pPr>
      <w:r w:rsidRPr="00111A90">
        <w:rPr>
          <w:b/>
          <w:sz w:val="28"/>
          <w:szCs w:val="28"/>
          <w:lang w:val="uk-UA"/>
        </w:rPr>
        <w:t>НАКАЗУЮ:</w:t>
      </w:r>
    </w:p>
    <w:p w:rsidR="00DD0370" w:rsidRPr="00646F7E" w:rsidRDefault="00DD0370" w:rsidP="00DD0370">
      <w:pPr>
        <w:ind w:firstLine="709"/>
        <w:jc w:val="both"/>
        <w:rPr>
          <w:b/>
          <w:sz w:val="28"/>
          <w:szCs w:val="28"/>
          <w:lang w:val="uk-UA"/>
        </w:rPr>
      </w:pPr>
    </w:p>
    <w:p w:rsidR="00646F7E" w:rsidRDefault="00627A58" w:rsidP="00040C1A">
      <w:pPr>
        <w:ind w:firstLine="708"/>
        <w:jc w:val="both"/>
        <w:rPr>
          <w:sz w:val="28"/>
          <w:szCs w:val="28"/>
          <w:lang w:val="uk-UA"/>
        </w:rPr>
      </w:pPr>
      <w:r w:rsidRPr="009C2E28">
        <w:rPr>
          <w:sz w:val="28"/>
          <w:szCs w:val="28"/>
          <w:lang w:val="uk-UA"/>
        </w:rPr>
        <w:t xml:space="preserve">Надати фізичній особі-підприємцю Некрасову Сергію Сергійовичу (2957505171)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C2E28">
        <w:rPr>
          <w:sz w:val="28"/>
          <w:szCs w:val="28"/>
          <w:shd w:val="clear" w:color="auto" w:fill="FFFFFF"/>
          <w:lang w:val="uk-UA"/>
        </w:rPr>
        <w:t>землі промисловості, транспорту, електронних комунікацій, енергетики, оборони та іншого призначення</w:t>
      </w:r>
      <w:r w:rsidRPr="009C2E28">
        <w:rPr>
          <w:sz w:val="28"/>
          <w:szCs w:val="28"/>
          <w:lang w:val="uk-UA"/>
        </w:rPr>
        <w:t>;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w:t>
      </w:r>
    </w:p>
    <w:p w:rsidR="008117CF" w:rsidRDefault="008117CF" w:rsidP="00040C1A">
      <w:pPr>
        <w:ind w:firstLine="708"/>
        <w:jc w:val="both"/>
        <w:rPr>
          <w:sz w:val="28"/>
          <w:szCs w:val="28"/>
          <w:lang w:val="uk-UA"/>
        </w:rPr>
      </w:pPr>
    </w:p>
    <w:p w:rsidR="00627A58" w:rsidRDefault="00627A58" w:rsidP="00040C1A">
      <w:pPr>
        <w:ind w:firstLine="708"/>
        <w:jc w:val="both"/>
        <w:rPr>
          <w:sz w:val="28"/>
          <w:szCs w:val="28"/>
          <w:lang w:val="uk-UA"/>
        </w:rPr>
      </w:pPr>
    </w:p>
    <w:p w:rsidR="000A4EBE" w:rsidRPr="000A4EBE" w:rsidRDefault="000A4EBE" w:rsidP="00040C1A">
      <w:pPr>
        <w:ind w:firstLine="708"/>
        <w:jc w:val="both"/>
        <w:rPr>
          <w:sz w:val="16"/>
          <w:szCs w:val="16"/>
          <w:lang w:val="uk-UA"/>
        </w:rPr>
      </w:pPr>
    </w:p>
    <w:p w:rsidR="00814655" w:rsidRPr="000A4EBE" w:rsidRDefault="00814655" w:rsidP="00814655">
      <w:pPr>
        <w:pStyle w:val="a7"/>
        <w:jc w:val="both"/>
        <w:outlineLvl w:val="0"/>
        <w:rPr>
          <w:szCs w:val="28"/>
        </w:rPr>
      </w:pPr>
      <w:r w:rsidRPr="000A4EBE">
        <w:rPr>
          <w:szCs w:val="28"/>
        </w:rPr>
        <w:t xml:space="preserve">Начальник </w:t>
      </w:r>
      <w:r w:rsidR="00BA7E93" w:rsidRPr="000A4EBE">
        <w:rPr>
          <w:szCs w:val="28"/>
        </w:rPr>
        <w:t xml:space="preserve">Сумської </w:t>
      </w:r>
      <w:r w:rsidRPr="000A4EBE">
        <w:rPr>
          <w:szCs w:val="28"/>
        </w:rPr>
        <w:t>міської</w:t>
      </w:r>
    </w:p>
    <w:p w:rsidR="00814655" w:rsidRPr="000A4EBE" w:rsidRDefault="00814655" w:rsidP="00814655">
      <w:pPr>
        <w:pStyle w:val="a7"/>
        <w:jc w:val="both"/>
        <w:outlineLvl w:val="0"/>
        <w:rPr>
          <w:szCs w:val="28"/>
        </w:rPr>
      </w:pPr>
      <w:r w:rsidRPr="000A4EBE">
        <w:rPr>
          <w:szCs w:val="28"/>
        </w:rPr>
        <w:t>військової адміністрації</w:t>
      </w:r>
      <w:r w:rsidRPr="000A4EBE">
        <w:rPr>
          <w:szCs w:val="28"/>
        </w:rPr>
        <w:tab/>
      </w:r>
      <w:r w:rsidRPr="000A4EBE">
        <w:rPr>
          <w:szCs w:val="28"/>
        </w:rPr>
        <w:tab/>
      </w:r>
      <w:r w:rsidRPr="000A4EBE">
        <w:rPr>
          <w:szCs w:val="28"/>
        </w:rPr>
        <w:tab/>
      </w:r>
      <w:r w:rsidRPr="000A4EBE">
        <w:rPr>
          <w:szCs w:val="28"/>
        </w:rPr>
        <w:tab/>
      </w:r>
      <w:r w:rsidRPr="000A4EBE">
        <w:rPr>
          <w:szCs w:val="28"/>
        </w:rPr>
        <w:tab/>
      </w:r>
      <w:r w:rsidR="00646F7E" w:rsidRPr="000A4EBE">
        <w:rPr>
          <w:szCs w:val="28"/>
        </w:rPr>
        <w:t xml:space="preserve">  </w:t>
      </w:r>
      <w:r w:rsidR="000A4EBE">
        <w:rPr>
          <w:szCs w:val="28"/>
        </w:rPr>
        <w:t xml:space="preserve">  </w:t>
      </w:r>
      <w:r w:rsidR="00646F7E" w:rsidRPr="000A4EBE">
        <w:rPr>
          <w:szCs w:val="28"/>
        </w:rPr>
        <w:t xml:space="preserve"> </w:t>
      </w:r>
      <w:r w:rsidRPr="000A4EBE">
        <w:rPr>
          <w:szCs w:val="28"/>
        </w:rPr>
        <w:t>Олексій ДРОЗДЕНКО</w:t>
      </w:r>
    </w:p>
    <w:p w:rsidR="00DA0B04" w:rsidRDefault="00DA0B04" w:rsidP="003F0299">
      <w:pPr>
        <w:pStyle w:val="a7"/>
        <w:jc w:val="both"/>
        <w:outlineLvl w:val="0"/>
        <w:rPr>
          <w:sz w:val="24"/>
          <w:szCs w:val="24"/>
        </w:rPr>
      </w:pPr>
    </w:p>
    <w:sectPr w:rsidR="00DA0B04"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968FA"/>
    <w:rsid w:val="000A0966"/>
    <w:rsid w:val="000A2296"/>
    <w:rsid w:val="000A4EBE"/>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06C62"/>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27A58"/>
    <w:rsid w:val="00646F7E"/>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096B"/>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3AF7"/>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B2F7C"/>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4717C"/>
    <w:rsid w:val="00D64FAA"/>
    <w:rsid w:val="00D65915"/>
    <w:rsid w:val="00D67B5C"/>
    <w:rsid w:val="00D71494"/>
    <w:rsid w:val="00D71C79"/>
    <w:rsid w:val="00D744DD"/>
    <w:rsid w:val="00D9585A"/>
    <w:rsid w:val="00DA0B04"/>
    <w:rsid w:val="00DB1C0A"/>
    <w:rsid w:val="00DC19FA"/>
    <w:rsid w:val="00DD0370"/>
    <w:rsid w:val="00DF7E83"/>
    <w:rsid w:val="00E23096"/>
    <w:rsid w:val="00E5015E"/>
    <w:rsid w:val="00E550D7"/>
    <w:rsid w:val="00E8199E"/>
    <w:rsid w:val="00EA070B"/>
    <w:rsid w:val="00EA3653"/>
    <w:rsid w:val="00EA3E8F"/>
    <w:rsid w:val="00EB277A"/>
    <w:rsid w:val="00EC2EFB"/>
    <w:rsid w:val="00ED7D2A"/>
    <w:rsid w:val="00EE1868"/>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E29"/>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59F8-0E4B-4A55-B856-A82F183D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2023-11-23T12:29:00Z</cp:lastPrinted>
  <dcterms:created xsi:type="dcterms:W3CDTF">2024-01-02T06:37:00Z</dcterms:created>
  <dcterms:modified xsi:type="dcterms:W3CDTF">2024-01-02T06:37:00Z</dcterms:modified>
</cp:coreProperties>
</file>