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3665E363" w:rsidR="00F01E48" w:rsidRPr="00231F7C" w:rsidRDefault="00231F7C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29.03.2024</w:t>
            </w:r>
          </w:p>
          <w:p w14:paraId="00CAF446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1C3A42E6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231F7C">
              <w:rPr>
                <w:sz w:val="28"/>
                <w:szCs w:val="28"/>
                <w:lang w:val="uk-UA"/>
              </w:rPr>
              <w:t>137</w:t>
            </w:r>
            <w:r w:rsidRPr="00141CBB">
              <w:rPr>
                <w:sz w:val="28"/>
                <w:szCs w:val="28"/>
                <w:lang w:val="uk-UA"/>
              </w:rPr>
              <w:t xml:space="preserve"> 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093195F9" w:rsidR="00BB652A" w:rsidRPr="00E95F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E95F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</w:t>
            </w:r>
            <w:r w:rsidRPr="00E95FB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E807F3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9264EF" w:rsidRPr="00E95FBB">
              <w:rPr>
                <w:sz w:val="28"/>
                <w:szCs w:val="28"/>
                <w:lang w:val="uk-UA"/>
              </w:rPr>
              <w:t>від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Pr="00E95FBB">
              <w:rPr>
                <w:sz w:val="28"/>
                <w:szCs w:val="28"/>
                <w:lang w:val="uk-UA"/>
              </w:rPr>
              <w:t>202</w:t>
            </w:r>
            <w:r w:rsidR="00343D0B" w:rsidRPr="00E95FBB">
              <w:rPr>
                <w:sz w:val="28"/>
                <w:szCs w:val="28"/>
                <w:lang w:val="uk-UA"/>
              </w:rPr>
              <w:t>3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№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108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Pr="00E95FBB">
              <w:rPr>
                <w:sz w:val="28"/>
                <w:szCs w:val="28"/>
                <w:lang w:val="uk-UA"/>
              </w:rPr>
              <w:t>-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С</w:t>
            </w:r>
            <w:r w:rsidRPr="00E95FBB">
              <w:rPr>
                <w:sz w:val="28"/>
                <w:szCs w:val="28"/>
                <w:lang w:val="uk-UA"/>
              </w:rPr>
              <w:t>МР</w:t>
            </w:r>
            <w:r w:rsidR="00BB652A" w:rsidRPr="00E95F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E95F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E95FBB" w:rsidRDefault="00BB652A">
            <w:pPr>
              <w:spacing w:after="160" w:line="259" w:lineRule="auto"/>
              <w:rPr>
                <w:lang w:val="uk-UA"/>
              </w:rPr>
            </w:pPr>
            <w:bookmarkStart w:id="0" w:name="_GoBack"/>
            <w:bookmarkEnd w:id="0"/>
          </w:p>
          <w:p w14:paraId="6EC98520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1F9F8310" w:rsidR="00F82F15" w:rsidRPr="00E95FBB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E95FBB">
              <w:rPr>
                <w:iCs/>
                <w:sz w:val="28"/>
                <w:szCs w:val="20"/>
                <w:lang w:val="uk-UA"/>
              </w:rPr>
              <w:t>у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E95F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E95F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>,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враховуючи внесення змін до бюджету Сумської міської територіальної громади на 202</w:t>
            </w:r>
            <w:r w:rsidR="00343D0B" w:rsidRPr="00E95FBB">
              <w:rPr>
                <w:iCs/>
                <w:sz w:val="28"/>
                <w:szCs w:val="20"/>
                <w:lang w:val="uk-UA"/>
              </w:rPr>
              <w:t>4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963757" w:rsidRPr="00E95FBB">
              <w:rPr>
                <w:iCs/>
                <w:sz w:val="28"/>
                <w:szCs w:val="20"/>
                <w:lang w:val="uk-UA"/>
              </w:rPr>
              <w:t xml:space="preserve">звернення виконавчих органів Сумської міської ради, 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керуючись постановою Кабінету Міністрів України від 11 березня 2022 р. № 252 «Деякі питання формування та виконання місцевих бюджетів у період воєнного стану», </w:t>
            </w:r>
            <w:r w:rsidR="00F82F15" w:rsidRPr="00E95FBB">
              <w:rPr>
                <w:sz w:val="40"/>
                <w:szCs w:val="28"/>
                <w:lang w:val="uk-UA"/>
              </w:rPr>
              <w:t xml:space="preserve"> </w:t>
            </w:r>
          </w:p>
          <w:p w14:paraId="148CDA9F" w14:textId="77777777" w:rsidR="00895F4F" w:rsidRPr="00E95F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E95F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E95F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02E6F7D" w14:textId="1E04F763" w:rsidR="00141CBB" w:rsidRPr="00E95FBB" w:rsidRDefault="00F82F15" w:rsidP="00092E6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ab/>
            </w:r>
            <w:r w:rsidR="00895F4F" w:rsidRPr="00E95F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E95FBB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E95FBB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 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Сумської міської військової адміністрації </w:t>
            </w:r>
            <w:r w:rsidR="00315503" w:rsidRPr="00E95FBB">
              <w:rPr>
                <w:sz w:val="28"/>
                <w:szCs w:val="28"/>
                <w:lang w:val="uk-UA"/>
              </w:rPr>
              <w:t xml:space="preserve">від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="00343D0B" w:rsidRPr="00E95FBB">
              <w:rPr>
                <w:sz w:val="28"/>
                <w:szCs w:val="28"/>
                <w:lang w:val="uk-UA"/>
              </w:rPr>
              <w:t>2023</w:t>
            </w:r>
            <w:r w:rsidR="00E807F3">
              <w:rPr>
                <w:sz w:val="28"/>
                <w:szCs w:val="28"/>
                <w:lang w:val="uk-UA"/>
              </w:rPr>
              <w:t xml:space="preserve"> № </w:t>
            </w:r>
            <w:r w:rsidR="00343D0B" w:rsidRPr="00E95FBB">
              <w:rPr>
                <w:sz w:val="28"/>
                <w:szCs w:val="28"/>
                <w:lang w:val="uk-UA"/>
              </w:rPr>
              <w:t>108 - СМР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, </w:t>
            </w:r>
            <w:r w:rsidR="004A12CC" w:rsidRPr="00E95FBB">
              <w:rPr>
                <w:sz w:val="28"/>
                <w:szCs w:val="28"/>
                <w:lang w:val="uk-UA"/>
              </w:rPr>
              <w:t>а саме</w:t>
            </w:r>
            <w:r w:rsidR="007753B5" w:rsidRPr="00E95FBB">
              <w:rPr>
                <w:sz w:val="28"/>
                <w:szCs w:val="28"/>
                <w:lang w:val="uk-UA"/>
              </w:rPr>
              <w:t>:</w:t>
            </w:r>
            <w:r w:rsidR="00092E65" w:rsidRPr="00E95FBB">
              <w:rPr>
                <w:sz w:val="28"/>
                <w:szCs w:val="28"/>
                <w:lang w:val="uk-UA"/>
              </w:rPr>
              <w:t xml:space="preserve"> </w:t>
            </w:r>
          </w:p>
          <w:p w14:paraId="728BEF37" w14:textId="75FBE3B7" w:rsidR="00963757" w:rsidRDefault="00963757" w:rsidP="00963757">
            <w:pPr>
              <w:pStyle w:val="a6"/>
              <w:widowControl w:val="0"/>
              <w:tabs>
                <w:tab w:val="left" w:pos="567"/>
              </w:tabs>
              <w:ind w:left="0" w:firstLine="462"/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 xml:space="preserve">  1.1. У додаток 1 «Заходи з реалізації завдань Програми економічного і соціального розвитку Сумської міської територіальної громади на 2024 рік» до Програми згідно з додатком 1 до цього наказу.</w:t>
            </w:r>
          </w:p>
          <w:p w14:paraId="23075192" w14:textId="4BF05D79" w:rsidR="007753B5" w:rsidRPr="00E95FBB" w:rsidRDefault="00141CBB" w:rsidP="00141CBB">
            <w:pPr>
              <w:widowControl w:val="0"/>
              <w:tabs>
                <w:tab w:val="left" w:pos="567"/>
              </w:tabs>
              <w:ind w:firstLine="604"/>
              <w:jc w:val="both"/>
              <w:rPr>
                <w:sz w:val="28"/>
                <w:szCs w:val="28"/>
                <w:lang w:val="uk-UA"/>
              </w:rPr>
            </w:pPr>
            <w:r w:rsidRPr="000323B0">
              <w:rPr>
                <w:sz w:val="28"/>
                <w:szCs w:val="28"/>
                <w:lang w:val="uk-UA"/>
              </w:rPr>
              <w:t>1.</w:t>
            </w:r>
            <w:r w:rsidR="0050571D" w:rsidRPr="000323B0">
              <w:rPr>
                <w:sz w:val="28"/>
                <w:szCs w:val="28"/>
                <w:lang w:val="uk-UA"/>
              </w:rPr>
              <w:t>2</w:t>
            </w:r>
            <w:r w:rsidRPr="000323B0">
              <w:rPr>
                <w:sz w:val="28"/>
                <w:szCs w:val="28"/>
                <w:lang w:val="uk-UA"/>
              </w:rPr>
              <w:t xml:space="preserve">. </w:t>
            </w:r>
            <w:r w:rsidR="00E95FBB" w:rsidRPr="000323B0">
              <w:rPr>
                <w:sz w:val="28"/>
                <w:szCs w:val="28"/>
                <w:lang w:val="uk-UA"/>
              </w:rPr>
              <w:t>У</w:t>
            </w:r>
            <w:r w:rsidR="00E95FBB" w:rsidRPr="000323B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95FBB" w:rsidRPr="000323B0">
              <w:rPr>
                <w:sz w:val="28"/>
                <w:szCs w:val="28"/>
                <w:lang w:val="uk-UA"/>
              </w:rPr>
              <w:t>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2024 ро</w:t>
            </w:r>
            <w:r w:rsidR="001B57BD" w:rsidRPr="000323B0">
              <w:rPr>
                <w:sz w:val="28"/>
                <w:szCs w:val="28"/>
                <w:lang w:val="uk-UA"/>
              </w:rPr>
              <w:t xml:space="preserve">ці» до Програми, виклавши його </w:t>
            </w:r>
            <w:r w:rsidR="00E95FBB" w:rsidRPr="000323B0">
              <w:rPr>
                <w:sz w:val="28"/>
                <w:szCs w:val="28"/>
                <w:lang w:val="uk-UA"/>
              </w:rPr>
              <w:t xml:space="preserve">в новій редакції </w:t>
            </w:r>
            <w:r w:rsidR="007753B5" w:rsidRPr="000323B0">
              <w:rPr>
                <w:bCs/>
                <w:sz w:val="28"/>
                <w:szCs w:val="28"/>
                <w:lang w:val="uk-UA"/>
              </w:rPr>
              <w:t xml:space="preserve">згідно з додатком </w:t>
            </w:r>
            <w:r w:rsidR="0050571D" w:rsidRPr="000323B0">
              <w:rPr>
                <w:bCs/>
                <w:sz w:val="28"/>
                <w:szCs w:val="28"/>
                <w:lang w:val="uk-UA"/>
              </w:rPr>
              <w:t>2</w:t>
            </w:r>
            <w:r w:rsidRPr="000323B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3B5" w:rsidRPr="000323B0">
              <w:rPr>
                <w:bCs/>
                <w:sz w:val="28"/>
                <w:szCs w:val="28"/>
                <w:lang w:val="uk-UA"/>
              </w:rPr>
              <w:t>до цього наказу.</w:t>
            </w:r>
          </w:p>
          <w:p w14:paraId="6AD115AB" w14:textId="2163D599" w:rsidR="00256089" w:rsidRPr="00E95FBB" w:rsidRDefault="00256089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color w:val="000000"/>
                <w:sz w:val="28"/>
                <w:szCs w:val="28"/>
                <w:lang w:val="uk-UA"/>
              </w:rPr>
              <w:tab/>
              <w:t xml:space="preserve">2. </w:t>
            </w:r>
            <w:r w:rsidRPr="00E95FBB">
              <w:rPr>
                <w:sz w:val="28"/>
                <w:szCs w:val="28"/>
                <w:lang w:val="uk-UA"/>
              </w:rPr>
              <w:t>Організацію виконання даного наказу покласти на Департамент фінансів, економіки та інвестицій Сумської міської ради (Світлана ЛИПОВА), к</w:t>
            </w:r>
            <w:r w:rsidRPr="00E95FBB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Pr="00E95FBB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14:paraId="4561C6D1" w14:textId="12003573" w:rsidR="00524FAA" w:rsidRDefault="00524FA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835803E" w14:textId="77777777" w:rsidR="00E95FBB" w:rsidRDefault="00E95FBB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78268126" w:rsidR="00F82F15" w:rsidRPr="00E95F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141CBB" w:rsidRDefault="00A16E72" w:rsidP="00524FAA">
      <w:pPr>
        <w:pStyle w:val="a3"/>
        <w:jc w:val="both"/>
        <w:outlineLvl w:val="0"/>
        <w:rPr>
          <w:szCs w:val="28"/>
        </w:rPr>
      </w:pPr>
    </w:p>
    <w:sectPr w:rsidR="00A16E72" w:rsidRPr="00141CBB" w:rsidSect="00E95FBB">
      <w:pgSz w:w="11906" w:h="16838"/>
      <w:pgMar w:top="510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323B0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3D06"/>
    <w:rsid w:val="001B57BD"/>
    <w:rsid w:val="001C71CF"/>
    <w:rsid w:val="00231F7C"/>
    <w:rsid w:val="00256089"/>
    <w:rsid w:val="00272978"/>
    <w:rsid w:val="002A09F0"/>
    <w:rsid w:val="00315503"/>
    <w:rsid w:val="00343D0B"/>
    <w:rsid w:val="003771EA"/>
    <w:rsid w:val="003C7B63"/>
    <w:rsid w:val="003E3E60"/>
    <w:rsid w:val="003E4FAC"/>
    <w:rsid w:val="0043680F"/>
    <w:rsid w:val="0044652F"/>
    <w:rsid w:val="004510DB"/>
    <w:rsid w:val="004A12CC"/>
    <w:rsid w:val="004B099F"/>
    <w:rsid w:val="004D77C4"/>
    <w:rsid w:val="004F6667"/>
    <w:rsid w:val="0050472A"/>
    <w:rsid w:val="0050571D"/>
    <w:rsid w:val="00524FAA"/>
    <w:rsid w:val="00554725"/>
    <w:rsid w:val="00556BC0"/>
    <w:rsid w:val="005613D4"/>
    <w:rsid w:val="00585AD1"/>
    <w:rsid w:val="00593940"/>
    <w:rsid w:val="005B65D7"/>
    <w:rsid w:val="005F2280"/>
    <w:rsid w:val="006361A9"/>
    <w:rsid w:val="00653899"/>
    <w:rsid w:val="00663688"/>
    <w:rsid w:val="00663BB7"/>
    <w:rsid w:val="006A2D52"/>
    <w:rsid w:val="006B349A"/>
    <w:rsid w:val="00737377"/>
    <w:rsid w:val="007562CE"/>
    <w:rsid w:val="00761A02"/>
    <w:rsid w:val="007753B5"/>
    <w:rsid w:val="00781BC7"/>
    <w:rsid w:val="007F4DC0"/>
    <w:rsid w:val="00826BD2"/>
    <w:rsid w:val="00855708"/>
    <w:rsid w:val="0088365D"/>
    <w:rsid w:val="00884663"/>
    <w:rsid w:val="00895F4F"/>
    <w:rsid w:val="008B23DC"/>
    <w:rsid w:val="008E5088"/>
    <w:rsid w:val="0090340B"/>
    <w:rsid w:val="009121E6"/>
    <w:rsid w:val="009264EF"/>
    <w:rsid w:val="00963757"/>
    <w:rsid w:val="0098245E"/>
    <w:rsid w:val="009A10E4"/>
    <w:rsid w:val="009F55D7"/>
    <w:rsid w:val="00A01407"/>
    <w:rsid w:val="00A16E72"/>
    <w:rsid w:val="00A37151"/>
    <w:rsid w:val="00AA1E01"/>
    <w:rsid w:val="00AB1952"/>
    <w:rsid w:val="00AD3A78"/>
    <w:rsid w:val="00AD72EC"/>
    <w:rsid w:val="00B256F6"/>
    <w:rsid w:val="00B47A60"/>
    <w:rsid w:val="00BB652A"/>
    <w:rsid w:val="00C01E53"/>
    <w:rsid w:val="00CB2F8D"/>
    <w:rsid w:val="00CE3675"/>
    <w:rsid w:val="00D01960"/>
    <w:rsid w:val="00D2770E"/>
    <w:rsid w:val="00D52A73"/>
    <w:rsid w:val="00D94655"/>
    <w:rsid w:val="00DA7B0C"/>
    <w:rsid w:val="00DF39CD"/>
    <w:rsid w:val="00E03244"/>
    <w:rsid w:val="00E74474"/>
    <w:rsid w:val="00E807F3"/>
    <w:rsid w:val="00E8613F"/>
    <w:rsid w:val="00E90F01"/>
    <w:rsid w:val="00E930E6"/>
    <w:rsid w:val="00E95FBB"/>
    <w:rsid w:val="00EB256B"/>
    <w:rsid w:val="00EC7ACF"/>
    <w:rsid w:val="00ED2986"/>
    <w:rsid w:val="00EF6225"/>
    <w:rsid w:val="00F01E48"/>
    <w:rsid w:val="00F20C9B"/>
    <w:rsid w:val="00F82F15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Олексій Беспалов</cp:lastModifiedBy>
  <cp:revision>17</cp:revision>
  <cp:lastPrinted>2024-03-15T12:08:00Z</cp:lastPrinted>
  <dcterms:created xsi:type="dcterms:W3CDTF">2024-02-11T17:55:00Z</dcterms:created>
  <dcterms:modified xsi:type="dcterms:W3CDTF">2024-03-29T07:48:00Z</dcterms:modified>
</cp:coreProperties>
</file>