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26DD5" w14:textId="77777777" w:rsidR="00E5208B" w:rsidRPr="00F35FB1" w:rsidRDefault="00E5208B" w:rsidP="00E5208B">
      <w:pPr>
        <w:tabs>
          <w:tab w:val="left" w:pos="1716"/>
        </w:tabs>
        <w:ind w:left="4956" w:right="-1" w:firstLine="5817"/>
        <w:jc w:val="both"/>
        <w:rPr>
          <w:sz w:val="26"/>
          <w:szCs w:val="26"/>
        </w:rPr>
      </w:pPr>
      <w:r w:rsidRPr="00F35FB1">
        <w:rPr>
          <w:sz w:val="26"/>
          <w:szCs w:val="26"/>
        </w:rPr>
        <w:t>Додаток 2</w:t>
      </w:r>
    </w:p>
    <w:p w14:paraId="108C5DFF" w14:textId="77777777" w:rsidR="00E5208B" w:rsidRPr="00F35FB1" w:rsidRDefault="00E5208B" w:rsidP="00E5208B">
      <w:pPr>
        <w:tabs>
          <w:tab w:val="left" w:pos="1716"/>
        </w:tabs>
        <w:ind w:left="10773" w:right="-1"/>
        <w:jc w:val="both"/>
        <w:rPr>
          <w:sz w:val="26"/>
          <w:szCs w:val="26"/>
        </w:rPr>
      </w:pPr>
      <w:r w:rsidRPr="00F35FB1">
        <w:rPr>
          <w:sz w:val="26"/>
          <w:szCs w:val="26"/>
        </w:rPr>
        <w:t xml:space="preserve">до наказу начальника Сумської міської військової адміністрації </w:t>
      </w:r>
    </w:p>
    <w:p w14:paraId="73FEBC67" w14:textId="77777777" w:rsidR="00E5208B" w:rsidRPr="00F35FB1" w:rsidRDefault="00E5208B" w:rsidP="00E5208B">
      <w:pPr>
        <w:tabs>
          <w:tab w:val="left" w:pos="1716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17.04.</w:t>
      </w:r>
      <w:r w:rsidRPr="00F35FB1">
        <w:rPr>
          <w:sz w:val="26"/>
          <w:szCs w:val="26"/>
        </w:rPr>
        <w:t xml:space="preserve">2025 року № </w:t>
      </w:r>
      <w:r>
        <w:rPr>
          <w:sz w:val="26"/>
          <w:szCs w:val="26"/>
        </w:rPr>
        <w:t>91</w:t>
      </w:r>
      <w:r w:rsidRPr="00F35FB1">
        <w:rPr>
          <w:sz w:val="26"/>
          <w:szCs w:val="26"/>
        </w:rPr>
        <w:t>-СМ</w:t>
      </w:r>
      <w:r>
        <w:rPr>
          <w:sz w:val="26"/>
          <w:szCs w:val="26"/>
        </w:rPr>
        <w:t>ВА</w:t>
      </w:r>
    </w:p>
    <w:p w14:paraId="0E8EA12D" w14:textId="77777777" w:rsidR="00E5208B" w:rsidRPr="00F35FB1" w:rsidRDefault="00E5208B" w:rsidP="00E5208B">
      <w:pPr>
        <w:jc w:val="both"/>
        <w:rPr>
          <w:szCs w:val="28"/>
        </w:rPr>
      </w:pPr>
    </w:p>
    <w:p w14:paraId="10C9E23D" w14:textId="77777777" w:rsidR="00E5208B" w:rsidRPr="00F35FB1" w:rsidRDefault="00E5208B" w:rsidP="00E5208B">
      <w:pPr>
        <w:jc w:val="center"/>
        <w:rPr>
          <w:b/>
          <w:szCs w:val="28"/>
        </w:rPr>
      </w:pPr>
      <w:r w:rsidRPr="00F35FB1">
        <w:rPr>
          <w:b/>
          <w:szCs w:val="28"/>
        </w:rPr>
        <w:t>Перелік заходів цільової Програми молодіжного житлового кредитування Сумської міської  територіальної громади на 2025-2027 роки</w:t>
      </w:r>
    </w:p>
    <w:p w14:paraId="2BF8FC0D" w14:textId="77777777" w:rsidR="00E5208B" w:rsidRPr="00F35FB1" w:rsidRDefault="00E5208B" w:rsidP="00E5208B">
      <w:pPr>
        <w:jc w:val="center"/>
        <w:rPr>
          <w:sz w:val="22"/>
          <w:szCs w:val="22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629"/>
        <w:gridCol w:w="1056"/>
        <w:gridCol w:w="1284"/>
        <w:gridCol w:w="1519"/>
        <w:gridCol w:w="996"/>
        <w:gridCol w:w="876"/>
        <w:gridCol w:w="1149"/>
        <w:gridCol w:w="1019"/>
        <w:gridCol w:w="876"/>
        <w:gridCol w:w="1082"/>
        <w:gridCol w:w="1134"/>
        <w:gridCol w:w="993"/>
        <w:gridCol w:w="1129"/>
      </w:tblGrid>
      <w:tr w:rsidR="00E5208B" w:rsidRPr="00F35FB1" w14:paraId="793C814A" w14:textId="77777777" w:rsidTr="0017515E">
        <w:tc>
          <w:tcPr>
            <w:tcW w:w="993" w:type="dxa"/>
            <w:vMerge w:val="restart"/>
            <w:shd w:val="clear" w:color="auto" w:fill="auto"/>
          </w:tcPr>
          <w:p w14:paraId="09EA59EA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 xml:space="preserve">    № оперативної цілі</w:t>
            </w:r>
          </w:p>
        </w:tc>
        <w:tc>
          <w:tcPr>
            <w:tcW w:w="1629" w:type="dxa"/>
            <w:vMerge w:val="restart"/>
            <w:shd w:val="clear" w:color="auto" w:fill="auto"/>
          </w:tcPr>
          <w:p w14:paraId="7E881BA7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Назва завдання та заходу</w:t>
            </w:r>
          </w:p>
        </w:tc>
        <w:tc>
          <w:tcPr>
            <w:tcW w:w="1056" w:type="dxa"/>
            <w:vMerge w:val="restart"/>
            <w:shd w:val="clear" w:color="auto" w:fill="auto"/>
          </w:tcPr>
          <w:p w14:paraId="4699D7F8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КПКВК</w:t>
            </w:r>
          </w:p>
        </w:tc>
        <w:tc>
          <w:tcPr>
            <w:tcW w:w="1284" w:type="dxa"/>
            <w:vMerge w:val="restart"/>
            <w:shd w:val="clear" w:color="auto" w:fill="auto"/>
          </w:tcPr>
          <w:p w14:paraId="16FF1A24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Виконавець ГРБК</w:t>
            </w:r>
          </w:p>
        </w:tc>
        <w:tc>
          <w:tcPr>
            <w:tcW w:w="1519" w:type="dxa"/>
            <w:vMerge w:val="restart"/>
            <w:shd w:val="clear" w:color="auto" w:fill="auto"/>
          </w:tcPr>
          <w:p w14:paraId="539A90C6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Джерела фінансування</w:t>
            </w:r>
          </w:p>
        </w:tc>
        <w:tc>
          <w:tcPr>
            <w:tcW w:w="9254" w:type="dxa"/>
            <w:gridSpan w:val="9"/>
            <w:shd w:val="clear" w:color="auto" w:fill="auto"/>
          </w:tcPr>
          <w:p w14:paraId="6BB0D085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Обсяги фінсування програми, тис. грн.</w:t>
            </w:r>
          </w:p>
        </w:tc>
      </w:tr>
      <w:tr w:rsidR="00E5208B" w:rsidRPr="00F35FB1" w14:paraId="3CB32580" w14:textId="77777777" w:rsidTr="0017515E">
        <w:tc>
          <w:tcPr>
            <w:tcW w:w="993" w:type="dxa"/>
            <w:vMerge/>
            <w:shd w:val="clear" w:color="auto" w:fill="auto"/>
          </w:tcPr>
          <w:p w14:paraId="2138E135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1629" w:type="dxa"/>
            <w:vMerge/>
            <w:shd w:val="clear" w:color="auto" w:fill="auto"/>
          </w:tcPr>
          <w:p w14:paraId="1E246255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14:paraId="74DD1391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1284" w:type="dxa"/>
            <w:vMerge/>
            <w:shd w:val="clear" w:color="auto" w:fill="auto"/>
          </w:tcPr>
          <w:p w14:paraId="6044A6D2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14:paraId="44C0BDF3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3021" w:type="dxa"/>
            <w:gridSpan w:val="3"/>
            <w:shd w:val="clear" w:color="auto" w:fill="auto"/>
          </w:tcPr>
          <w:p w14:paraId="3143F031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F35FB1">
              <w:rPr>
                <w:b/>
                <w:sz w:val="24"/>
              </w:rPr>
              <w:t>2025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16624445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F35FB1">
              <w:rPr>
                <w:b/>
                <w:sz w:val="24"/>
              </w:rPr>
              <w:t>2026</w:t>
            </w:r>
          </w:p>
        </w:tc>
        <w:tc>
          <w:tcPr>
            <w:tcW w:w="3256" w:type="dxa"/>
            <w:gridSpan w:val="3"/>
            <w:shd w:val="clear" w:color="auto" w:fill="auto"/>
          </w:tcPr>
          <w:p w14:paraId="52E1D4F2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F35FB1">
              <w:rPr>
                <w:b/>
                <w:sz w:val="24"/>
              </w:rPr>
              <w:t>2027</w:t>
            </w:r>
          </w:p>
        </w:tc>
      </w:tr>
      <w:tr w:rsidR="00E5208B" w:rsidRPr="00F35FB1" w14:paraId="19D94CD8" w14:textId="77777777" w:rsidTr="0017515E">
        <w:trPr>
          <w:cantSplit/>
          <w:trHeight w:val="1312"/>
        </w:trPr>
        <w:tc>
          <w:tcPr>
            <w:tcW w:w="993" w:type="dxa"/>
            <w:vMerge/>
            <w:shd w:val="clear" w:color="auto" w:fill="auto"/>
          </w:tcPr>
          <w:p w14:paraId="3FB27452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1629" w:type="dxa"/>
            <w:vMerge/>
            <w:shd w:val="clear" w:color="auto" w:fill="auto"/>
          </w:tcPr>
          <w:p w14:paraId="3C2538F1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14:paraId="7B065681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1284" w:type="dxa"/>
            <w:vMerge/>
            <w:shd w:val="clear" w:color="auto" w:fill="auto"/>
          </w:tcPr>
          <w:p w14:paraId="3D3194B7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14:paraId="32230214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996" w:type="dxa"/>
            <w:shd w:val="clear" w:color="auto" w:fill="auto"/>
          </w:tcPr>
          <w:p w14:paraId="04138BB1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F35FB1">
              <w:rPr>
                <w:b/>
                <w:sz w:val="24"/>
              </w:rPr>
              <w:t>Усього</w:t>
            </w:r>
          </w:p>
        </w:tc>
        <w:tc>
          <w:tcPr>
            <w:tcW w:w="876" w:type="dxa"/>
            <w:shd w:val="clear" w:color="auto" w:fill="auto"/>
          </w:tcPr>
          <w:p w14:paraId="7CE2B148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заг. фонд</w:t>
            </w:r>
          </w:p>
        </w:tc>
        <w:tc>
          <w:tcPr>
            <w:tcW w:w="1149" w:type="dxa"/>
            <w:shd w:val="clear" w:color="auto" w:fill="auto"/>
          </w:tcPr>
          <w:p w14:paraId="1FB808E6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спец. фонд</w:t>
            </w:r>
          </w:p>
        </w:tc>
        <w:tc>
          <w:tcPr>
            <w:tcW w:w="1019" w:type="dxa"/>
            <w:shd w:val="clear" w:color="auto" w:fill="auto"/>
          </w:tcPr>
          <w:p w14:paraId="723A2F33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F35FB1">
              <w:rPr>
                <w:b/>
                <w:sz w:val="24"/>
              </w:rPr>
              <w:t>Усього</w:t>
            </w:r>
          </w:p>
        </w:tc>
        <w:tc>
          <w:tcPr>
            <w:tcW w:w="876" w:type="dxa"/>
            <w:shd w:val="clear" w:color="auto" w:fill="auto"/>
          </w:tcPr>
          <w:p w14:paraId="3D31BAF4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заг. фонд</w:t>
            </w:r>
          </w:p>
        </w:tc>
        <w:tc>
          <w:tcPr>
            <w:tcW w:w="1082" w:type="dxa"/>
            <w:shd w:val="clear" w:color="auto" w:fill="auto"/>
          </w:tcPr>
          <w:p w14:paraId="37DDED32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спец. фонд</w:t>
            </w:r>
          </w:p>
        </w:tc>
        <w:tc>
          <w:tcPr>
            <w:tcW w:w="1134" w:type="dxa"/>
            <w:shd w:val="clear" w:color="auto" w:fill="auto"/>
          </w:tcPr>
          <w:p w14:paraId="57E166BD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F35FB1">
              <w:rPr>
                <w:b/>
                <w:sz w:val="24"/>
              </w:rPr>
              <w:t>Усього</w:t>
            </w:r>
          </w:p>
        </w:tc>
        <w:tc>
          <w:tcPr>
            <w:tcW w:w="993" w:type="dxa"/>
            <w:shd w:val="clear" w:color="auto" w:fill="auto"/>
          </w:tcPr>
          <w:p w14:paraId="7D2F36C0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заг. фонд</w:t>
            </w:r>
          </w:p>
        </w:tc>
        <w:tc>
          <w:tcPr>
            <w:tcW w:w="1129" w:type="dxa"/>
            <w:shd w:val="clear" w:color="auto" w:fill="auto"/>
          </w:tcPr>
          <w:p w14:paraId="175458A4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F35FB1">
              <w:rPr>
                <w:b/>
                <w:sz w:val="24"/>
              </w:rPr>
              <w:t>спец. фонд</w:t>
            </w:r>
          </w:p>
        </w:tc>
      </w:tr>
      <w:tr w:rsidR="00E5208B" w:rsidRPr="00F35FB1" w14:paraId="33546F2F" w14:textId="77777777" w:rsidTr="0017515E">
        <w:tc>
          <w:tcPr>
            <w:tcW w:w="993" w:type="dxa"/>
            <w:shd w:val="clear" w:color="auto" w:fill="auto"/>
          </w:tcPr>
          <w:p w14:paraId="4065B5F6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</w:rPr>
            </w:pPr>
            <w:r w:rsidRPr="00F35FB1">
              <w:rPr>
                <w:i/>
                <w:sz w:val="24"/>
              </w:rPr>
              <w:t>1</w:t>
            </w:r>
          </w:p>
        </w:tc>
        <w:tc>
          <w:tcPr>
            <w:tcW w:w="1629" w:type="dxa"/>
            <w:shd w:val="clear" w:color="auto" w:fill="auto"/>
          </w:tcPr>
          <w:p w14:paraId="190280C0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</w:rPr>
            </w:pPr>
            <w:r w:rsidRPr="00F35FB1">
              <w:rPr>
                <w:i/>
                <w:sz w:val="24"/>
              </w:rPr>
              <w:t>2</w:t>
            </w:r>
          </w:p>
        </w:tc>
        <w:tc>
          <w:tcPr>
            <w:tcW w:w="1056" w:type="dxa"/>
            <w:shd w:val="clear" w:color="auto" w:fill="auto"/>
          </w:tcPr>
          <w:p w14:paraId="10120C30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</w:rPr>
            </w:pPr>
            <w:r w:rsidRPr="00F35FB1">
              <w:rPr>
                <w:i/>
                <w:sz w:val="24"/>
              </w:rPr>
              <w:t>3</w:t>
            </w:r>
          </w:p>
        </w:tc>
        <w:tc>
          <w:tcPr>
            <w:tcW w:w="1284" w:type="dxa"/>
            <w:shd w:val="clear" w:color="auto" w:fill="auto"/>
          </w:tcPr>
          <w:p w14:paraId="1F6A3706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</w:rPr>
            </w:pPr>
            <w:r w:rsidRPr="00F35FB1">
              <w:rPr>
                <w:i/>
                <w:sz w:val="24"/>
              </w:rPr>
              <w:t>4</w:t>
            </w:r>
          </w:p>
        </w:tc>
        <w:tc>
          <w:tcPr>
            <w:tcW w:w="1519" w:type="dxa"/>
            <w:shd w:val="clear" w:color="auto" w:fill="auto"/>
          </w:tcPr>
          <w:p w14:paraId="48CDB3C0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</w:rPr>
            </w:pPr>
            <w:r w:rsidRPr="00F35FB1">
              <w:rPr>
                <w:i/>
                <w:sz w:val="24"/>
              </w:rPr>
              <w:t>5</w:t>
            </w:r>
          </w:p>
        </w:tc>
        <w:tc>
          <w:tcPr>
            <w:tcW w:w="996" w:type="dxa"/>
            <w:shd w:val="clear" w:color="auto" w:fill="auto"/>
          </w:tcPr>
          <w:p w14:paraId="1675AD09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</w:rPr>
            </w:pPr>
            <w:r w:rsidRPr="00F35FB1">
              <w:rPr>
                <w:i/>
                <w:sz w:val="24"/>
              </w:rPr>
              <w:t>6</w:t>
            </w:r>
          </w:p>
        </w:tc>
        <w:tc>
          <w:tcPr>
            <w:tcW w:w="876" w:type="dxa"/>
            <w:shd w:val="clear" w:color="auto" w:fill="auto"/>
          </w:tcPr>
          <w:p w14:paraId="3B7BF568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</w:rPr>
            </w:pPr>
            <w:r w:rsidRPr="00F35FB1">
              <w:rPr>
                <w:i/>
                <w:sz w:val="24"/>
              </w:rPr>
              <w:t>7</w:t>
            </w:r>
          </w:p>
        </w:tc>
        <w:tc>
          <w:tcPr>
            <w:tcW w:w="1149" w:type="dxa"/>
            <w:shd w:val="clear" w:color="auto" w:fill="auto"/>
          </w:tcPr>
          <w:p w14:paraId="1D826708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</w:rPr>
            </w:pPr>
            <w:r w:rsidRPr="00F35FB1">
              <w:rPr>
                <w:i/>
                <w:sz w:val="24"/>
              </w:rPr>
              <w:t>8</w:t>
            </w:r>
          </w:p>
        </w:tc>
        <w:tc>
          <w:tcPr>
            <w:tcW w:w="1019" w:type="dxa"/>
            <w:shd w:val="clear" w:color="auto" w:fill="auto"/>
          </w:tcPr>
          <w:p w14:paraId="2EB765FD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</w:rPr>
            </w:pPr>
            <w:r w:rsidRPr="00F35FB1">
              <w:rPr>
                <w:i/>
                <w:sz w:val="24"/>
              </w:rPr>
              <w:t>9</w:t>
            </w:r>
          </w:p>
        </w:tc>
        <w:tc>
          <w:tcPr>
            <w:tcW w:w="876" w:type="dxa"/>
            <w:shd w:val="clear" w:color="auto" w:fill="auto"/>
          </w:tcPr>
          <w:p w14:paraId="4CD06AB5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</w:rPr>
            </w:pPr>
            <w:r w:rsidRPr="00F35FB1">
              <w:rPr>
                <w:i/>
                <w:sz w:val="24"/>
              </w:rPr>
              <w:t>10</w:t>
            </w:r>
          </w:p>
        </w:tc>
        <w:tc>
          <w:tcPr>
            <w:tcW w:w="1082" w:type="dxa"/>
            <w:shd w:val="clear" w:color="auto" w:fill="auto"/>
          </w:tcPr>
          <w:p w14:paraId="729A8CC0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</w:rPr>
            </w:pPr>
            <w:r w:rsidRPr="00F35FB1">
              <w:rPr>
                <w:i/>
                <w:sz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2E168A47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</w:rPr>
            </w:pPr>
            <w:r w:rsidRPr="00F35FB1">
              <w:rPr>
                <w:i/>
                <w:sz w:val="24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14:paraId="31C38841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</w:rPr>
            </w:pPr>
            <w:r w:rsidRPr="00F35FB1">
              <w:rPr>
                <w:i/>
                <w:sz w:val="24"/>
              </w:rPr>
              <w:t>13</w:t>
            </w:r>
          </w:p>
        </w:tc>
        <w:tc>
          <w:tcPr>
            <w:tcW w:w="1129" w:type="dxa"/>
            <w:shd w:val="clear" w:color="auto" w:fill="auto"/>
          </w:tcPr>
          <w:p w14:paraId="354F03E0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</w:rPr>
            </w:pPr>
            <w:r w:rsidRPr="00F35FB1">
              <w:rPr>
                <w:i/>
                <w:sz w:val="24"/>
              </w:rPr>
              <w:t>14</w:t>
            </w:r>
          </w:p>
        </w:tc>
      </w:tr>
      <w:tr w:rsidR="00E5208B" w:rsidRPr="00F35FB1" w14:paraId="577D54D4" w14:textId="77777777" w:rsidTr="0017515E">
        <w:tc>
          <w:tcPr>
            <w:tcW w:w="15735" w:type="dxa"/>
            <w:gridSpan w:val="14"/>
            <w:shd w:val="clear" w:color="auto" w:fill="auto"/>
          </w:tcPr>
          <w:p w14:paraId="493A2A80" w14:textId="77777777" w:rsidR="00E5208B" w:rsidRPr="00F35FB1" w:rsidRDefault="00E5208B" w:rsidP="0017515E">
            <w:pPr>
              <w:widowControl w:val="0"/>
              <w:tabs>
                <w:tab w:val="left" w:pos="1716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b/>
                <w:sz w:val="24"/>
              </w:rPr>
            </w:pPr>
            <w:r w:rsidRPr="00F35FB1">
              <w:rPr>
                <w:b/>
                <w:bCs/>
                <w:sz w:val="24"/>
              </w:rPr>
              <w:t>Мета Програми: Реалізація державної молодіжної політики в частині розв’язання житлової проблеми мешканців Сумської міської територіальної громади  шляхом створення сприятливих  умов   для  розвитку   молодіжного   будівництва, удосконалення механізмів  придбання житла  і забезпечення на цій основі подальшого розвитку системи  іпотечного  житлового  кредитування</w:t>
            </w:r>
          </w:p>
        </w:tc>
      </w:tr>
      <w:tr w:rsidR="00E5208B" w:rsidRPr="00F35FB1" w14:paraId="1E8D8A20" w14:textId="77777777" w:rsidTr="0017515E">
        <w:trPr>
          <w:cantSplit/>
          <w:trHeight w:val="1176"/>
        </w:trPr>
        <w:tc>
          <w:tcPr>
            <w:tcW w:w="993" w:type="dxa"/>
            <w:shd w:val="clear" w:color="auto" w:fill="auto"/>
          </w:tcPr>
          <w:p w14:paraId="7E2C2B2B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1629" w:type="dxa"/>
            <w:shd w:val="clear" w:color="auto" w:fill="auto"/>
          </w:tcPr>
          <w:p w14:paraId="7F810EDF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F35FB1">
              <w:rPr>
                <w:b/>
                <w:sz w:val="24"/>
              </w:rPr>
              <w:t>Всього на виконання програми, у т.ч.:</w:t>
            </w:r>
          </w:p>
        </w:tc>
        <w:tc>
          <w:tcPr>
            <w:tcW w:w="1056" w:type="dxa"/>
            <w:shd w:val="clear" w:color="auto" w:fill="auto"/>
            <w:textDirection w:val="btLr"/>
          </w:tcPr>
          <w:p w14:paraId="152483C4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284" w:type="dxa"/>
            <w:shd w:val="clear" w:color="auto" w:fill="auto"/>
          </w:tcPr>
          <w:p w14:paraId="34DFA855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  <w:tc>
          <w:tcPr>
            <w:tcW w:w="1519" w:type="dxa"/>
            <w:shd w:val="clear" w:color="auto" w:fill="auto"/>
          </w:tcPr>
          <w:p w14:paraId="03498C37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996" w:type="dxa"/>
            <w:shd w:val="clear" w:color="auto" w:fill="auto"/>
          </w:tcPr>
          <w:p w14:paraId="3794CA76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F35FB1">
              <w:rPr>
                <w:b/>
                <w:sz w:val="24"/>
              </w:rPr>
              <w:t>13316,8</w:t>
            </w:r>
          </w:p>
        </w:tc>
        <w:tc>
          <w:tcPr>
            <w:tcW w:w="876" w:type="dxa"/>
            <w:shd w:val="clear" w:color="auto" w:fill="auto"/>
          </w:tcPr>
          <w:p w14:paraId="6227D859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F35FB1">
              <w:rPr>
                <w:b/>
                <w:sz w:val="24"/>
              </w:rPr>
              <w:t>530,0</w:t>
            </w:r>
          </w:p>
        </w:tc>
        <w:tc>
          <w:tcPr>
            <w:tcW w:w="1149" w:type="dxa"/>
            <w:shd w:val="clear" w:color="auto" w:fill="auto"/>
          </w:tcPr>
          <w:p w14:paraId="2DA3CA1D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F35FB1">
              <w:rPr>
                <w:b/>
                <w:sz w:val="24"/>
              </w:rPr>
              <w:t>12786,8</w:t>
            </w:r>
          </w:p>
        </w:tc>
        <w:tc>
          <w:tcPr>
            <w:tcW w:w="1019" w:type="dxa"/>
            <w:shd w:val="clear" w:color="auto" w:fill="auto"/>
          </w:tcPr>
          <w:p w14:paraId="7F8D9711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F35FB1">
              <w:rPr>
                <w:b/>
                <w:sz w:val="24"/>
              </w:rPr>
              <w:t>18695,0</w:t>
            </w:r>
          </w:p>
        </w:tc>
        <w:tc>
          <w:tcPr>
            <w:tcW w:w="876" w:type="dxa"/>
            <w:shd w:val="clear" w:color="auto" w:fill="auto"/>
          </w:tcPr>
          <w:p w14:paraId="75E973E3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F35FB1">
              <w:rPr>
                <w:b/>
                <w:sz w:val="24"/>
              </w:rPr>
              <w:t>3710,0</w:t>
            </w:r>
          </w:p>
        </w:tc>
        <w:tc>
          <w:tcPr>
            <w:tcW w:w="1082" w:type="dxa"/>
            <w:shd w:val="clear" w:color="auto" w:fill="auto"/>
          </w:tcPr>
          <w:p w14:paraId="180FD077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F35FB1">
              <w:rPr>
                <w:b/>
                <w:sz w:val="24"/>
              </w:rPr>
              <w:t>14985,0</w:t>
            </w:r>
          </w:p>
        </w:tc>
        <w:tc>
          <w:tcPr>
            <w:tcW w:w="1134" w:type="dxa"/>
            <w:shd w:val="clear" w:color="auto" w:fill="auto"/>
          </w:tcPr>
          <w:p w14:paraId="31BD2898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F35FB1">
              <w:rPr>
                <w:b/>
                <w:sz w:val="24"/>
              </w:rPr>
              <w:t>21192,0</w:t>
            </w:r>
          </w:p>
        </w:tc>
        <w:tc>
          <w:tcPr>
            <w:tcW w:w="993" w:type="dxa"/>
            <w:shd w:val="clear" w:color="auto" w:fill="auto"/>
          </w:tcPr>
          <w:p w14:paraId="40CB0E02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F35FB1">
              <w:rPr>
                <w:b/>
                <w:sz w:val="24"/>
              </w:rPr>
              <w:t>4770,0</w:t>
            </w:r>
          </w:p>
        </w:tc>
        <w:tc>
          <w:tcPr>
            <w:tcW w:w="1129" w:type="dxa"/>
            <w:shd w:val="clear" w:color="auto" w:fill="auto"/>
          </w:tcPr>
          <w:p w14:paraId="48E544CF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F35FB1">
              <w:rPr>
                <w:b/>
                <w:sz w:val="24"/>
              </w:rPr>
              <w:t>16422,0</w:t>
            </w:r>
          </w:p>
        </w:tc>
      </w:tr>
      <w:tr w:rsidR="00E5208B" w:rsidRPr="00F35FB1" w14:paraId="0F69986C" w14:textId="77777777" w:rsidTr="0017515E">
        <w:trPr>
          <w:cantSplit/>
          <w:trHeight w:val="994"/>
        </w:trPr>
        <w:tc>
          <w:tcPr>
            <w:tcW w:w="993" w:type="dxa"/>
            <w:vMerge w:val="restart"/>
            <w:shd w:val="clear" w:color="auto" w:fill="auto"/>
          </w:tcPr>
          <w:p w14:paraId="36F8A7B2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1629" w:type="dxa"/>
            <w:vMerge w:val="restart"/>
            <w:shd w:val="clear" w:color="auto" w:fill="auto"/>
          </w:tcPr>
          <w:p w14:paraId="7C4628BC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 xml:space="preserve">«Надання пільгових довгостроко-вих кредитів молодим сім’ям та одиноким молодим громадянам </w:t>
            </w:r>
          </w:p>
          <w:p w14:paraId="2A95A2AB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на будівництво/</w:t>
            </w:r>
            <w:r w:rsidRPr="00F35FB1">
              <w:rPr>
                <w:sz w:val="24"/>
              </w:rPr>
              <w:lastRenderedPageBreak/>
              <w:t>реконструк-цію/прид-бання житла»</w:t>
            </w:r>
          </w:p>
        </w:tc>
        <w:tc>
          <w:tcPr>
            <w:tcW w:w="1056" w:type="dxa"/>
            <w:vMerge w:val="restart"/>
            <w:shd w:val="clear" w:color="auto" w:fill="auto"/>
          </w:tcPr>
          <w:p w14:paraId="498E4307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lastRenderedPageBreak/>
              <w:t>1518821</w:t>
            </w:r>
          </w:p>
        </w:tc>
        <w:tc>
          <w:tcPr>
            <w:tcW w:w="1284" w:type="dxa"/>
            <w:vMerge w:val="restart"/>
            <w:shd w:val="clear" w:color="auto" w:fill="auto"/>
          </w:tcPr>
          <w:p w14:paraId="71AE3344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Управлін-ня капі-тального будівниц-тва та дорожнь-ого гос-подарства Сумської міської ради</w:t>
            </w:r>
          </w:p>
        </w:tc>
        <w:tc>
          <w:tcPr>
            <w:tcW w:w="1519" w:type="dxa"/>
            <w:shd w:val="clear" w:color="auto" w:fill="auto"/>
          </w:tcPr>
          <w:p w14:paraId="42F19BBC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Бюджет ТГ</w:t>
            </w:r>
          </w:p>
          <w:p w14:paraId="49F041A7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996" w:type="dxa"/>
            <w:shd w:val="clear" w:color="auto" w:fill="auto"/>
          </w:tcPr>
          <w:p w14:paraId="21139303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972,0</w:t>
            </w:r>
          </w:p>
        </w:tc>
        <w:tc>
          <w:tcPr>
            <w:tcW w:w="876" w:type="dxa"/>
            <w:shd w:val="clear" w:color="auto" w:fill="auto"/>
          </w:tcPr>
          <w:p w14:paraId="06FBB0C9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0</w:t>
            </w:r>
          </w:p>
        </w:tc>
        <w:tc>
          <w:tcPr>
            <w:tcW w:w="1149" w:type="dxa"/>
            <w:shd w:val="clear" w:color="auto" w:fill="auto"/>
          </w:tcPr>
          <w:p w14:paraId="00B9C892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972,0</w:t>
            </w:r>
          </w:p>
        </w:tc>
        <w:tc>
          <w:tcPr>
            <w:tcW w:w="1019" w:type="dxa"/>
            <w:shd w:val="clear" w:color="auto" w:fill="auto"/>
          </w:tcPr>
          <w:p w14:paraId="72502955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4016,0</w:t>
            </w:r>
          </w:p>
        </w:tc>
        <w:tc>
          <w:tcPr>
            <w:tcW w:w="876" w:type="dxa"/>
            <w:shd w:val="clear" w:color="auto" w:fill="auto"/>
          </w:tcPr>
          <w:p w14:paraId="084E86BD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3000,0</w:t>
            </w:r>
          </w:p>
        </w:tc>
        <w:tc>
          <w:tcPr>
            <w:tcW w:w="1082" w:type="dxa"/>
            <w:shd w:val="clear" w:color="auto" w:fill="auto"/>
          </w:tcPr>
          <w:p w14:paraId="4793AC0B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1016,0</w:t>
            </w:r>
          </w:p>
        </w:tc>
        <w:tc>
          <w:tcPr>
            <w:tcW w:w="1134" w:type="dxa"/>
            <w:shd w:val="clear" w:color="auto" w:fill="auto"/>
          </w:tcPr>
          <w:p w14:paraId="073C025C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4682,0</w:t>
            </w:r>
          </w:p>
        </w:tc>
        <w:tc>
          <w:tcPr>
            <w:tcW w:w="993" w:type="dxa"/>
            <w:shd w:val="clear" w:color="auto" w:fill="auto"/>
          </w:tcPr>
          <w:p w14:paraId="2433272A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3500,0</w:t>
            </w:r>
          </w:p>
        </w:tc>
        <w:tc>
          <w:tcPr>
            <w:tcW w:w="1129" w:type="dxa"/>
            <w:shd w:val="clear" w:color="auto" w:fill="auto"/>
          </w:tcPr>
          <w:p w14:paraId="59724262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1182,0</w:t>
            </w:r>
          </w:p>
        </w:tc>
      </w:tr>
      <w:tr w:rsidR="00E5208B" w:rsidRPr="00F35FB1" w14:paraId="539F5B15" w14:textId="77777777" w:rsidTr="0017515E">
        <w:trPr>
          <w:cantSplit/>
          <w:trHeight w:val="1134"/>
        </w:trPr>
        <w:tc>
          <w:tcPr>
            <w:tcW w:w="993" w:type="dxa"/>
            <w:vMerge/>
            <w:shd w:val="clear" w:color="auto" w:fill="auto"/>
          </w:tcPr>
          <w:p w14:paraId="61093382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1629" w:type="dxa"/>
            <w:vMerge/>
            <w:shd w:val="clear" w:color="auto" w:fill="auto"/>
          </w:tcPr>
          <w:p w14:paraId="3909FEFC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14:paraId="4F87CD95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284" w:type="dxa"/>
            <w:vMerge/>
            <w:shd w:val="clear" w:color="auto" w:fill="auto"/>
          </w:tcPr>
          <w:p w14:paraId="27E6A446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519" w:type="dxa"/>
            <w:shd w:val="clear" w:color="auto" w:fill="auto"/>
          </w:tcPr>
          <w:p w14:paraId="5638CE6C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Державний бюджет</w:t>
            </w:r>
          </w:p>
          <w:p w14:paraId="5C53D987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996" w:type="dxa"/>
            <w:shd w:val="clear" w:color="auto" w:fill="auto"/>
          </w:tcPr>
          <w:p w14:paraId="17CCF726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10000,0</w:t>
            </w:r>
          </w:p>
        </w:tc>
        <w:tc>
          <w:tcPr>
            <w:tcW w:w="876" w:type="dxa"/>
            <w:shd w:val="clear" w:color="auto" w:fill="auto"/>
          </w:tcPr>
          <w:p w14:paraId="2D321DE2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0</w:t>
            </w:r>
          </w:p>
        </w:tc>
        <w:tc>
          <w:tcPr>
            <w:tcW w:w="1149" w:type="dxa"/>
            <w:shd w:val="clear" w:color="auto" w:fill="auto"/>
          </w:tcPr>
          <w:p w14:paraId="76B13FF7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10000,0</w:t>
            </w:r>
          </w:p>
        </w:tc>
        <w:tc>
          <w:tcPr>
            <w:tcW w:w="1019" w:type="dxa"/>
            <w:shd w:val="clear" w:color="auto" w:fill="auto"/>
          </w:tcPr>
          <w:p w14:paraId="08EFD0E8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12000,0</w:t>
            </w:r>
          </w:p>
        </w:tc>
        <w:tc>
          <w:tcPr>
            <w:tcW w:w="876" w:type="dxa"/>
            <w:shd w:val="clear" w:color="auto" w:fill="auto"/>
          </w:tcPr>
          <w:p w14:paraId="732E1697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0</w:t>
            </w:r>
          </w:p>
        </w:tc>
        <w:tc>
          <w:tcPr>
            <w:tcW w:w="1082" w:type="dxa"/>
            <w:shd w:val="clear" w:color="auto" w:fill="auto"/>
          </w:tcPr>
          <w:p w14:paraId="4A25958B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12000,0</w:t>
            </w:r>
          </w:p>
        </w:tc>
        <w:tc>
          <w:tcPr>
            <w:tcW w:w="1134" w:type="dxa"/>
            <w:shd w:val="clear" w:color="auto" w:fill="auto"/>
          </w:tcPr>
          <w:p w14:paraId="1EE6C48C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13000,0</w:t>
            </w:r>
          </w:p>
        </w:tc>
        <w:tc>
          <w:tcPr>
            <w:tcW w:w="993" w:type="dxa"/>
            <w:shd w:val="clear" w:color="auto" w:fill="auto"/>
          </w:tcPr>
          <w:p w14:paraId="160EFA8A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57AE4524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13000,0</w:t>
            </w:r>
          </w:p>
        </w:tc>
      </w:tr>
      <w:tr w:rsidR="00E5208B" w:rsidRPr="00F35FB1" w14:paraId="16CB5F7B" w14:textId="77777777" w:rsidTr="0017515E">
        <w:trPr>
          <w:cantSplit/>
          <w:trHeight w:val="1134"/>
        </w:trPr>
        <w:tc>
          <w:tcPr>
            <w:tcW w:w="993" w:type="dxa"/>
            <w:vMerge/>
            <w:shd w:val="clear" w:color="auto" w:fill="auto"/>
          </w:tcPr>
          <w:p w14:paraId="237608C7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1629" w:type="dxa"/>
            <w:vMerge/>
            <w:shd w:val="clear" w:color="auto" w:fill="auto"/>
          </w:tcPr>
          <w:p w14:paraId="023B6D19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14:paraId="3CD51167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284" w:type="dxa"/>
            <w:vMerge/>
            <w:shd w:val="clear" w:color="auto" w:fill="auto"/>
          </w:tcPr>
          <w:p w14:paraId="55097489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519" w:type="dxa"/>
            <w:shd w:val="clear" w:color="auto" w:fill="auto"/>
          </w:tcPr>
          <w:p w14:paraId="66C88DA0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Обласний бюджет</w:t>
            </w:r>
          </w:p>
        </w:tc>
        <w:tc>
          <w:tcPr>
            <w:tcW w:w="996" w:type="dxa"/>
            <w:shd w:val="clear" w:color="auto" w:fill="auto"/>
          </w:tcPr>
          <w:p w14:paraId="36EE1582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1200,0</w:t>
            </w:r>
          </w:p>
        </w:tc>
        <w:tc>
          <w:tcPr>
            <w:tcW w:w="876" w:type="dxa"/>
            <w:shd w:val="clear" w:color="auto" w:fill="auto"/>
          </w:tcPr>
          <w:p w14:paraId="66BBE2A8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500,0</w:t>
            </w:r>
          </w:p>
        </w:tc>
        <w:tc>
          <w:tcPr>
            <w:tcW w:w="1149" w:type="dxa"/>
            <w:shd w:val="clear" w:color="auto" w:fill="auto"/>
          </w:tcPr>
          <w:p w14:paraId="50F33D58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700,0</w:t>
            </w:r>
          </w:p>
        </w:tc>
        <w:tc>
          <w:tcPr>
            <w:tcW w:w="1019" w:type="dxa"/>
            <w:shd w:val="clear" w:color="auto" w:fill="auto"/>
          </w:tcPr>
          <w:p w14:paraId="1E852B8B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1200,0</w:t>
            </w:r>
          </w:p>
        </w:tc>
        <w:tc>
          <w:tcPr>
            <w:tcW w:w="876" w:type="dxa"/>
            <w:shd w:val="clear" w:color="auto" w:fill="auto"/>
          </w:tcPr>
          <w:p w14:paraId="75E42D6A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500,0</w:t>
            </w:r>
          </w:p>
        </w:tc>
        <w:tc>
          <w:tcPr>
            <w:tcW w:w="1082" w:type="dxa"/>
            <w:shd w:val="clear" w:color="auto" w:fill="auto"/>
          </w:tcPr>
          <w:p w14:paraId="4DAF2502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700,0</w:t>
            </w:r>
          </w:p>
        </w:tc>
        <w:tc>
          <w:tcPr>
            <w:tcW w:w="1134" w:type="dxa"/>
            <w:shd w:val="clear" w:color="auto" w:fill="auto"/>
          </w:tcPr>
          <w:p w14:paraId="532B8DF9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1700,0</w:t>
            </w:r>
          </w:p>
        </w:tc>
        <w:tc>
          <w:tcPr>
            <w:tcW w:w="993" w:type="dxa"/>
            <w:shd w:val="clear" w:color="auto" w:fill="auto"/>
          </w:tcPr>
          <w:p w14:paraId="48F277E7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1000,0</w:t>
            </w:r>
          </w:p>
        </w:tc>
        <w:tc>
          <w:tcPr>
            <w:tcW w:w="1129" w:type="dxa"/>
            <w:shd w:val="clear" w:color="auto" w:fill="auto"/>
          </w:tcPr>
          <w:p w14:paraId="18EEA8B8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700,0</w:t>
            </w:r>
          </w:p>
        </w:tc>
      </w:tr>
      <w:tr w:rsidR="00E5208B" w:rsidRPr="00F35FB1" w14:paraId="6590747B" w14:textId="77777777" w:rsidTr="0017515E">
        <w:trPr>
          <w:cantSplit/>
          <w:trHeight w:val="1134"/>
        </w:trPr>
        <w:tc>
          <w:tcPr>
            <w:tcW w:w="993" w:type="dxa"/>
            <w:vMerge/>
            <w:shd w:val="clear" w:color="auto" w:fill="auto"/>
          </w:tcPr>
          <w:p w14:paraId="131AB3D9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1629" w:type="dxa"/>
            <w:vMerge/>
            <w:shd w:val="clear" w:color="auto" w:fill="auto"/>
          </w:tcPr>
          <w:p w14:paraId="02724E39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14:paraId="762F91A2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284" w:type="dxa"/>
            <w:vMerge/>
            <w:shd w:val="clear" w:color="auto" w:fill="auto"/>
          </w:tcPr>
          <w:p w14:paraId="19F2E526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519" w:type="dxa"/>
            <w:shd w:val="clear" w:color="auto" w:fill="auto"/>
          </w:tcPr>
          <w:p w14:paraId="164D9F93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Кошти громадян та небюджет</w:t>
            </w:r>
          </w:p>
          <w:p w14:paraId="3AEF89CB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них джерел</w:t>
            </w:r>
          </w:p>
        </w:tc>
        <w:tc>
          <w:tcPr>
            <w:tcW w:w="996" w:type="dxa"/>
            <w:shd w:val="clear" w:color="auto" w:fill="auto"/>
          </w:tcPr>
          <w:p w14:paraId="1285FDDA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790,0</w:t>
            </w:r>
          </w:p>
        </w:tc>
        <w:tc>
          <w:tcPr>
            <w:tcW w:w="876" w:type="dxa"/>
            <w:shd w:val="clear" w:color="auto" w:fill="auto"/>
          </w:tcPr>
          <w:p w14:paraId="39684426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30,0</w:t>
            </w:r>
          </w:p>
        </w:tc>
        <w:tc>
          <w:tcPr>
            <w:tcW w:w="1149" w:type="dxa"/>
            <w:shd w:val="clear" w:color="auto" w:fill="auto"/>
          </w:tcPr>
          <w:p w14:paraId="700B493B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760,0</w:t>
            </w:r>
          </w:p>
        </w:tc>
        <w:tc>
          <w:tcPr>
            <w:tcW w:w="1019" w:type="dxa"/>
            <w:shd w:val="clear" w:color="auto" w:fill="auto"/>
          </w:tcPr>
          <w:p w14:paraId="7C055E0E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1010,00</w:t>
            </w:r>
          </w:p>
        </w:tc>
        <w:tc>
          <w:tcPr>
            <w:tcW w:w="876" w:type="dxa"/>
            <w:shd w:val="clear" w:color="auto" w:fill="auto"/>
          </w:tcPr>
          <w:p w14:paraId="74F64894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210,0</w:t>
            </w:r>
          </w:p>
        </w:tc>
        <w:tc>
          <w:tcPr>
            <w:tcW w:w="1082" w:type="dxa"/>
            <w:shd w:val="clear" w:color="auto" w:fill="auto"/>
          </w:tcPr>
          <w:p w14:paraId="274B3B98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800,0</w:t>
            </w:r>
          </w:p>
        </w:tc>
        <w:tc>
          <w:tcPr>
            <w:tcW w:w="1134" w:type="dxa"/>
            <w:shd w:val="clear" w:color="auto" w:fill="auto"/>
          </w:tcPr>
          <w:p w14:paraId="0C3A0A5E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1130,0</w:t>
            </w:r>
          </w:p>
        </w:tc>
        <w:tc>
          <w:tcPr>
            <w:tcW w:w="993" w:type="dxa"/>
            <w:shd w:val="clear" w:color="auto" w:fill="auto"/>
          </w:tcPr>
          <w:p w14:paraId="29AC6AF4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270,0</w:t>
            </w:r>
          </w:p>
        </w:tc>
        <w:tc>
          <w:tcPr>
            <w:tcW w:w="1129" w:type="dxa"/>
            <w:shd w:val="clear" w:color="auto" w:fill="auto"/>
          </w:tcPr>
          <w:p w14:paraId="568FCBF6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860,0</w:t>
            </w:r>
          </w:p>
        </w:tc>
      </w:tr>
      <w:tr w:rsidR="00E5208B" w:rsidRPr="00F35FB1" w14:paraId="1D056309" w14:textId="77777777" w:rsidTr="0017515E">
        <w:trPr>
          <w:cantSplit/>
          <w:trHeight w:val="1134"/>
        </w:trPr>
        <w:tc>
          <w:tcPr>
            <w:tcW w:w="993" w:type="dxa"/>
            <w:shd w:val="clear" w:color="auto" w:fill="auto"/>
          </w:tcPr>
          <w:p w14:paraId="71D183E6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1629" w:type="dxa"/>
            <w:shd w:val="clear" w:color="auto" w:fill="auto"/>
          </w:tcPr>
          <w:p w14:paraId="6CB9F08E" w14:textId="77777777" w:rsidR="00E5208B" w:rsidRDefault="00E5208B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  <w:lang w:val="en-US"/>
              </w:rPr>
            </w:pPr>
            <w:r w:rsidRPr="00F35FB1">
              <w:rPr>
                <w:sz w:val="24"/>
              </w:rPr>
              <w:t>Повернення пільгових довгострокових кредитів, наданих молодим сім'ям та одиноким молодим громадянам на будівництво/реконструкцію/придбання житла</w:t>
            </w:r>
          </w:p>
          <w:p w14:paraId="0DBDFA01" w14:textId="77777777" w:rsidR="00DB0E04" w:rsidRPr="00DB0E04" w:rsidRDefault="00DB0E04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  <w:lang w:val="en-US"/>
              </w:rPr>
            </w:pPr>
          </w:p>
        </w:tc>
        <w:tc>
          <w:tcPr>
            <w:tcW w:w="1056" w:type="dxa"/>
            <w:shd w:val="clear" w:color="auto" w:fill="auto"/>
          </w:tcPr>
          <w:p w14:paraId="4C2CBE1F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1518822</w:t>
            </w:r>
          </w:p>
        </w:tc>
        <w:tc>
          <w:tcPr>
            <w:tcW w:w="1284" w:type="dxa"/>
            <w:shd w:val="clear" w:color="auto" w:fill="auto"/>
          </w:tcPr>
          <w:p w14:paraId="6B868938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Управлін-ня капі-тального будівниц-тва та дорожнь-ого гос-подарства Сумської міської ради</w:t>
            </w:r>
          </w:p>
        </w:tc>
        <w:tc>
          <w:tcPr>
            <w:tcW w:w="1519" w:type="dxa"/>
            <w:shd w:val="clear" w:color="auto" w:fill="auto"/>
          </w:tcPr>
          <w:p w14:paraId="234B2102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Кошти громадян</w:t>
            </w:r>
          </w:p>
        </w:tc>
        <w:tc>
          <w:tcPr>
            <w:tcW w:w="996" w:type="dxa"/>
            <w:shd w:val="clear" w:color="auto" w:fill="auto"/>
          </w:tcPr>
          <w:p w14:paraId="143E005A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-972,0</w:t>
            </w:r>
          </w:p>
        </w:tc>
        <w:tc>
          <w:tcPr>
            <w:tcW w:w="876" w:type="dxa"/>
            <w:shd w:val="clear" w:color="auto" w:fill="auto"/>
          </w:tcPr>
          <w:p w14:paraId="29A04022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0</w:t>
            </w:r>
          </w:p>
        </w:tc>
        <w:tc>
          <w:tcPr>
            <w:tcW w:w="1149" w:type="dxa"/>
            <w:shd w:val="clear" w:color="auto" w:fill="auto"/>
          </w:tcPr>
          <w:p w14:paraId="03C91E1D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-972,0</w:t>
            </w:r>
          </w:p>
        </w:tc>
        <w:tc>
          <w:tcPr>
            <w:tcW w:w="1019" w:type="dxa"/>
            <w:shd w:val="clear" w:color="auto" w:fill="auto"/>
          </w:tcPr>
          <w:p w14:paraId="5594F622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-1016,0</w:t>
            </w:r>
          </w:p>
        </w:tc>
        <w:tc>
          <w:tcPr>
            <w:tcW w:w="876" w:type="dxa"/>
            <w:shd w:val="clear" w:color="auto" w:fill="auto"/>
          </w:tcPr>
          <w:p w14:paraId="4EB347A6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0</w:t>
            </w:r>
          </w:p>
        </w:tc>
        <w:tc>
          <w:tcPr>
            <w:tcW w:w="1082" w:type="dxa"/>
            <w:shd w:val="clear" w:color="auto" w:fill="auto"/>
          </w:tcPr>
          <w:p w14:paraId="4ED08837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-1016,0</w:t>
            </w:r>
          </w:p>
        </w:tc>
        <w:tc>
          <w:tcPr>
            <w:tcW w:w="1134" w:type="dxa"/>
            <w:shd w:val="clear" w:color="auto" w:fill="auto"/>
          </w:tcPr>
          <w:p w14:paraId="310688D0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-1182,0</w:t>
            </w:r>
          </w:p>
        </w:tc>
        <w:tc>
          <w:tcPr>
            <w:tcW w:w="993" w:type="dxa"/>
            <w:shd w:val="clear" w:color="auto" w:fill="auto"/>
          </w:tcPr>
          <w:p w14:paraId="62BB5D71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48FC95A3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-1182,0</w:t>
            </w:r>
          </w:p>
        </w:tc>
      </w:tr>
      <w:tr w:rsidR="00E5208B" w:rsidRPr="00F35FB1" w14:paraId="74A9FB95" w14:textId="77777777" w:rsidTr="0017515E">
        <w:trPr>
          <w:cantSplit/>
          <w:trHeight w:val="1134"/>
        </w:trPr>
        <w:tc>
          <w:tcPr>
            <w:tcW w:w="993" w:type="dxa"/>
            <w:shd w:val="clear" w:color="auto" w:fill="auto"/>
          </w:tcPr>
          <w:p w14:paraId="72B51B6B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1629" w:type="dxa"/>
            <w:shd w:val="clear" w:color="auto" w:fill="auto"/>
          </w:tcPr>
          <w:p w14:paraId="28E9DF31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Відсотки за користування довгостроковим кредитом, що надається з місцевих бюджетів молодим сім'ям та одиноким молодим громадянам на будівництво (реконструкцію) та придбання житла</w:t>
            </w:r>
          </w:p>
        </w:tc>
        <w:tc>
          <w:tcPr>
            <w:tcW w:w="1056" w:type="dxa"/>
            <w:shd w:val="clear" w:color="auto" w:fill="auto"/>
          </w:tcPr>
          <w:p w14:paraId="2F243670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284" w:type="dxa"/>
            <w:shd w:val="clear" w:color="auto" w:fill="auto"/>
          </w:tcPr>
          <w:p w14:paraId="1B494626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Управлін-ня капі-тального будівниц-тва та дорожнь-ого гос-подарства Сумської міської ради</w:t>
            </w:r>
          </w:p>
        </w:tc>
        <w:tc>
          <w:tcPr>
            <w:tcW w:w="1519" w:type="dxa"/>
            <w:shd w:val="clear" w:color="auto" w:fill="auto"/>
          </w:tcPr>
          <w:p w14:paraId="6514E303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Кошти громадян</w:t>
            </w:r>
          </w:p>
        </w:tc>
        <w:tc>
          <w:tcPr>
            <w:tcW w:w="996" w:type="dxa"/>
            <w:shd w:val="clear" w:color="auto" w:fill="auto"/>
          </w:tcPr>
          <w:p w14:paraId="6D55E7AB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342,0</w:t>
            </w:r>
          </w:p>
        </w:tc>
        <w:tc>
          <w:tcPr>
            <w:tcW w:w="876" w:type="dxa"/>
            <w:shd w:val="clear" w:color="auto" w:fill="auto"/>
          </w:tcPr>
          <w:p w14:paraId="13A57573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0</w:t>
            </w:r>
          </w:p>
        </w:tc>
        <w:tc>
          <w:tcPr>
            <w:tcW w:w="1149" w:type="dxa"/>
            <w:shd w:val="clear" w:color="auto" w:fill="auto"/>
          </w:tcPr>
          <w:p w14:paraId="4D9766A9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342,0</w:t>
            </w:r>
          </w:p>
        </w:tc>
        <w:tc>
          <w:tcPr>
            <w:tcW w:w="1019" w:type="dxa"/>
            <w:shd w:val="clear" w:color="auto" w:fill="auto"/>
          </w:tcPr>
          <w:p w14:paraId="444A4FD7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469,0</w:t>
            </w:r>
          </w:p>
        </w:tc>
        <w:tc>
          <w:tcPr>
            <w:tcW w:w="876" w:type="dxa"/>
            <w:shd w:val="clear" w:color="auto" w:fill="auto"/>
          </w:tcPr>
          <w:p w14:paraId="71E5BAE7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0</w:t>
            </w:r>
          </w:p>
        </w:tc>
        <w:tc>
          <w:tcPr>
            <w:tcW w:w="1082" w:type="dxa"/>
            <w:shd w:val="clear" w:color="auto" w:fill="auto"/>
          </w:tcPr>
          <w:p w14:paraId="15401AEB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469,0</w:t>
            </w:r>
          </w:p>
        </w:tc>
        <w:tc>
          <w:tcPr>
            <w:tcW w:w="1134" w:type="dxa"/>
            <w:shd w:val="clear" w:color="auto" w:fill="auto"/>
          </w:tcPr>
          <w:p w14:paraId="57556B88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680,0</w:t>
            </w:r>
          </w:p>
        </w:tc>
        <w:tc>
          <w:tcPr>
            <w:tcW w:w="993" w:type="dxa"/>
            <w:shd w:val="clear" w:color="auto" w:fill="auto"/>
          </w:tcPr>
          <w:p w14:paraId="030B2929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5E36BAD2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680,0</w:t>
            </w:r>
          </w:p>
        </w:tc>
      </w:tr>
      <w:tr w:rsidR="00E5208B" w:rsidRPr="00F35FB1" w14:paraId="213C4043" w14:textId="77777777" w:rsidTr="0017515E">
        <w:trPr>
          <w:cantSplit/>
          <w:trHeight w:val="1134"/>
        </w:trPr>
        <w:tc>
          <w:tcPr>
            <w:tcW w:w="993" w:type="dxa"/>
            <w:shd w:val="clear" w:color="auto" w:fill="auto"/>
          </w:tcPr>
          <w:p w14:paraId="3825662F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1629" w:type="dxa"/>
            <w:shd w:val="clear" w:color="auto" w:fill="auto"/>
          </w:tcPr>
          <w:p w14:paraId="0DCDF803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 xml:space="preserve">«Витрати, пов’язані </w:t>
            </w:r>
          </w:p>
          <w:p w14:paraId="31B043E3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 xml:space="preserve">з наданням  </w:t>
            </w:r>
          </w:p>
          <w:p w14:paraId="5229292A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та обслугову-</w:t>
            </w:r>
          </w:p>
          <w:p w14:paraId="101D17F6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ванням пільгових довгостроко-</w:t>
            </w:r>
          </w:p>
          <w:p w14:paraId="472CFAD4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вих кредитів, наданих на будівництво/</w:t>
            </w:r>
          </w:p>
          <w:p w14:paraId="239F7547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реконструк-цію/придбан-ня житла»</w:t>
            </w:r>
          </w:p>
        </w:tc>
        <w:tc>
          <w:tcPr>
            <w:tcW w:w="1056" w:type="dxa"/>
            <w:shd w:val="clear" w:color="auto" w:fill="auto"/>
          </w:tcPr>
          <w:p w14:paraId="3762EB9A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1516084</w:t>
            </w:r>
          </w:p>
        </w:tc>
        <w:tc>
          <w:tcPr>
            <w:tcW w:w="1284" w:type="dxa"/>
            <w:shd w:val="clear" w:color="auto" w:fill="auto"/>
          </w:tcPr>
          <w:p w14:paraId="68F53F5F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Управлін-ня капі-тального будівниц-тва та дорожнь-ого гос-подарства Сумської міської ради</w:t>
            </w:r>
          </w:p>
        </w:tc>
        <w:tc>
          <w:tcPr>
            <w:tcW w:w="1519" w:type="dxa"/>
            <w:shd w:val="clear" w:color="auto" w:fill="auto"/>
          </w:tcPr>
          <w:p w14:paraId="238D03D8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FB1">
              <w:rPr>
                <w:sz w:val="24"/>
              </w:rPr>
              <w:t>Бюджет ТГ</w:t>
            </w:r>
          </w:p>
          <w:p w14:paraId="73D93142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996" w:type="dxa"/>
            <w:shd w:val="clear" w:color="auto" w:fill="auto"/>
          </w:tcPr>
          <w:p w14:paraId="6E43AF3A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354,8</w:t>
            </w:r>
          </w:p>
        </w:tc>
        <w:tc>
          <w:tcPr>
            <w:tcW w:w="876" w:type="dxa"/>
            <w:shd w:val="clear" w:color="auto" w:fill="auto"/>
          </w:tcPr>
          <w:p w14:paraId="35A646D2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0</w:t>
            </w:r>
          </w:p>
        </w:tc>
        <w:tc>
          <w:tcPr>
            <w:tcW w:w="1149" w:type="dxa"/>
            <w:shd w:val="clear" w:color="auto" w:fill="auto"/>
          </w:tcPr>
          <w:p w14:paraId="46F7BEC7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354,8</w:t>
            </w:r>
          </w:p>
        </w:tc>
        <w:tc>
          <w:tcPr>
            <w:tcW w:w="1019" w:type="dxa"/>
            <w:shd w:val="clear" w:color="auto" w:fill="auto"/>
          </w:tcPr>
          <w:p w14:paraId="295EC5FD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469,0</w:t>
            </w:r>
          </w:p>
        </w:tc>
        <w:tc>
          <w:tcPr>
            <w:tcW w:w="876" w:type="dxa"/>
            <w:shd w:val="clear" w:color="auto" w:fill="auto"/>
          </w:tcPr>
          <w:p w14:paraId="33DE51C1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0</w:t>
            </w:r>
          </w:p>
        </w:tc>
        <w:tc>
          <w:tcPr>
            <w:tcW w:w="1082" w:type="dxa"/>
            <w:shd w:val="clear" w:color="auto" w:fill="auto"/>
          </w:tcPr>
          <w:p w14:paraId="72F32098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469,0</w:t>
            </w:r>
          </w:p>
        </w:tc>
        <w:tc>
          <w:tcPr>
            <w:tcW w:w="1134" w:type="dxa"/>
            <w:shd w:val="clear" w:color="auto" w:fill="auto"/>
          </w:tcPr>
          <w:p w14:paraId="74364BFF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680,0</w:t>
            </w:r>
          </w:p>
        </w:tc>
        <w:tc>
          <w:tcPr>
            <w:tcW w:w="993" w:type="dxa"/>
            <w:shd w:val="clear" w:color="auto" w:fill="auto"/>
          </w:tcPr>
          <w:p w14:paraId="620E5B50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5BD1F8A2" w14:textId="77777777" w:rsidR="00E5208B" w:rsidRPr="00F35FB1" w:rsidRDefault="00E5208B" w:rsidP="00175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35FB1">
              <w:rPr>
                <w:sz w:val="24"/>
              </w:rPr>
              <w:t>680,0</w:t>
            </w:r>
          </w:p>
        </w:tc>
      </w:tr>
    </w:tbl>
    <w:p w14:paraId="2162C679" w14:textId="77777777" w:rsidR="00E5208B" w:rsidRPr="00CF0BBD" w:rsidRDefault="00E5208B" w:rsidP="00CF0BBD">
      <w:pPr>
        <w:tabs>
          <w:tab w:val="left" w:pos="1716"/>
        </w:tabs>
        <w:ind w:right="-1"/>
        <w:jc w:val="both"/>
        <w:rPr>
          <w:sz w:val="26"/>
          <w:szCs w:val="26"/>
          <w:lang w:val="en-US"/>
        </w:rPr>
      </w:pPr>
    </w:p>
    <w:tbl>
      <w:tblPr>
        <w:tblW w:w="506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8"/>
        <w:gridCol w:w="8889"/>
      </w:tblGrid>
      <w:tr w:rsidR="00E5208B" w:rsidRPr="00F35FB1" w14:paraId="4F80AC0E" w14:textId="77777777" w:rsidTr="0017515E">
        <w:trPr>
          <w:tblCellSpacing w:w="0" w:type="dxa"/>
        </w:trPr>
        <w:tc>
          <w:tcPr>
            <w:tcW w:w="2104" w:type="pct"/>
          </w:tcPr>
          <w:p w14:paraId="6564D26B" w14:textId="77777777" w:rsidR="00E5208B" w:rsidRPr="00F35FB1" w:rsidRDefault="00E5208B" w:rsidP="0017515E">
            <w:pPr>
              <w:jc w:val="both"/>
              <w:outlineLvl w:val="0"/>
              <w:rPr>
                <w:szCs w:val="28"/>
              </w:rPr>
            </w:pPr>
            <w:r w:rsidRPr="00F35FB1">
              <w:rPr>
                <w:szCs w:val="28"/>
              </w:rPr>
              <w:t xml:space="preserve">Начальник управління капітального будівництва та дорожнього господарства </w:t>
            </w:r>
          </w:p>
          <w:p w14:paraId="67E93121" w14:textId="77777777" w:rsidR="00E5208B" w:rsidRPr="00F35FB1" w:rsidRDefault="00E5208B" w:rsidP="0017515E">
            <w:pPr>
              <w:jc w:val="both"/>
              <w:outlineLvl w:val="0"/>
            </w:pPr>
            <w:r w:rsidRPr="00F35FB1">
              <w:rPr>
                <w:szCs w:val="28"/>
              </w:rPr>
              <w:t>Сумської міської ради</w:t>
            </w:r>
          </w:p>
        </w:tc>
        <w:tc>
          <w:tcPr>
            <w:tcW w:w="2896" w:type="pct"/>
          </w:tcPr>
          <w:p w14:paraId="780EAC28" w14:textId="77777777" w:rsidR="00E5208B" w:rsidRPr="00F35FB1" w:rsidRDefault="00E5208B" w:rsidP="0017515E"/>
          <w:p w14:paraId="65EF6D52" w14:textId="77777777" w:rsidR="00E5208B" w:rsidRPr="00F35FB1" w:rsidRDefault="00E5208B" w:rsidP="0017515E"/>
          <w:p w14:paraId="2D41C71F" w14:textId="77777777" w:rsidR="00E5208B" w:rsidRPr="00F35FB1" w:rsidRDefault="00E5208B" w:rsidP="0017515E">
            <w:r w:rsidRPr="00F35FB1">
              <w:t xml:space="preserve">                                                                                       Віталій ШИЛОВ</w:t>
            </w:r>
          </w:p>
        </w:tc>
      </w:tr>
    </w:tbl>
    <w:p w14:paraId="16556CFB" w14:textId="77777777" w:rsidR="00E5208B" w:rsidRPr="00F35FB1" w:rsidRDefault="00E5208B" w:rsidP="00E5208B">
      <w:pPr>
        <w:rPr>
          <w:szCs w:val="28"/>
        </w:rPr>
      </w:pPr>
      <w:r w:rsidRPr="00F35FB1">
        <w:rPr>
          <w:szCs w:val="28"/>
        </w:rPr>
        <w:t xml:space="preserve">___________                     </w:t>
      </w:r>
    </w:p>
    <w:p w14:paraId="66428F21" w14:textId="77777777" w:rsidR="00E5208B" w:rsidRPr="00F35FB1" w:rsidRDefault="00E5208B" w:rsidP="00E5208B">
      <w:pPr>
        <w:tabs>
          <w:tab w:val="left" w:pos="1716"/>
        </w:tabs>
        <w:ind w:left="4956" w:right="-1" w:firstLine="5817"/>
        <w:jc w:val="both"/>
        <w:rPr>
          <w:sz w:val="26"/>
          <w:szCs w:val="26"/>
        </w:rPr>
      </w:pPr>
    </w:p>
    <w:p w14:paraId="2279DCCD" w14:textId="77777777" w:rsidR="00E5208B" w:rsidRPr="00F35FB1" w:rsidRDefault="00E5208B" w:rsidP="00E5208B">
      <w:pPr>
        <w:tabs>
          <w:tab w:val="left" w:pos="1716"/>
        </w:tabs>
        <w:ind w:left="4956" w:right="-1" w:firstLine="5817"/>
        <w:jc w:val="both"/>
        <w:rPr>
          <w:sz w:val="26"/>
          <w:szCs w:val="26"/>
        </w:rPr>
      </w:pPr>
    </w:p>
    <w:p w14:paraId="381868F5" w14:textId="77777777" w:rsidR="00E5208B" w:rsidRPr="00F35FB1" w:rsidRDefault="00E5208B" w:rsidP="00E5208B">
      <w:pPr>
        <w:tabs>
          <w:tab w:val="left" w:pos="1716"/>
        </w:tabs>
        <w:ind w:left="4956" w:right="-1" w:firstLine="5817"/>
        <w:jc w:val="both"/>
        <w:rPr>
          <w:sz w:val="26"/>
          <w:szCs w:val="26"/>
        </w:rPr>
      </w:pPr>
    </w:p>
    <w:p w14:paraId="1B7F5998" w14:textId="77777777" w:rsidR="00E5208B" w:rsidRPr="00F35FB1" w:rsidRDefault="00E5208B" w:rsidP="00E5208B">
      <w:pPr>
        <w:tabs>
          <w:tab w:val="left" w:pos="1716"/>
        </w:tabs>
        <w:ind w:left="4956" w:right="-1" w:firstLine="5817"/>
        <w:jc w:val="both"/>
        <w:rPr>
          <w:sz w:val="26"/>
          <w:szCs w:val="26"/>
        </w:rPr>
      </w:pPr>
    </w:p>
    <w:p w14:paraId="7F9CE6D8" w14:textId="77777777" w:rsidR="00E5208B" w:rsidRPr="00F35FB1" w:rsidRDefault="00E5208B" w:rsidP="00E5208B">
      <w:pPr>
        <w:tabs>
          <w:tab w:val="left" w:pos="1716"/>
        </w:tabs>
        <w:ind w:left="4956" w:right="-1" w:firstLine="5817"/>
        <w:jc w:val="both"/>
        <w:rPr>
          <w:sz w:val="26"/>
          <w:szCs w:val="26"/>
        </w:rPr>
      </w:pPr>
    </w:p>
    <w:p w14:paraId="4150E960" w14:textId="77777777" w:rsidR="00E5208B" w:rsidRPr="00F35FB1" w:rsidRDefault="00E5208B" w:rsidP="00E5208B">
      <w:pPr>
        <w:tabs>
          <w:tab w:val="left" w:pos="1716"/>
        </w:tabs>
        <w:ind w:left="4956" w:right="-1" w:firstLine="5817"/>
        <w:jc w:val="both"/>
        <w:rPr>
          <w:sz w:val="26"/>
          <w:szCs w:val="26"/>
        </w:rPr>
      </w:pPr>
    </w:p>
    <w:p w14:paraId="5815D9EC" w14:textId="77777777" w:rsidR="00E5208B" w:rsidRPr="00F35FB1" w:rsidRDefault="00E5208B" w:rsidP="00E5208B">
      <w:pPr>
        <w:tabs>
          <w:tab w:val="left" w:pos="1716"/>
        </w:tabs>
        <w:ind w:left="4956" w:right="-1" w:firstLine="5817"/>
        <w:jc w:val="both"/>
        <w:rPr>
          <w:sz w:val="26"/>
          <w:szCs w:val="26"/>
        </w:rPr>
      </w:pPr>
    </w:p>
    <w:p w14:paraId="5956089A" w14:textId="77777777" w:rsidR="00E5208B" w:rsidRPr="00F35FB1" w:rsidRDefault="00E5208B" w:rsidP="00E5208B">
      <w:pPr>
        <w:tabs>
          <w:tab w:val="left" w:pos="1716"/>
        </w:tabs>
        <w:ind w:left="4956" w:right="-1" w:firstLine="5817"/>
        <w:jc w:val="both"/>
        <w:rPr>
          <w:sz w:val="26"/>
          <w:szCs w:val="26"/>
        </w:rPr>
      </w:pPr>
    </w:p>
    <w:p w14:paraId="5494DBED" w14:textId="77777777" w:rsidR="00E5208B" w:rsidRPr="00F35FB1" w:rsidRDefault="00E5208B" w:rsidP="00E5208B">
      <w:pPr>
        <w:tabs>
          <w:tab w:val="left" w:pos="1716"/>
        </w:tabs>
        <w:ind w:left="4956" w:right="-1" w:firstLine="5817"/>
        <w:jc w:val="both"/>
        <w:rPr>
          <w:sz w:val="26"/>
          <w:szCs w:val="26"/>
        </w:rPr>
      </w:pPr>
    </w:p>
    <w:p w14:paraId="6DC60716" w14:textId="77777777" w:rsidR="00E5208B" w:rsidRPr="00F35FB1" w:rsidRDefault="00E5208B" w:rsidP="00E5208B">
      <w:pPr>
        <w:tabs>
          <w:tab w:val="left" w:pos="1716"/>
        </w:tabs>
        <w:ind w:left="4956" w:right="-1" w:firstLine="5817"/>
        <w:jc w:val="both"/>
        <w:rPr>
          <w:sz w:val="26"/>
          <w:szCs w:val="26"/>
        </w:rPr>
      </w:pPr>
    </w:p>
    <w:p w14:paraId="610AB7B9" w14:textId="77777777" w:rsidR="00E5208B" w:rsidRPr="00F35FB1" w:rsidRDefault="00E5208B" w:rsidP="00E5208B">
      <w:pPr>
        <w:tabs>
          <w:tab w:val="left" w:pos="1716"/>
        </w:tabs>
        <w:ind w:left="4956" w:right="-1" w:firstLine="5817"/>
        <w:jc w:val="both"/>
        <w:rPr>
          <w:sz w:val="26"/>
          <w:szCs w:val="26"/>
        </w:rPr>
      </w:pPr>
    </w:p>
    <w:p w14:paraId="7337213A" w14:textId="77777777" w:rsidR="00E5208B" w:rsidRPr="00F35FB1" w:rsidRDefault="00E5208B" w:rsidP="00E5208B">
      <w:pPr>
        <w:tabs>
          <w:tab w:val="left" w:pos="1716"/>
        </w:tabs>
        <w:ind w:left="4956" w:right="-1" w:firstLine="5817"/>
        <w:jc w:val="both"/>
        <w:rPr>
          <w:sz w:val="26"/>
          <w:szCs w:val="26"/>
        </w:rPr>
      </w:pPr>
    </w:p>
    <w:p w14:paraId="250292ED" w14:textId="77777777" w:rsidR="00E5208B" w:rsidRPr="00F35FB1" w:rsidRDefault="00E5208B" w:rsidP="00E5208B">
      <w:pPr>
        <w:tabs>
          <w:tab w:val="left" w:pos="1716"/>
        </w:tabs>
        <w:ind w:left="4956" w:right="-1" w:firstLine="5817"/>
        <w:jc w:val="both"/>
        <w:rPr>
          <w:sz w:val="26"/>
          <w:szCs w:val="26"/>
        </w:rPr>
      </w:pPr>
    </w:p>
    <w:p w14:paraId="74DCCBAD" w14:textId="77777777" w:rsidR="005050AB" w:rsidRDefault="005050AB"/>
    <w:sectPr w:rsidR="005050AB" w:rsidSect="00CF0BBD">
      <w:pgSz w:w="16838" w:h="11906" w:orient="landscape"/>
      <w:pgMar w:top="851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84"/>
    <w:rsid w:val="0022523C"/>
    <w:rsid w:val="005050AB"/>
    <w:rsid w:val="005A0A64"/>
    <w:rsid w:val="007D7384"/>
    <w:rsid w:val="00A0466B"/>
    <w:rsid w:val="00CF0BBD"/>
    <w:rsid w:val="00DB0E04"/>
    <w:rsid w:val="00DD4CB9"/>
    <w:rsid w:val="00E5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D5F1"/>
  <w15:chartTrackingRefBased/>
  <w15:docId w15:val="{87FAE094-3994-4998-ACBA-AB09E752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08B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8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D738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38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38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38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noProof w:val="0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38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38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38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38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38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7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73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738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738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73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738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73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73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7384"/>
    <w:pPr>
      <w:spacing w:after="80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7D7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3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D7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D7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D7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1846</Words>
  <Characters>1053</Characters>
  <Application>Microsoft Office Word</Application>
  <DocSecurity>0</DocSecurity>
  <Lines>8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Пономаренко</dc:creator>
  <cp:keywords/>
  <dc:description/>
  <cp:lastModifiedBy>Дарья Пономаренко</cp:lastModifiedBy>
  <cp:revision>4</cp:revision>
  <dcterms:created xsi:type="dcterms:W3CDTF">2025-04-23T06:54:00Z</dcterms:created>
  <dcterms:modified xsi:type="dcterms:W3CDTF">2025-04-23T06:58:00Z</dcterms:modified>
</cp:coreProperties>
</file>