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A332E" w14:textId="77777777" w:rsidR="004F6667" w:rsidRDefault="004F6667" w:rsidP="004F6667">
      <w:pPr>
        <w:tabs>
          <w:tab w:val="center" w:pos="4677"/>
          <w:tab w:val="right" w:pos="6840"/>
          <w:tab w:val="right" w:pos="9355"/>
        </w:tabs>
        <w:jc w:val="both"/>
        <w:rPr>
          <w:sz w:val="10"/>
          <w:szCs w:val="10"/>
          <w:lang w:val="uk-UA"/>
        </w:rPr>
      </w:pPr>
    </w:p>
    <w:p w14:paraId="47AA4B2B" w14:textId="77777777" w:rsidR="00FD556A" w:rsidRPr="00141CBB" w:rsidRDefault="00FD556A" w:rsidP="004F6667">
      <w:pPr>
        <w:tabs>
          <w:tab w:val="center" w:pos="4677"/>
          <w:tab w:val="right" w:pos="6840"/>
          <w:tab w:val="right" w:pos="9355"/>
        </w:tabs>
        <w:jc w:val="both"/>
        <w:rPr>
          <w:sz w:val="10"/>
          <w:szCs w:val="10"/>
          <w:lang w:val="uk-UA"/>
        </w:rPr>
      </w:pPr>
    </w:p>
    <w:tbl>
      <w:tblPr>
        <w:tblW w:w="9783" w:type="dxa"/>
        <w:jc w:val="center"/>
        <w:tblLayout w:type="fixed"/>
        <w:tblLook w:val="01E0" w:firstRow="1" w:lastRow="1" w:firstColumn="1" w:lastColumn="1" w:noHBand="0" w:noVBand="0"/>
      </w:tblPr>
      <w:tblGrid>
        <w:gridCol w:w="4177"/>
        <w:gridCol w:w="218"/>
        <w:gridCol w:w="993"/>
        <w:gridCol w:w="283"/>
        <w:gridCol w:w="4093"/>
        <w:gridCol w:w="19"/>
      </w:tblGrid>
      <w:tr w:rsidR="004F6667" w:rsidRPr="00141CBB" w14:paraId="4591EA7C" w14:textId="77777777" w:rsidTr="004A12CC">
        <w:trPr>
          <w:gridAfter w:val="1"/>
          <w:wAfter w:w="19" w:type="dxa"/>
          <w:cantSplit/>
          <w:trHeight w:val="20"/>
          <w:jc w:val="center"/>
        </w:trPr>
        <w:tc>
          <w:tcPr>
            <w:tcW w:w="4177" w:type="dxa"/>
            <w:shd w:val="clear" w:color="auto" w:fill="auto"/>
          </w:tcPr>
          <w:p w14:paraId="6B129A31" w14:textId="77777777" w:rsidR="004F6667" w:rsidRPr="00141CBB" w:rsidRDefault="004F6667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spacing w:before="56"/>
              <w:jc w:val="right"/>
              <w:rPr>
                <w:lang w:val="uk-UA"/>
              </w:rPr>
            </w:pPr>
          </w:p>
        </w:tc>
        <w:tc>
          <w:tcPr>
            <w:tcW w:w="1211" w:type="dxa"/>
            <w:gridSpan w:val="2"/>
            <w:shd w:val="clear" w:color="auto" w:fill="auto"/>
          </w:tcPr>
          <w:p w14:paraId="43B24761" w14:textId="77777777" w:rsidR="004F6667" w:rsidRPr="00141CBB" w:rsidRDefault="004F6667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141CBB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3C67F42" wp14:editId="310CD7D3">
                  <wp:extent cx="428625" cy="5905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6" w:type="dxa"/>
            <w:gridSpan w:val="2"/>
            <w:shd w:val="clear" w:color="auto" w:fill="auto"/>
          </w:tcPr>
          <w:p w14:paraId="29693E90" w14:textId="77777777" w:rsidR="004F6667" w:rsidRPr="00141CBB" w:rsidRDefault="004F6667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4F6667" w:rsidRPr="00141CBB" w14:paraId="0F0BCCF1" w14:textId="77777777" w:rsidTr="004A12CC">
        <w:trPr>
          <w:gridAfter w:val="1"/>
          <w:wAfter w:w="19" w:type="dxa"/>
          <w:jc w:val="center"/>
        </w:trPr>
        <w:tc>
          <w:tcPr>
            <w:tcW w:w="4177" w:type="dxa"/>
            <w:shd w:val="clear" w:color="auto" w:fill="auto"/>
          </w:tcPr>
          <w:p w14:paraId="09DD7E87" w14:textId="77777777" w:rsidR="004F6667" w:rsidRPr="00141CBB" w:rsidRDefault="004F6667" w:rsidP="006361A9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spacing w:before="56"/>
              <w:ind w:hanging="22"/>
              <w:rPr>
                <w:iCs/>
                <w:noProof/>
                <w:sz w:val="28"/>
                <w:szCs w:val="28"/>
                <w:lang w:val="uk-UA"/>
              </w:rPr>
            </w:pPr>
          </w:p>
        </w:tc>
        <w:tc>
          <w:tcPr>
            <w:tcW w:w="1211" w:type="dxa"/>
            <w:gridSpan w:val="2"/>
            <w:shd w:val="clear" w:color="auto" w:fill="auto"/>
          </w:tcPr>
          <w:p w14:paraId="114BAE9A" w14:textId="77777777" w:rsidR="004F6667" w:rsidRPr="00141CBB" w:rsidRDefault="004F6667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noProof/>
                <w:sz w:val="28"/>
                <w:lang w:val="uk-UA"/>
              </w:rPr>
            </w:pPr>
          </w:p>
        </w:tc>
        <w:tc>
          <w:tcPr>
            <w:tcW w:w="4376" w:type="dxa"/>
            <w:gridSpan w:val="2"/>
            <w:shd w:val="clear" w:color="auto" w:fill="auto"/>
          </w:tcPr>
          <w:p w14:paraId="1F760E35" w14:textId="77777777" w:rsidR="004F6667" w:rsidRPr="00141CBB" w:rsidRDefault="004F6667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spacing w:before="56"/>
              <w:jc w:val="center"/>
              <w:rPr>
                <w:i/>
                <w:iCs/>
                <w:noProof/>
                <w:lang w:val="uk-UA"/>
              </w:rPr>
            </w:pPr>
          </w:p>
        </w:tc>
      </w:tr>
      <w:tr w:rsidR="004F6667" w:rsidRPr="00141CBB" w14:paraId="28956D1C" w14:textId="77777777" w:rsidTr="004A12CC">
        <w:trPr>
          <w:gridAfter w:val="1"/>
          <w:wAfter w:w="19" w:type="dxa"/>
          <w:jc w:val="center"/>
        </w:trPr>
        <w:tc>
          <w:tcPr>
            <w:tcW w:w="9764" w:type="dxa"/>
            <w:gridSpan w:val="5"/>
            <w:shd w:val="clear" w:color="auto" w:fill="auto"/>
          </w:tcPr>
          <w:p w14:paraId="52C1EA2E" w14:textId="77777777" w:rsidR="004F6667" w:rsidRPr="00141CBB" w:rsidRDefault="004F6667" w:rsidP="00AD3A78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center"/>
              <w:rPr>
                <w:noProof/>
                <w:lang w:val="uk-UA"/>
              </w:rPr>
            </w:pPr>
            <w:r w:rsidRPr="00141CBB">
              <w:rPr>
                <w:sz w:val="32"/>
                <w:szCs w:val="32"/>
                <w:lang w:val="uk-UA"/>
              </w:rPr>
              <w:t xml:space="preserve">СУМСЬКА МІСЬКА ВІЙСЬКОВА АДМІНІСТРАЦІЯ </w:t>
            </w:r>
          </w:p>
          <w:p w14:paraId="7441BC20" w14:textId="77777777" w:rsidR="00A16E72" w:rsidRPr="00141CBB" w:rsidRDefault="004F6667" w:rsidP="00AD3A78">
            <w:pPr>
              <w:jc w:val="center"/>
              <w:rPr>
                <w:sz w:val="32"/>
                <w:szCs w:val="32"/>
                <w:lang w:val="uk-UA"/>
              </w:rPr>
            </w:pPr>
            <w:r w:rsidRPr="00141CBB">
              <w:rPr>
                <w:sz w:val="32"/>
                <w:szCs w:val="32"/>
                <w:lang w:val="uk-UA"/>
              </w:rPr>
              <w:t xml:space="preserve">СУМСЬКОГО РАЙОНУ СУМСЬКОЇ ОБЛАСТІ </w:t>
            </w:r>
          </w:p>
          <w:p w14:paraId="18DB1A87" w14:textId="77777777" w:rsidR="004F6667" w:rsidRPr="00141CBB" w:rsidRDefault="005613D4" w:rsidP="008B23DC">
            <w:pPr>
              <w:pStyle w:val="a3"/>
              <w:outlineLvl w:val="0"/>
              <w:rPr>
                <w:b/>
                <w:sz w:val="40"/>
                <w:szCs w:val="40"/>
              </w:rPr>
            </w:pPr>
            <w:r w:rsidRPr="00141CBB">
              <w:rPr>
                <w:b/>
                <w:sz w:val="32"/>
                <w:szCs w:val="32"/>
              </w:rPr>
              <w:t xml:space="preserve">      </w:t>
            </w:r>
            <w:r w:rsidR="004F6667" w:rsidRPr="00141CBB">
              <w:rPr>
                <w:b/>
                <w:spacing w:val="20"/>
                <w:sz w:val="32"/>
                <w:szCs w:val="32"/>
              </w:rPr>
              <w:t>НАКАЗ</w:t>
            </w:r>
            <w:r w:rsidR="004F6667" w:rsidRPr="00141CBB">
              <w:rPr>
                <w:b/>
                <w:sz w:val="40"/>
                <w:szCs w:val="40"/>
              </w:rPr>
              <w:t xml:space="preserve"> </w:t>
            </w:r>
            <w:r w:rsidR="004F6667" w:rsidRPr="00141CBB">
              <w:rPr>
                <w:i/>
                <w:iCs/>
                <w:noProof/>
              </w:rPr>
              <w:t xml:space="preserve"> </w:t>
            </w:r>
          </w:p>
        </w:tc>
      </w:tr>
      <w:tr w:rsidR="00F82F15" w:rsidRPr="00141CBB" w14:paraId="75D003EE" w14:textId="77777777" w:rsidTr="004A12CC">
        <w:trPr>
          <w:gridAfter w:val="1"/>
          <w:wAfter w:w="19" w:type="dxa"/>
          <w:jc w:val="center"/>
        </w:trPr>
        <w:tc>
          <w:tcPr>
            <w:tcW w:w="9764" w:type="dxa"/>
            <w:gridSpan w:val="5"/>
            <w:shd w:val="clear" w:color="auto" w:fill="auto"/>
          </w:tcPr>
          <w:p w14:paraId="07878A44" w14:textId="77777777" w:rsidR="00F82F15" w:rsidRPr="00141CBB" w:rsidRDefault="00F82F15" w:rsidP="00F82F15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spacing w:before="56"/>
              <w:rPr>
                <w:noProof/>
                <w:sz w:val="28"/>
                <w:szCs w:val="28"/>
                <w:lang w:val="uk-UA"/>
              </w:rPr>
            </w:pPr>
          </w:p>
        </w:tc>
      </w:tr>
      <w:tr w:rsidR="00F01E48" w:rsidRPr="00141CBB" w14:paraId="77679B0B" w14:textId="77777777" w:rsidTr="007753B5">
        <w:tblPrEx>
          <w:jc w:val="left"/>
        </w:tblPrEx>
        <w:trPr>
          <w:trHeight w:val="675"/>
        </w:trPr>
        <w:tc>
          <w:tcPr>
            <w:tcW w:w="4395" w:type="dxa"/>
            <w:gridSpan w:val="2"/>
            <w:shd w:val="clear" w:color="auto" w:fill="auto"/>
          </w:tcPr>
          <w:p w14:paraId="1797E94F" w14:textId="76C8CDC0" w:rsidR="00A07697" w:rsidRPr="00DE29AD" w:rsidRDefault="00DE29AD" w:rsidP="00A076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10.07.2025</w:t>
            </w:r>
          </w:p>
          <w:p w14:paraId="00CAF446" w14:textId="77777777" w:rsidR="00F01E48" w:rsidRPr="00141CBB" w:rsidRDefault="00F01E48" w:rsidP="005B65D7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141CBB">
              <w:rPr>
                <w:i/>
                <w:iCs/>
                <w:noProof/>
                <w:sz w:val="28"/>
                <w:szCs w:val="28"/>
                <w:lang w:val="uk-UA"/>
              </w:rPr>
              <w:t xml:space="preserve"> </w:t>
            </w:r>
            <w:r w:rsidRPr="00141CBB">
              <w:rPr>
                <w:sz w:val="28"/>
                <w:szCs w:val="28"/>
                <w:lang w:val="uk-UA"/>
              </w:rPr>
              <w:t xml:space="preserve">                         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509E46B" w14:textId="77777777" w:rsidR="00F01E48" w:rsidRPr="00141CBB" w:rsidRDefault="00F01E48" w:rsidP="00F01E48">
            <w:pPr>
              <w:widowControl w:val="0"/>
              <w:autoSpaceDE w:val="0"/>
              <w:autoSpaceDN w:val="0"/>
              <w:adjustRightInd w:val="0"/>
              <w:ind w:left="12"/>
              <w:jc w:val="both"/>
              <w:rPr>
                <w:sz w:val="28"/>
                <w:szCs w:val="28"/>
                <w:lang w:val="uk-UA"/>
              </w:rPr>
            </w:pPr>
            <w:r w:rsidRPr="00141CBB">
              <w:rPr>
                <w:sz w:val="28"/>
                <w:szCs w:val="28"/>
                <w:lang w:val="uk-UA"/>
              </w:rPr>
              <w:t>м. Суми</w:t>
            </w:r>
          </w:p>
          <w:p w14:paraId="678C9F2F" w14:textId="77777777" w:rsidR="00F01E48" w:rsidRPr="00141CBB" w:rsidRDefault="00F01E48" w:rsidP="005B65D7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112" w:type="dxa"/>
            <w:gridSpan w:val="2"/>
            <w:shd w:val="clear" w:color="auto" w:fill="auto"/>
          </w:tcPr>
          <w:p w14:paraId="18C3A9E6" w14:textId="7A12D443" w:rsidR="00F01E48" w:rsidRPr="00424F3D" w:rsidRDefault="00F01E48" w:rsidP="00F01E48">
            <w:pPr>
              <w:widowControl w:val="0"/>
              <w:autoSpaceDE w:val="0"/>
              <w:autoSpaceDN w:val="0"/>
              <w:adjustRightInd w:val="0"/>
              <w:ind w:left="1449"/>
              <w:jc w:val="both"/>
              <w:rPr>
                <w:sz w:val="28"/>
                <w:szCs w:val="28"/>
                <w:lang w:val="uk-UA"/>
              </w:rPr>
            </w:pPr>
            <w:r w:rsidRPr="00141CBB">
              <w:rPr>
                <w:sz w:val="28"/>
                <w:szCs w:val="28"/>
                <w:lang w:val="uk-UA"/>
              </w:rPr>
              <w:t xml:space="preserve">№ </w:t>
            </w:r>
            <w:r w:rsidR="00DE29AD">
              <w:rPr>
                <w:sz w:val="28"/>
                <w:szCs w:val="28"/>
                <w:lang w:val="uk-UA"/>
              </w:rPr>
              <w:t>164</w:t>
            </w:r>
            <w:bookmarkStart w:id="0" w:name="_GoBack"/>
            <w:bookmarkEnd w:id="0"/>
            <w:r w:rsidR="000F1399">
              <w:rPr>
                <w:sz w:val="28"/>
                <w:szCs w:val="28"/>
                <w:lang w:val="uk-UA"/>
              </w:rPr>
              <w:t> </w:t>
            </w:r>
            <w:r w:rsidRPr="00141CBB">
              <w:rPr>
                <w:sz w:val="28"/>
                <w:szCs w:val="28"/>
                <w:lang w:val="uk-UA"/>
              </w:rPr>
              <w:t>– СМ</w:t>
            </w:r>
            <w:r w:rsidR="00424F3D">
              <w:rPr>
                <w:sz w:val="28"/>
                <w:szCs w:val="28"/>
                <w:lang w:val="uk-UA"/>
              </w:rPr>
              <w:t>ВА</w:t>
            </w:r>
          </w:p>
          <w:p w14:paraId="25598C49" w14:textId="77777777" w:rsidR="00F01E48" w:rsidRPr="00141CBB" w:rsidRDefault="00F01E48" w:rsidP="005B65D7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B652A" w:rsidRPr="00141CBB" w14:paraId="44052140" w14:textId="77777777" w:rsidTr="007753B5">
        <w:tblPrEx>
          <w:jc w:val="left"/>
        </w:tblPrEx>
        <w:trPr>
          <w:trHeight w:val="754"/>
        </w:trPr>
        <w:tc>
          <w:tcPr>
            <w:tcW w:w="4395" w:type="dxa"/>
            <w:gridSpan w:val="2"/>
            <w:shd w:val="clear" w:color="auto" w:fill="auto"/>
          </w:tcPr>
          <w:p w14:paraId="5CB3DC9F" w14:textId="7B2FC5B6" w:rsidR="00BB652A" w:rsidRPr="00E95FBB" w:rsidRDefault="008B23DC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  <w:lang w:val="uk-UA"/>
              </w:rPr>
            </w:pPr>
            <w:r w:rsidRPr="00E95FBB">
              <w:rPr>
                <w:bCs/>
                <w:sz w:val="28"/>
                <w:szCs w:val="28"/>
                <w:lang w:val="uk-UA"/>
              </w:rPr>
              <w:t xml:space="preserve">Про внесення змін до </w:t>
            </w:r>
            <w:r w:rsidRPr="00E95FBB">
              <w:rPr>
                <w:sz w:val="28"/>
                <w:szCs w:val="28"/>
                <w:lang w:val="uk-UA"/>
              </w:rPr>
              <w:t xml:space="preserve">Програми економічного і соціального  розвитку Сумської міської територіальної громади на </w:t>
            </w:r>
            <w:r w:rsidR="004A12CC" w:rsidRPr="00E95FBB">
              <w:rPr>
                <w:sz w:val="28"/>
                <w:szCs w:val="28"/>
                <w:lang w:val="uk-UA"/>
              </w:rPr>
              <w:t xml:space="preserve">                  202</w:t>
            </w:r>
            <w:r w:rsidR="003C55A9">
              <w:rPr>
                <w:sz w:val="28"/>
                <w:szCs w:val="28"/>
                <w:lang w:val="uk-UA"/>
              </w:rPr>
              <w:t>5</w:t>
            </w:r>
            <w:r w:rsidR="004A12CC" w:rsidRPr="00E95FBB">
              <w:rPr>
                <w:sz w:val="28"/>
                <w:szCs w:val="28"/>
                <w:lang w:val="uk-UA"/>
              </w:rPr>
              <w:t xml:space="preserve"> </w:t>
            </w:r>
            <w:r w:rsidRPr="00E95FBB">
              <w:rPr>
                <w:sz w:val="28"/>
                <w:szCs w:val="28"/>
                <w:lang w:val="uk-UA"/>
              </w:rPr>
              <w:t>рік</w:t>
            </w:r>
            <w:r w:rsidR="00D3024D">
              <w:rPr>
                <w:sz w:val="28"/>
                <w:szCs w:val="28"/>
                <w:lang w:val="uk-UA"/>
              </w:rPr>
              <w:t xml:space="preserve"> (зі змінами)</w:t>
            </w:r>
            <w:r w:rsidRPr="00E95FBB">
              <w:rPr>
                <w:sz w:val="28"/>
                <w:szCs w:val="28"/>
                <w:lang w:val="uk-UA"/>
              </w:rPr>
              <w:t xml:space="preserve">, затвердженої </w:t>
            </w:r>
            <w:r w:rsidR="00343D0B" w:rsidRPr="00E95FBB">
              <w:rPr>
                <w:sz w:val="28"/>
                <w:szCs w:val="28"/>
                <w:lang w:val="uk-UA"/>
              </w:rPr>
              <w:t xml:space="preserve"> наказом </w:t>
            </w:r>
            <w:r w:rsidRPr="00E95FBB">
              <w:rPr>
                <w:sz w:val="28"/>
                <w:szCs w:val="28"/>
                <w:lang w:val="uk-UA"/>
              </w:rPr>
              <w:t xml:space="preserve">Сумської міської </w:t>
            </w:r>
            <w:r w:rsidR="00343D0B" w:rsidRPr="00E95FBB">
              <w:rPr>
                <w:sz w:val="28"/>
                <w:szCs w:val="28"/>
                <w:lang w:val="uk-UA"/>
              </w:rPr>
              <w:t>військової адміністрації</w:t>
            </w:r>
            <w:r w:rsidR="003C55A9">
              <w:rPr>
                <w:sz w:val="28"/>
                <w:szCs w:val="28"/>
                <w:lang w:val="uk-UA"/>
              </w:rPr>
              <w:t xml:space="preserve"> в</w:t>
            </w:r>
            <w:r w:rsidR="009264EF" w:rsidRPr="00E95FBB">
              <w:rPr>
                <w:sz w:val="28"/>
                <w:szCs w:val="28"/>
                <w:lang w:val="uk-UA"/>
              </w:rPr>
              <w:t>ід</w:t>
            </w:r>
            <w:r w:rsidR="00E807F3">
              <w:rPr>
                <w:sz w:val="28"/>
                <w:szCs w:val="28"/>
                <w:lang w:val="uk-UA"/>
              </w:rPr>
              <w:t xml:space="preserve"> </w:t>
            </w:r>
            <w:r w:rsidR="00343D0B" w:rsidRPr="00E95FBB">
              <w:rPr>
                <w:sz w:val="28"/>
                <w:szCs w:val="28"/>
                <w:lang w:val="uk-UA"/>
              </w:rPr>
              <w:t>2</w:t>
            </w:r>
            <w:r w:rsidR="003C55A9">
              <w:rPr>
                <w:sz w:val="28"/>
                <w:szCs w:val="28"/>
                <w:lang w:val="uk-UA"/>
              </w:rPr>
              <w:t>4</w:t>
            </w:r>
            <w:r w:rsidR="00E807F3">
              <w:rPr>
                <w:sz w:val="28"/>
                <w:szCs w:val="28"/>
                <w:lang w:val="uk-UA"/>
              </w:rPr>
              <w:t>.12.</w:t>
            </w:r>
            <w:r w:rsidRPr="00E95FBB">
              <w:rPr>
                <w:sz w:val="28"/>
                <w:szCs w:val="28"/>
                <w:lang w:val="uk-UA"/>
              </w:rPr>
              <w:t>202</w:t>
            </w:r>
            <w:r w:rsidR="003C55A9">
              <w:rPr>
                <w:sz w:val="28"/>
                <w:szCs w:val="28"/>
                <w:lang w:val="uk-UA"/>
              </w:rPr>
              <w:t>4</w:t>
            </w:r>
            <w:r w:rsidR="00E807F3">
              <w:rPr>
                <w:sz w:val="28"/>
                <w:szCs w:val="28"/>
                <w:lang w:val="uk-UA"/>
              </w:rPr>
              <w:t xml:space="preserve"> </w:t>
            </w:r>
            <w:r w:rsidRPr="00E95FBB">
              <w:rPr>
                <w:sz w:val="28"/>
                <w:szCs w:val="28"/>
                <w:lang w:val="uk-UA"/>
              </w:rPr>
              <w:t>№</w:t>
            </w:r>
            <w:r w:rsidR="004A12CC" w:rsidRPr="00E95FBB">
              <w:rPr>
                <w:sz w:val="28"/>
                <w:szCs w:val="28"/>
                <w:lang w:val="uk-UA"/>
              </w:rPr>
              <w:t> </w:t>
            </w:r>
            <w:r w:rsidR="003C55A9">
              <w:rPr>
                <w:sz w:val="28"/>
                <w:szCs w:val="28"/>
                <w:lang w:val="uk-UA"/>
              </w:rPr>
              <w:t>405</w:t>
            </w:r>
            <w:r w:rsidR="004A12CC" w:rsidRPr="00E95FBB">
              <w:rPr>
                <w:sz w:val="28"/>
                <w:szCs w:val="28"/>
                <w:lang w:val="uk-UA"/>
              </w:rPr>
              <w:t> </w:t>
            </w:r>
            <w:r w:rsidR="00D3024D">
              <w:rPr>
                <w:sz w:val="28"/>
                <w:szCs w:val="28"/>
                <w:lang w:val="uk-UA"/>
              </w:rPr>
              <w:t>–</w:t>
            </w:r>
            <w:r w:rsidR="004A12CC" w:rsidRPr="00E95FBB">
              <w:rPr>
                <w:sz w:val="28"/>
                <w:szCs w:val="28"/>
                <w:lang w:val="uk-UA"/>
              </w:rPr>
              <w:t> </w:t>
            </w:r>
            <w:r w:rsidR="00343D0B" w:rsidRPr="00E95FBB">
              <w:rPr>
                <w:sz w:val="28"/>
                <w:szCs w:val="28"/>
                <w:lang w:val="uk-UA"/>
              </w:rPr>
              <w:t>С</w:t>
            </w:r>
            <w:r w:rsidRPr="00E95FBB">
              <w:rPr>
                <w:sz w:val="28"/>
                <w:szCs w:val="28"/>
                <w:lang w:val="uk-UA"/>
              </w:rPr>
              <w:t>МР</w:t>
            </w:r>
            <w:r w:rsidR="00D3024D">
              <w:rPr>
                <w:sz w:val="28"/>
                <w:szCs w:val="28"/>
                <w:lang w:val="uk-UA"/>
              </w:rPr>
              <w:t xml:space="preserve"> </w:t>
            </w:r>
          </w:p>
          <w:p w14:paraId="7B23A1B1" w14:textId="77777777" w:rsidR="00BB652A" w:rsidRPr="00E95FBB" w:rsidRDefault="00BB652A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</w:tc>
        <w:tc>
          <w:tcPr>
            <w:tcW w:w="5388" w:type="dxa"/>
            <w:gridSpan w:val="4"/>
            <w:tcBorders>
              <w:left w:val="nil"/>
            </w:tcBorders>
            <w:shd w:val="clear" w:color="auto" w:fill="auto"/>
          </w:tcPr>
          <w:p w14:paraId="20FEECA7" w14:textId="77777777" w:rsidR="00BB652A" w:rsidRPr="00E95FBB" w:rsidRDefault="00BB652A">
            <w:pPr>
              <w:spacing w:after="160" w:line="259" w:lineRule="auto"/>
              <w:rPr>
                <w:lang w:val="uk-UA"/>
              </w:rPr>
            </w:pPr>
          </w:p>
          <w:p w14:paraId="6EC98520" w14:textId="77777777" w:rsidR="00BB652A" w:rsidRPr="00E95FBB" w:rsidRDefault="00BB652A" w:rsidP="00D84721">
            <w:pPr>
              <w:widowControl w:val="0"/>
              <w:tabs>
                <w:tab w:val="left" w:pos="8447"/>
              </w:tabs>
              <w:autoSpaceDE w:val="0"/>
              <w:autoSpaceDN w:val="0"/>
              <w:adjustRightInd w:val="0"/>
              <w:spacing w:before="5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82F15" w:rsidRPr="00141CBB" w14:paraId="245E3F7D" w14:textId="77777777" w:rsidTr="004A12CC">
        <w:tblPrEx>
          <w:jc w:val="left"/>
        </w:tblPrEx>
        <w:trPr>
          <w:trHeight w:val="2636"/>
        </w:trPr>
        <w:tc>
          <w:tcPr>
            <w:tcW w:w="9783" w:type="dxa"/>
            <w:gridSpan w:val="6"/>
            <w:shd w:val="clear" w:color="auto" w:fill="auto"/>
          </w:tcPr>
          <w:p w14:paraId="27DF4E55" w14:textId="6896E3D0" w:rsidR="00C63041" w:rsidRPr="00CE5585" w:rsidRDefault="00C63041" w:rsidP="00C63041">
            <w:pPr>
              <w:widowControl w:val="0"/>
              <w:tabs>
                <w:tab w:val="left" w:pos="566"/>
              </w:tabs>
              <w:autoSpaceDE w:val="0"/>
              <w:autoSpaceDN w:val="0"/>
              <w:adjustRightInd w:val="0"/>
              <w:ind w:firstLine="567"/>
              <w:jc w:val="both"/>
              <w:rPr>
                <w:iCs/>
                <w:sz w:val="28"/>
                <w:szCs w:val="20"/>
                <w:lang w:val="uk-UA"/>
              </w:rPr>
            </w:pPr>
            <w:r w:rsidRPr="00CE5585">
              <w:rPr>
                <w:iCs/>
                <w:sz w:val="28"/>
                <w:szCs w:val="20"/>
                <w:lang w:val="uk-UA"/>
              </w:rPr>
              <w:t>Відповідно до указу Президента України від 24 лютого 2022 року                     № 64/2022 «Про введення воєнного стану в Україні», затвердженого Законом України від 24 лютого 2022 року № 2102-IX (зі змінами), постанови Кабінету Міністрів України від 11 березня 2022 р. №</w:t>
            </w:r>
            <w:r w:rsidR="00FC6EBE" w:rsidRPr="00CE5585">
              <w:rPr>
                <w:iCs/>
                <w:sz w:val="28"/>
                <w:szCs w:val="20"/>
                <w:lang w:val="uk-UA"/>
              </w:rPr>
              <w:t xml:space="preserve"> </w:t>
            </w:r>
            <w:r w:rsidRPr="00CE5585">
              <w:rPr>
                <w:iCs/>
                <w:sz w:val="28"/>
                <w:szCs w:val="20"/>
                <w:lang w:val="uk-UA"/>
              </w:rPr>
              <w:t>252 «Деякі питання формування та виконання місцевих бюджетів у період воєнного стану»,</w:t>
            </w:r>
            <w:r w:rsidR="00C62B5C" w:rsidRPr="00CE5585">
              <w:t xml:space="preserve"> </w:t>
            </w:r>
            <w:r w:rsidR="00C62B5C" w:rsidRPr="00CE5585">
              <w:rPr>
                <w:iCs/>
                <w:sz w:val="28"/>
                <w:szCs w:val="20"/>
                <w:lang w:val="uk-UA"/>
              </w:rPr>
              <w:t>враховуючи</w:t>
            </w:r>
            <w:r w:rsidR="00512E05">
              <w:rPr>
                <w:iCs/>
                <w:sz w:val="28"/>
                <w:szCs w:val="20"/>
                <w:lang w:val="uk-UA"/>
              </w:rPr>
              <w:t xml:space="preserve"> </w:t>
            </w:r>
            <w:r w:rsidRPr="00CE5585">
              <w:rPr>
                <w:iCs/>
                <w:sz w:val="28"/>
                <w:szCs w:val="20"/>
                <w:lang w:val="uk-UA"/>
              </w:rPr>
              <w:t xml:space="preserve">внесення змін до бюджету Сумської міської територіальної громади на 2025 рік, </w:t>
            </w:r>
            <w:r w:rsidR="00C11AF5" w:rsidRPr="00DF7D1C">
              <w:rPr>
                <w:iCs/>
                <w:sz w:val="28"/>
                <w:szCs w:val="20"/>
                <w:lang w:val="uk-UA"/>
              </w:rPr>
              <w:t xml:space="preserve">звернення </w:t>
            </w:r>
            <w:r w:rsidR="000E17E5" w:rsidRPr="00DF7D1C">
              <w:rPr>
                <w:iCs/>
                <w:sz w:val="28"/>
                <w:szCs w:val="20"/>
                <w:lang w:val="uk-UA"/>
              </w:rPr>
              <w:t>виконавчих органів</w:t>
            </w:r>
            <w:r w:rsidR="000E17E5" w:rsidRPr="00B51B5F">
              <w:rPr>
                <w:iCs/>
                <w:sz w:val="28"/>
                <w:szCs w:val="20"/>
                <w:lang w:val="uk-UA"/>
              </w:rPr>
              <w:t xml:space="preserve"> </w:t>
            </w:r>
            <w:r w:rsidR="00C11AF5" w:rsidRPr="00B51B5F">
              <w:rPr>
                <w:iCs/>
                <w:sz w:val="28"/>
                <w:szCs w:val="20"/>
                <w:lang w:val="uk-UA"/>
              </w:rPr>
              <w:t>Сумської міської ради,</w:t>
            </w:r>
            <w:r w:rsidR="00C11AF5">
              <w:rPr>
                <w:iCs/>
                <w:sz w:val="28"/>
                <w:szCs w:val="20"/>
                <w:lang w:val="uk-UA"/>
              </w:rPr>
              <w:t xml:space="preserve"> </w:t>
            </w:r>
            <w:r w:rsidRPr="00CE5585">
              <w:rPr>
                <w:iCs/>
                <w:sz w:val="28"/>
                <w:szCs w:val="20"/>
                <w:lang w:val="uk-UA"/>
              </w:rPr>
              <w:t xml:space="preserve">керуючись пунктом 8 частини сьомої статті 15 Закону України «Про правовий режим воєнного стану»,  </w:t>
            </w:r>
          </w:p>
          <w:p w14:paraId="148CDA9F" w14:textId="77777777" w:rsidR="00895F4F" w:rsidRPr="00CE5585" w:rsidRDefault="00895F4F" w:rsidP="00663688">
            <w:pPr>
              <w:widowControl w:val="0"/>
              <w:tabs>
                <w:tab w:val="left" w:pos="566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uk-UA"/>
              </w:rPr>
            </w:pPr>
          </w:p>
          <w:p w14:paraId="7AABBB7B" w14:textId="77777777" w:rsidR="00F82F15" w:rsidRPr="00CE5585" w:rsidRDefault="00F82F15" w:rsidP="00663688">
            <w:pPr>
              <w:widowControl w:val="0"/>
              <w:tabs>
                <w:tab w:val="left" w:pos="566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CE5585">
              <w:rPr>
                <w:bCs/>
                <w:sz w:val="28"/>
                <w:szCs w:val="28"/>
                <w:lang w:val="uk-UA"/>
              </w:rPr>
              <w:t>НАКАЗУЮ:</w:t>
            </w:r>
          </w:p>
          <w:p w14:paraId="294466F4" w14:textId="77777777" w:rsidR="00895F4F" w:rsidRPr="00CE5585" w:rsidRDefault="00895F4F" w:rsidP="00CE558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</w:p>
          <w:p w14:paraId="14BDDAA2" w14:textId="53472F7B" w:rsidR="00BF6EA8" w:rsidRPr="00AF1223" w:rsidRDefault="00AF1223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proofErr w:type="spellStart"/>
            <w:r w:rsidR="001953BE" w:rsidRPr="00AF1223">
              <w:rPr>
                <w:sz w:val="28"/>
                <w:szCs w:val="28"/>
                <w:lang w:val="uk-UA"/>
              </w:rPr>
              <w:t>Унести</w:t>
            </w:r>
            <w:proofErr w:type="spellEnd"/>
            <w:r w:rsidR="001953BE" w:rsidRPr="00AF1223">
              <w:rPr>
                <w:sz w:val="28"/>
                <w:szCs w:val="28"/>
                <w:lang w:val="uk-UA"/>
              </w:rPr>
              <w:t xml:space="preserve"> зміни до Програми економічного і соціального розвитку Сумської міської територіальної громади на 202</w:t>
            </w:r>
            <w:r w:rsidR="003C55A9" w:rsidRPr="00AF1223">
              <w:rPr>
                <w:sz w:val="28"/>
                <w:szCs w:val="28"/>
                <w:lang w:val="uk-UA"/>
              </w:rPr>
              <w:t>5 рік</w:t>
            </w:r>
            <w:r w:rsidR="00A07697" w:rsidRPr="00AF1223">
              <w:rPr>
                <w:sz w:val="28"/>
                <w:szCs w:val="28"/>
                <w:lang w:val="uk-UA"/>
              </w:rPr>
              <w:t xml:space="preserve"> </w:t>
            </w:r>
            <w:r w:rsidR="00D3024D" w:rsidRPr="00AF1223">
              <w:rPr>
                <w:sz w:val="28"/>
                <w:szCs w:val="28"/>
                <w:lang w:val="uk-UA"/>
              </w:rPr>
              <w:t>(зі змінами)</w:t>
            </w:r>
            <w:r w:rsidR="001953BE" w:rsidRPr="00AF1223">
              <w:rPr>
                <w:sz w:val="28"/>
                <w:szCs w:val="28"/>
                <w:lang w:val="uk-UA"/>
              </w:rPr>
              <w:t>, затвердженої наказом Сумської міської військової адміністрації від 2</w:t>
            </w:r>
            <w:r w:rsidR="003C55A9" w:rsidRPr="00AF1223">
              <w:rPr>
                <w:sz w:val="28"/>
                <w:szCs w:val="28"/>
                <w:lang w:val="uk-UA"/>
              </w:rPr>
              <w:t>4</w:t>
            </w:r>
            <w:r w:rsidR="001953BE" w:rsidRPr="00AF1223">
              <w:rPr>
                <w:sz w:val="28"/>
                <w:szCs w:val="28"/>
                <w:lang w:val="uk-UA"/>
              </w:rPr>
              <w:t>.12.202</w:t>
            </w:r>
            <w:r w:rsidR="003C55A9" w:rsidRPr="00AF1223">
              <w:rPr>
                <w:sz w:val="28"/>
                <w:szCs w:val="28"/>
                <w:lang w:val="uk-UA"/>
              </w:rPr>
              <w:t>4</w:t>
            </w:r>
            <w:r w:rsidR="001953BE" w:rsidRPr="00AF1223">
              <w:rPr>
                <w:sz w:val="28"/>
                <w:szCs w:val="28"/>
                <w:lang w:val="uk-UA"/>
              </w:rPr>
              <w:t xml:space="preserve"> № </w:t>
            </w:r>
            <w:r w:rsidR="003C55A9" w:rsidRPr="00AF1223">
              <w:rPr>
                <w:sz w:val="28"/>
                <w:szCs w:val="28"/>
                <w:lang w:val="uk-UA"/>
              </w:rPr>
              <w:t>405</w:t>
            </w:r>
            <w:r w:rsidR="001953BE" w:rsidRPr="00AF1223">
              <w:rPr>
                <w:sz w:val="28"/>
                <w:szCs w:val="28"/>
                <w:lang w:val="uk-UA"/>
              </w:rPr>
              <w:t xml:space="preserve"> - СМР, а саме</w:t>
            </w:r>
            <w:r w:rsidR="00146AF3" w:rsidRPr="00AF1223">
              <w:rPr>
                <w:sz w:val="28"/>
                <w:szCs w:val="28"/>
                <w:lang w:val="uk-UA"/>
              </w:rPr>
              <w:t>:</w:t>
            </w:r>
            <w:r w:rsidR="00D3024D" w:rsidRPr="00AF1223">
              <w:rPr>
                <w:sz w:val="28"/>
                <w:szCs w:val="28"/>
                <w:lang w:val="uk-UA"/>
              </w:rPr>
              <w:t xml:space="preserve"> </w:t>
            </w:r>
          </w:p>
          <w:p w14:paraId="258C3DB1" w14:textId="77777777" w:rsidR="00D85D5F" w:rsidRPr="00BA62D5" w:rsidRDefault="00D85D5F" w:rsidP="00D85D5F">
            <w:pPr>
              <w:pStyle w:val="a6"/>
              <w:widowControl w:val="0"/>
              <w:tabs>
                <w:tab w:val="left" w:pos="567"/>
              </w:tabs>
              <w:ind w:left="0" w:firstLine="597"/>
              <w:jc w:val="both"/>
              <w:rPr>
                <w:sz w:val="28"/>
                <w:szCs w:val="28"/>
                <w:lang w:val="uk-UA"/>
              </w:rPr>
            </w:pPr>
            <w:r w:rsidRPr="00BA62D5">
              <w:rPr>
                <w:sz w:val="28"/>
                <w:szCs w:val="28"/>
                <w:lang w:val="uk-UA"/>
              </w:rPr>
              <w:t>1.1.</w:t>
            </w:r>
            <w:r w:rsidRPr="00BA62D5">
              <w:t xml:space="preserve"> </w:t>
            </w:r>
            <w:r w:rsidRPr="00BA62D5">
              <w:rPr>
                <w:sz w:val="28"/>
                <w:szCs w:val="28"/>
                <w:lang w:val="uk-UA"/>
              </w:rPr>
              <w:t>У додаток 1 «</w:t>
            </w:r>
            <w:r w:rsidRPr="00676AA1">
              <w:rPr>
                <w:sz w:val="28"/>
                <w:szCs w:val="28"/>
                <w:lang w:val="uk-UA"/>
              </w:rPr>
              <w:t>Заходи з реалізації завдань Програми економічного і соціального розвитку Сумської міської територіальної громади на 2025 рік</w:t>
            </w:r>
            <w:r w:rsidRPr="00BA62D5">
              <w:rPr>
                <w:sz w:val="28"/>
                <w:szCs w:val="28"/>
                <w:lang w:val="uk-UA"/>
              </w:rPr>
              <w:t>» до Програми згідно з додатком 1 до цього наказу.</w:t>
            </w:r>
          </w:p>
          <w:p w14:paraId="10276B2C" w14:textId="77777777" w:rsidR="00D85D5F" w:rsidRPr="00146AF3" w:rsidRDefault="00D85D5F" w:rsidP="00D85D5F">
            <w:pPr>
              <w:pStyle w:val="a6"/>
              <w:widowControl w:val="0"/>
              <w:tabs>
                <w:tab w:val="left" w:pos="567"/>
              </w:tabs>
              <w:ind w:left="0" w:firstLine="604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1.2. </w:t>
            </w:r>
            <w:r w:rsidRPr="00146AF3">
              <w:rPr>
                <w:color w:val="000000"/>
                <w:sz w:val="28"/>
                <w:szCs w:val="28"/>
                <w:lang w:val="uk-UA"/>
              </w:rPr>
              <w:t>У додаток 5 «Перелік об'єктів будівництва, реконструкції, реставрації за рахунок коштів бюджету розвитку бюджету Сумської міської територіальної громади у 202</w:t>
            </w: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r w:rsidRPr="00146AF3">
              <w:rPr>
                <w:color w:val="000000"/>
                <w:sz w:val="28"/>
                <w:szCs w:val="28"/>
                <w:lang w:val="uk-UA"/>
              </w:rPr>
              <w:t xml:space="preserve"> році» до Програми, виклавши його в новій редакції згідно </w:t>
            </w:r>
            <w:r w:rsidRPr="00BA62D5">
              <w:rPr>
                <w:color w:val="000000"/>
                <w:sz w:val="28"/>
                <w:szCs w:val="28"/>
                <w:lang w:val="uk-UA"/>
              </w:rPr>
              <w:t>з </w:t>
            </w:r>
            <w:r w:rsidRPr="00DC7405">
              <w:rPr>
                <w:color w:val="000000"/>
                <w:sz w:val="28"/>
                <w:szCs w:val="28"/>
                <w:lang w:val="uk-UA"/>
              </w:rPr>
              <w:t xml:space="preserve">додатком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r w:rsidRPr="00BA62D5">
              <w:rPr>
                <w:color w:val="000000"/>
                <w:sz w:val="28"/>
                <w:szCs w:val="28"/>
                <w:lang w:val="uk-UA"/>
              </w:rPr>
              <w:t xml:space="preserve"> до</w:t>
            </w:r>
            <w:r w:rsidRPr="00146AF3">
              <w:rPr>
                <w:color w:val="000000"/>
                <w:sz w:val="28"/>
                <w:szCs w:val="28"/>
                <w:lang w:val="uk-UA"/>
              </w:rPr>
              <w:t xml:space="preserve"> цього наказу.</w:t>
            </w:r>
          </w:p>
          <w:p w14:paraId="1B85B833" w14:textId="77777777" w:rsidR="00D85D5F" w:rsidRDefault="00D85D5F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55BD0C2" w14:textId="77777777" w:rsidR="00D85D5F" w:rsidRDefault="00D85D5F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E0817DB" w14:textId="77777777" w:rsidR="00D85D5F" w:rsidRDefault="00D85D5F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4D948D50" w14:textId="77777777" w:rsidR="00D85D5F" w:rsidRDefault="00D85D5F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AD115AB" w14:textId="478828DD" w:rsidR="00256089" w:rsidRPr="00CE5585" w:rsidRDefault="00AF1223" w:rsidP="00AF1223">
            <w:pPr>
              <w:widowControl w:val="0"/>
              <w:tabs>
                <w:tab w:val="left" w:pos="567"/>
              </w:tabs>
              <w:ind w:firstLine="596"/>
              <w:jc w:val="both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2. </w:t>
            </w:r>
            <w:r w:rsidR="00256089" w:rsidRPr="00CE5585">
              <w:rPr>
                <w:sz w:val="28"/>
                <w:szCs w:val="28"/>
                <w:lang w:val="uk-UA"/>
              </w:rPr>
              <w:t xml:space="preserve">Організацію виконання даного наказу покласти на Департамент фінансів, економіки та інвестицій Сумської міської ради </w:t>
            </w:r>
            <w:r w:rsidR="00BB4B04" w:rsidRPr="00CE5585">
              <w:rPr>
                <w:sz w:val="28"/>
                <w:szCs w:val="28"/>
                <w:lang w:val="uk-UA"/>
              </w:rPr>
              <w:t>(Світлана ЛИПОВА)</w:t>
            </w:r>
            <w:r w:rsidR="00256089" w:rsidRPr="00CE5585">
              <w:rPr>
                <w:sz w:val="28"/>
                <w:szCs w:val="28"/>
                <w:lang w:val="uk-UA"/>
              </w:rPr>
              <w:t>.</w:t>
            </w:r>
          </w:p>
          <w:p w14:paraId="3241CFB3" w14:textId="308F6452" w:rsidR="007A7DB4" w:rsidRDefault="007A7DB4" w:rsidP="007753B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</w:p>
          <w:p w14:paraId="080861AE" w14:textId="4497F30D" w:rsidR="00512E05" w:rsidRDefault="00512E05" w:rsidP="007753B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</w:p>
          <w:p w14:paraId="14542553" w14:textId="7B288E55" w:rsidR="00512E05" w:rsidRDefault="00512E05" w:rsidP="007753B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</w:p>
          <w:p w14:paraId="28CFDC22" w14:textId="77777777" w:rsidR="000C0443" w:rsidRPr="00CE5585" w:rsidRDefault="000C0443" w:rsidP="007753B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</w:p>
          <w:p w14:paraId="1C7089AC" w14:textId="39018BAA" w:rsidR="00981C5D" w:rsidRPr="00CE5585" w:rsidRDefault="006B5FF3" w:rsidP="007753B5">
            <w:pPr>
              <w:widowControl w:val="0"/>
              <w:tabs>
                <w:tab w:val="left" w:pos="589"/>
              </w:tabs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CE5585">
              <w:rPr>
                <w:sz w:val="28"/>
                <w:szCs w:val="28"/>
                <w:lang w:val="uk-UA"/>
              </w:rPr>
              <w:t xml:space="preserve">Начальник    </w:t>
            </w:r>
            <w:r w:rsidRPr="00CE5585">
              <w:rPr>
                <w:sz w:val="28"/>
                <w:szCs w:val="28"/>
                <w:lang w:val="en-US"/>
              </w:rPr>
              <w:t xml:space="preserve"> </w:t>
            </w:r>
            <w:r w:rsidRPr="00CE5585">
              <w:rPr>
                <w:sz w:val="28"/>
                <w:szCs w:val="28"/>
                <w:lang w:val="uk-UA"/>
              </w:rPr>
              <w:t xml:space="preserve">                                                                     Сергій КРИВОШЕЄНКО</w:t>
            </w:r>
          </w:p>
        </w:tc>
      </w:tr>
    </w:tbl>
    <w:p w14:paraId="4EB65422" w14:textId="77777777" w:rsidR="00A16E72" w:rsidRPr="00141CBB" w:rsidRDefault="00A16E72" w:rsidP="00512E05">
      <w:pPr>
        <w:pStyle w:val="a3"/>
        <w:jc w:val="both"/>
        <w:outlineLvl w:val="0"/>
        <w:rPr>
          <w:szCs w:val="28"/>
        </w:rPr>
      </w:pPr>
    </w:p>
    <w:sectPr w:rsidR="00A16E72" w:rsidRPr="00141CBB" w:rsidSect="00FC6EBE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77832"/>
    <w:multiLevelType w:val="hybridMultilevel"/>
    <w:tmpl w:val="E3F25CB2"/>
    <w:lvl w:ilvl="0" w:tplc="03366B54">
      <w:start w:val="1"/>
      <w:numFmt w:val="decimal"/>
      <w:lvlText w:val="%1."/>
      <w:lvlJc w:val="left"/>
      <w:pPr>
        <w:ind w:left="1002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7" w:hanging="360"/>
      </w:pPr>
    </w:lvl>
    <w:lvl w:ilvl="2" w:tplc="0409001B" w:tentative="1">
      <w:start w:val="1"/>
      <w:numFmt w:val="lowerRoman"/>
      <w:lvlText w:val="%3."/>
      <w:lvlJc w:val="right"/>
      <w:pPr>
        <w:ind w:left="2397" w:hanging="180"/>
      </w:pPr>
    </w:lvl>
    <w:lvl w:ilvl="3" w:tplc="0409000F" w:tentative="1">
      <w:start w:val="1"/>
      <w:numFmt w:val="decimal"/>
      <w:lvlText w:val="%4."/>
      <w:lvlJc w:val="left"/>
      <w:pPr>
        <w:ind w:left="3117" w:hanging="360"/>
      </w:pPr>
    </w:lvl>
    <w:lvl w:ilvl="4" w:tplc="04090019" w:tentative="1">
      <w:start w:val="1"/>
      <w:numFmt w:val="lowerLetter"/>
      <w:lvlText w:val="%5."/>
      <w:lvlJc w:val="left"/>
      <w:pPr>
        <w:ind w:left="3837" w:hanging="360"/>
      </w:pPr>
    </w:lvl>
    <w:lvl w:ilvl="5" w:tplc="0409001B" w:tentative="1">
      <w:start w:val="1"/>
      <w:numFmt w:val="lowerRoman"/>
      <w:lvlText w:val="%6."/>
      <w:lvlJc w:val="right"/>
      <w:pPr>
        <w:ind w:left="4557" w:hanging="180"/>
      </w:pPr>
    </w:lvl>
    <w:lvl w:ilvl="6" w:tplc="0409000F" w:tentative="1">
      <w:start w:val="1"/>
      <w:numFmt w:val="decimal"/>
      <w:lvlText w:val="%7."/>
      <w:lvlJc w:val="left"/>
      <w:pPr>
        <w:ind w:left="5277" w:hanging="360"/>
      </w:pPr>
    </w:lvl>
    <w:lvl w:ilvl="7" w:tplc="04090019" w:tentative="1">
      <w:start w:val="1"/>
      <w:numFmt w:val="lowerLetter"/>
      <w:lvlText w:val="%8."/>
      <w:lvlJc w:val="left"/>
      <w:pPr>
        <w:ind w:left="5997" w:hanging="360"/>
      </w:pPr>
    </w:lvl>
    <w:lvl w:ilvl="8" w:tplc="0409001B" w:tentative="1">
      <w:start w:val="1"/>
      <w:numFmt w:val="lowerRoman"/>
      <w:lvlText w:val="%9."/>
      <w:lvlJc w:val="right"/>
      <w:pPr>
        <w:ind w:left="6717" w:hanging="180"/>
      </w:pPr>
    </w:lvl>
  </w:abstractNum>
  <w:abstractNum w:abstractNumId="1" w15:restartNumberingAfterBreak="0">
    <w:nsid w:val="3E591119"/>
    <w:multiLevelType w:val="hybridMultilevel"/>
    <w:tmpl w:val="7D4EB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03FD8"/>
    <w:multiLevelType w:val="multilevel"/>
    <w:tmpl w:val="3004923E"/>
    <w:lvl w:ilvl="0">
      <w:start w:val="1"/>
      <w:numFmt w:val="decimal"/>
      <w:lvlText w:val="%1."/>
      <w:lvlJc w:val="left"/>
      <w:pPr>
        <w:ind w:left="1093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3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67"/>
    <w:rsid w:val="000323B0"/>
    <w:rsid w:val="0005659D"/>
    <w:rsid w:val="00092E65"/>
    <w:rsid w:val="00093176"/>
    <w:rsid w:val="000961E3"/>
    <w:rsid w:val="000B4076"/>
    <w:rsid w:val="000C0443"/>
    <w:rsid w:val="000E0749"/>
    <w:rsid w:val="000E17E5"/>
    <w:rsid w:val="000F1399"/>
    <w:rsid w:val="00104AFF"/>
    <w:rsid w:val="00111BEA"/>
    <w:rsid w:val="00115C15"/>
    <w:rsid w:val="00116CCE"/>
    <w:rsid w:val="00126F48"/>
    <w:rsid w:val="00141CBB"/>
    <w:rsid w:val="00146AF3"/>
    <w:rsid w:val="00157042"/>
    <w:rsid w:val="00192B08"/>
    <w:rsid w:val="00193D06"/>
    <w:rsid w:val="001953BE"/>
    <w:rsid w:val="001A7992"/>
    <w:rsid w:val="001B57BD"/>
    <w:rsid w:val="001C71CF"/>
    <w:rsid w:val="001E0CCB"/>
    <w:rsid w:val="00234E40"/>
    <w:rsid w:val="00256089"/>
    <w:rsid w:val="00272978"/>
    <w:rsid w:val="002A09F0"/>
    <w:rsid w:val="002F2A72"/>
    <w:rsid w:val="00315503"/>
    <w:rsid w:val="00343D0B"/>
    <w:rsid w:val="00371711"/>
    <w:rsid w:val="003771EA"/>
    <w:rsid w:val="003A01CD"/>
    <w:rsid w:val="003A2201"/>
    <w:rsid w:val="003C55A9"/>
    <w:rsid w:val="003C7B63"/>
    <w:rsid w:val="003E3E60"/>
    <w:rsid w:val="003E4FAC"/>
    <w:rsid w:val="00420924"/>
    <w:rsid w:val="00424F3D"/>
    <w:rsid w:val="0043680F"/>
    <w:rsid w:val="0044652F"/>
    <w:rsid w:val="004505EF"/>
    <w:rsid w:val="004510DB"/>
    <w:rsid w:val="00464D8E"/>
    <w:rsid w:val="0047074A"/>
    <w:rsid w:val="00473CE2"/>
    <w:rsid w:val="004A12CC"/>
    <w:rsid w:val="004B099F"/>
    <w:rsid w:val="004B78B6"/>
    <w:rsid w:val="004F6667"/>
    <w:rsid w:val="0050472A"/>
    <w:rsid w:val="0050571D"/>
    <w:rsid w:val="00512E05"/>
    <w:rsid w:val="00524FAA"/>
    <w:rsid w:val="005328E8"/>
    <w:rsid w:val="00554725"/>
    <w:rsid w:val="00556BC0"/>
    <w:rsid w:val="005613D4"/>
    <w:rsid w:val="00585AD1"/>
    <w:rsid w:val="00593940"/>
    <w:rsid w:val="005B65D7"/>
    <w:rsid w:val="005D7CB9"/>
    <w:rsid w:val="005F2280"/>
    <w:rsid w:val="006361A9"/>
    <w:rsid w:val="00653899"/>
    <w:rsid w:val="00663688"/>
    <w:rsid w:val="00663BB7"/>
    <w:rsid w:val="006A2D52"/>
    <w:rsid w:val="006B349A"/>
    <w:rsid w:val="006B5FF3"/>
    <w:rsid w:val="007004EA"/>
    <w:rsid w:val="00737377"/>
    <w:rsid w:val="0075141A"/>
    <w:rsid w:val="007562CE"/>
    <w:rsid w:val="00761A02"/>
    <w:rsid w:val="007753B5"/>
    <w:rsid w:val="00781BC7"/>
    <w:rsid w:val="007A7DB4"/>
    <w:rsid w:val="007B5F5A"/>
    <w:rsid w:val="007F4DC0"/>
    <w:rsid w:val="00826BD2"/>
    <w:rsid w:val="00855708"/>
    <w:rsid w:val="0088365D"/>
    <w:rsid w:val="00884663"/>
    <w:rsid w:val="00895F4F"/>
    <w:rsid w:val="008B1AF3"/>
    <w:rsid w:val="008B23DC"/>
    <w:rsid w:val="008D37A4"/>
    <w:rsid w:val="008D4196"/>
    <w:rsid w:val="008E5088"/>
    <w:rsid w:val="0090340B"/>
    <w:rsid w:val="00903C79"/>
    <w:rsid w:val="009121E6"/>
    <w:rsid w:val="009264EF"/>
    <w:rsid w:val="00963757"/>
    <w:rsid w:val="00981C5D"/>
    <w:rsid w:val="0098245E"/>
    <w:rsid w:val="009A10E4"/>
    <w:rsid w:val="009C148E"/>
    <w:rsid w:val="009F55D7"/>
    <w:rsid w:val="00A01407"/>
    <w:rsid w:val="00A07697"/>
    <w:rsid w:val="00A16E72"/>
    <w:rsid w:val="00A37151"/>
    <w:rsid w:val="00A86C67"/>
    <w:rsid w:val="00AA0CBA"/>
    <w:rsid w:val="00AA1E01"/>
    <w:rsid w:val="00AB1952"/>
    <w:rsid w:val="00AD3A78"/>
    <w:rsid w:val="00AD72EC"/>
    <w:rsid w:val="00AF1223"/>
    <w:rsid w:val="00B256F6"/>
    <w:rsid w:val="00B47A60"/>
    <w:rsid w:val="00B51B5F"/>
    <w:rsid w:val="00BA62D5"/>
    <w:rsid w:val="00BB1A29"/>
    <w:rsid w:val="00BB4B04"/>
    <w:rsid w:val="00BB652A"/>
    <w:rsid w:val="00BD4525"/>
    <w:rsid w:val="00BF6EA8"/>
    <w:rsid w:val="00C01E53"/>
    <w:rsid w:val="00C036ED"/>
    <w:rsid w:val="00C11AF5"/>
    <w:rsid w:val="00C62B5C"/>
    <w:rsid w:val="00C63008"/>
    <w:rsid w:val="00C63041"/>
    <w:rsid w:val="00CB2F8D"/>
    <w:rsid w:val="00CE3675"/>
    <w:rsid w:val="00CE5585"/>
    <w:rsid w:val="00D01960"/>
    <w:rsid w:val="00D2770E"/>
    <w:rsid w:val="00D3024D"/>
    <w:rsid w:val="00D52A73"/>
    <w:rsid w:val="00D71AB2"/>
    <w:rsid w:val="00D851F3"/>
    <w:rsid w:val="00D85D5F"/>
    <w:rsid w:val="00D94655"/>
    <w:rsid w:val="00DA7B0C"/>
    <w:rsid w:val="00DB6027"/>
    <w:rsid w:val="00DC7405"/>
    <w:rsid w:val="00DD4F22"/>
    <w:rsid w:val="00DE29AD"/>
    <w:rsid w:val="00DF39CD"/>
    <w:rsid w:val="00DF7D1C"/>
    <w:rsid w:val="00E03244"/>
    <w:rsid w:val="00E74474"/>
    <w:rsid w:val="00E807F3"/>
    <w:rsid w:val="00E8613F"/>
    <w:rsid w:val="00E90F01"/>
    <w:rsid w:val="00E91E8B"/>
    <w:rsid w:val="00E930E6"/>
    <w:rsid w:val="00E95FBB"/>
    <w:rsid w:val="00EA6F2B"/>
    <w:rsid w:val="00EB256B"/>
    <w:rsid w:val="00EC7ACF"/>
    <w:rsid w:val="00ED2986"/>
    <w:rsid w:val="00EF6225"/>
    <w:rsid w:val="00F01E48"/>
    <w:rsid w:val="00F20C9B"/>
    <w:rsid w:val="00F82F15"/>
    <w:rsid w:val="00FC6EBE"/>
    <w:rsid w:val="00FD556A"/>
    <w:rsid w:val="00FD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E4F59"/>
  <w15:chartTrackingRefBased/>
  <w15:docId w15:val="{68C37BDE-F377-48D0-B75F-151FE5FE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6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4F6667"/>
    <w:pPr>
      <w:jc w:val="center"/>
    </w:pPr>
    <w:rPr>
      <w:rFonts w:eastAsia="Times New Roman"/>
      <w:sz w:val="28"/>
      <w:szCs w:val="20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2A09F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09F0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75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1242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Тараповська Аліна Володимирівна</dc:creator>
  <cp:keywords/>
  <dc:description/>
  <cp:lastModifiedBy>Войтенко Cвітлана Олексіївна</cp:lastModifiedBy>
  <cp:revision>28</cp:revision>
  <cp:lastPrinted>2025-06-17T12:36:00Z</cp:lastPrinted>
  <dcterms:created xsi:type="dcterms:W3CDTF">2025-02-04T17:59:00Z</dcterms:created>
  <dcterms:modified xsi:type="dcterms:W3CDTF">2025-07-11T07:37:00Z</dcterms:modified>
</cp:coreProperties>
</file>