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729563" w14:textId="77777777" w:rsidR="00F64D1C" w:rsidRPr="006151F4" w:rsidRDefault="00814655" w:rsidP="00814655">
      <w:pPr>
        <w:tabs>
          <w:tab w:val="left" w:pos="-284"/>
        </w:tabs>
        <w:jc w:val="center"/>
        <w:rPr>
          <w:color w:val="FF0000"/>
          <w:sz w:val="28"/>
        </w:rPr>
      </w:pPr>
      <w:r w:rsidRPr="006151F4">
        <w:rPr>
          <w:noProof/>
          <w:color w:val="FF0000"/>
          <w:sz w:val="28"/>
          <w:szCs w:val="28"/>
          <w:lang w:val="ru-RU"/>
        </w:rPr>
        <w:drawing>
          <wp:inline distT="0" distB="0" distL="0" distR="0" wp14:anchorId="6B7295FE" wp14:editId="6B7295FF">
            <wp:extent cx="457200" cy="624205"/>
            <wp:effectExtent l="0" t="0" r="0" b="444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57200" cy="624205"/>
                    </a:xfrm>
                    <a:prstGeom prst="rect">
                      <a:avLst/>
                    </a:prstGeom>
                    <a:noFill/>
                    <a:ln>
                      <a:noFill/>
                    </a:ln>
                  </pic:spPr>
                </pic:pic>
              </a:graphicData>
            </a:graphic>
          </wp:inline>
        </w:drawing>
      </w:r>
    </w:p>
    <w:p w14:paraId="6B729564" w14:textId="77777777" w:rsidR="00F64D1C" w:rsidRPr="006151F4" w:rsidRDefault="00F64D1C" w:rsidP="00814655">
      <w:pPr>
        <w:tabs>
          <w:tab w:val="left" w:pos="-284"/>
        </w:tabs>
        <w:jc w:val="center"/>
        <w:rPr>
          <w:color w:val="FF0000"/>
          <w:sz w:val="28"/>
        </w:rPr>
      </w:pPr>
    </w:p>
    <w:p w14:paraId="6B729565" w14:textId="77777777" w:rsidR="00814655" w:rsidRPr="002A7EE5" w:rsidRDefault="00814655" w:rsidP="00814655">
      <w:pPr>
        <w:jc w:val="center"/>
        <w:rPr>
          <w:sz w:val="32"/>
          <w:szCs w:val="32"/>
        </w:rPr>
      </w:pPr>
      <w:r w:rsidRPr="002A7EE5">
        <w:rPr>
          <w:sz w:val="32"/>
          <w:szCs w:val="32"/>
        </w:rPr>
        <w:t>СУМСЬКА МІСЬКА ВІЙСЬКОВА АДМІНІСТРАЦІЯ</w:t>
      </w:r>
    </w:p>
    <w:p w14:paraId="6B729566" w14:textId="77777777" w:rsidR="00814655" w:rsidRPr="002A7EE5" w:rsidRDefault="00814655" w:rsidP="00814655">
      <w:pPr>
        <w:jc w:val="center"/>
        <w:rPr>
          <w:sz w:val="32"/>
          <w:szCs w:val="32"/>
        </w:rPr>
      </w:pPr>
      <w:r w:rsidRPr="002A7EE5">
        <w:rPr>
          <w:sz w:val="32"/>
          <w:szCs w:val="32"/>
        </w:rPr>
        <w:t>СУМСЬКОГО РАЙОНУ СУМСЬКОЇ ОБЛАСТІ</w:t>
      </w:r>
    </w:p>
    <w:p w14:paraId="6B729567" w14:textId="77777777" w:rsidR="00814655" w:rsidRPr="002A7EE5" w:rsidRDefault="00814655" w:rsidP="00814655">
      <w:pPr>
        <w:pStyle w:val="a7"/>
        <w:outlineLvl w:val="0"/>
        <w:rPr>
          <w:b/>
          <w:sz w:val="32"/>
          <w:szCs w:val="32"/>
        </w:rPr>
      </w:pPr>
      <w:r w:rsidRPr="002A7EE5">
        <w:rPr>
          <w:b/>
          <w:sz w:val="32"/>
          <w:szCs w:val="32"/>
        </w:rPr>
        <w:t>НАКАЗ</w:t>
      </w:r>
    </w:p>
    <w:p w14:paraId="6B729568" w14:textId="77777777" w:rsidR="009275B5" w:rsidRPr="002A7EE5" w:rsidRDefault="009275B5" w:rsidP="00814655">
      <w:pPr>
        <w:pStyle w:val="a7"/>
        <w:outlineLvl w:val="0"/>
        <w:rPr>
          <w:szCs w:val="28"/>
        </w:rPr>
      </w:pPr>
    </w:p>
    <w:p w14:paraId="6B729569" w14:textId="3DBB68D2" w:rsidR="00F64D1C" w:rsidRPr="0076284F" w:rsidRDefault="00730B6E" w:rsidP="00AC03F8">
      <w:pPr>
        <w:pStyle w:val="a7"/>
        <w:jc w:val="both"/>
        <w:outlineLvl w:val="0"/>
        <w:rPr>
          <w:szCs w:val="28"/>
        </w:rPr>
      </w:pPr>
      <w:r>
        <w:rPr>
          <w:szCs w:val="28"/>
          <w:lang w:val="ru-RU"/>
        </w:rPr>
        <w:t>28.03.2025</w:t>
      </w:r>
      <w:r w:rsidR="00C43633" w:rsidRPr="0076284F">
        <w:rPr>
          <w:szCs w:val="28"/>
        </w:rPr>
        <w:t xml:space="preserve"> </w:t>
      </w:r>
      <w:r w:rsidR="00B66B58" w:rsidRPr="0076284F">
        <w:rPr>
          <w:szCs w:val="28"/>
        </w:rPr>
        <w:t xml:space="preserve">  </w:t>
      </w:r>
      <w:r w:rsidR="00015C33" w:rsidRPr="0076284F">
        <w:rPr>
          <w:szCs w:val="28"/>
        </w:rPr>
        <w:t xml:space="preserve"> </w:t>
      </w:r>
      <w:r w:rsidR="007670F4" w:rsidRPr="0076284F">
        <w:rPr>
          <w:szCs w:val="28"/>
        </w:rPr>
        <w:t xml:space="preserve"> </w:t>
      </w:r>
      <w:r w:rsidR="00015C33" w:rsidRPr="0076284F">
        <w:rPr>
          <w:szCs w:val="28"/>
        </w:rPr>
        <w:t xml:space="preserve">  </w:t>
      </w:r>
      <w:r w:rsidR="00A82D02" w:rsidRPr="0076284F">
        <w:rPr>
          <w:szCs w:val="28"/>
        </w:rPr>
        <w:t xml:space="preserve">        </w:t>
      </w:r>
      <w:r w:rsidR="00C31E3F" w:rsidRPr="002A7EE5">
        <w:rPr>
          <w:szCs w:val="28"/>
        </w:rPr>
        <w:t xml:space="preserve">        </w:t>
      </w:r>
      <w:r w:rsidR="00A82D02" w:rsidRPr="0076284F">
        <w:rPr>
          <w:szCs w:val="28"/>
        </w:rPr>
        <w:t xml:space="preserve"> </w:t>
      </w:r>
      <w:r w:rsidR="00C31E3F" w:rsidRPr="002A7EE5">
        <w:rPr>
          <w:szCs w:val="28"/>
        </w:rPr>
        <w:t xml:space="preserve">    </w:t>
      </w:r>
      <w:r>
        <w:rPr>
          <w:szCs w:val="28"/>
          <w:lang w:val="ru-RU"/>
        </w:rPr>
        <w:t xml:space="preserve">            </w:t>
      </w:r>
      <w:r w:rsidR="00AC03F8">
        <w:rPr>
          <w:szCs w:val="28"/>
        </w:rPr>
        <w:t xml:space="preserve">  </w:t>
      </w:r>
      <w:r w:rsidR="0031644A">
        <w:rPr>
          <w:szCs w:val="28"/>
        </w:rPr>
        <w:t xml:space="preserve"> </w:t>
      </w:r>
      <w:r w:rsidR="00C43633" w:rsidRPr="0076284F">
        <w:rPr>
          <w:szCs w:val="28"/>
        </w:rPr>
        <w:t xml:space="preserve"> </w:t>
      </w:r>
      <w:r w:rsidR="009275B5" w:rsidRPr="002A7EE5">
        <w:rPr>
          <w:szCs w:val="28"/>
        </w:rPr>
        <w:t xml:space="preserve">м. Суми      </w:t>
      </w:r>
      <w:r w:rsidR="0031644A">
        <w:rPr>
          <w:szCs w:val="28"/>
        </w:rPr>
        <w:t xml:space="preserve">   </w:t>
      </w:r>
      <w:r w:rsidR="009275B5" w:rsidRPr="002A7EE5">
        <w:rPr>
          <w:szCs w:val="28"/>
        </w:rPr>
        <w:t xml:space="preserve">         </w:t>
      </w:r>
      <w:r w:rsidR="005A58E8" w:rsidRPr="002A7EE5">
        <w:rPr>
          <w:szCs w:val="28"/>
        </w:rPr>
        <w:t xml:space="preserve">    </w:t>
      </w:r>
      <w:r w:rsidR="009275B5" w:rsidRPr="002A7EE5">
        <w:rPr>
          <w:szCs w:val="28"/>
        </w:rPr>
        <w:t xml:space="preserve">     № </w:t>
      </w:r>
      <w:r>
        <w:rPr>
          <w:szCs w:val="28"/>
          <w:lang w:val="ru-RU"/>
        </w:rPr>
        <w:t>64</w:t>
      </w:r>
      <w:r w:rsidR="0076284F" w:rsidRPr="0076284F">
        <w:rPr>
          <w:szCs w:val="28"/>
        </w:rPr>
        <w:t xml:space="preserve">- </w:t>
      </w:r>
      <w:r w:rsidR="0076284F">
        <w:rPr>
          <w:szCs w:val="28"/>
        </w:rPr>
        <w:t>СМВА</w:t>
      </w:r>
    </w:p>
    <w:p w14:paraId="6B72956A" w14:textId="77777777" w:rsidR="00AC03F8" w:rsidRPr="00CA02F7" w:rsidRDefault="00AC03F8" w:rsidP="00AC03F8">
      <w:pPr>
        <w:pStyle w:val="a7"/>
        <w:jc w:val="both"/>
        <w:outlineLvl w:val="0"/>
        <w:rPr>
          <w:sz w:val="16"/>
          <w:szCs w:val="16"/>
        </w:rPr>
      </w:pPr>
    </w:p>
    <w:p w14:paraId="6B72956B" w14:textId="77777777" w:rsidR="00AC03F8" w:rsidRPr="00CA02F7" w:rsidRDefault="00AC03F8" w:rsidP="00AC03F8">
      <w:pPr>
        <w:pStyle w:val="a7"/>
        <w:jc w:val="both"/>
        <w:outlineLvl w:val="0"/>
        <w:rPr>
          <w:b/>
          <w:sz w:val="16"/>
          <w:szCs w:val="16"/>
        </w:rPr>
      </w:pPr>
    </w:p>
    <w:tbl>
      <w:tblPr>
        <w:tblpPr w:leftFromText="180" w:rightFromText="180" w:vertAnchor="text" w:tblpY="1"/>
        <w:tblOverlap w:val="never"/>
        <w:tblW w:w="0" w:type="auto"/>
        <w:tblLook w:val="01E0" w:firstRow="1" w:lastRow="1" w:firstColumn="1" w:lastColumn="1" w:noHBand="0" w:noVBand="0"/>
      </w:tblPr>
      <w:tblGrid>
        <w:gridCol w:w="4570"/>
      </w:tblGrid>
      <w:tr w:rsidR="00032CE9" w:rsidRPr="006151F4" w14:paraId="6B72956D" w14:textId="77777777" w:rsidTr="002974B5">
        <w:trPr>
          <w:trHeight w:val="1314"/>
        </w:trPr>
        <w:tc>
          <w:tcPr>
            <w:tcW w:w="4570" w:type="dxa"/>
          </w:tcPr>
          <w:p w14:paraId="6B72956C" w14:textId="77777777" w:rsidR="00F43E60" w:rsidRPr="006151F4" w:rsidRDefault="002A7EE5" w:rsidP="002974B5">
            <w:pPr>
              <w:tabs>
                <w:tab w:val="left" w:pos="540"/>
                <w:tab w:val="left" w:pos="1980"/>
                <w:tab w:val="left" w:pos="3060"/>
              </w:tabs>
              <w:ind w:left="-100"/>
              <w:jc w:val="both"/>
              <w:rPr>
                <w:color w:val="FF0000"/>
                <w:sz w:val="28"/>
                <w:szCs w:val="28"/>
              </w:rPr>
            </w:pPr>
            <w:r w:rsidRPr="00106744">
              <w:rPr>
                <w:sz w:val="28"/>
                <w:szCs w:val="28"/>
              </w:rPr>
              <w:t xml:space="preserve">Про </w:t>
            </w:r>
            <w:r w:rsidR="00E335A2">
              <w:rPr>
                <w:sz w:val="28"/>
                <w:szCs w:val="28"/>
              </w:rPr>
              <w:t xml:space="preserve">умови та </w:t>
            </w:r>
            <w:r w:rsidR="00D25A92">
              <w:rPr>
                <w:sz w:val="28"/>
                <w:szCs w:val="28"/>
              </w:rPr>
              <w:t>п</w:t>
            </w:r>
            <w:r w:rsidR="0031644A">
              <w:rPr>
                <w:sz w:val="28"/>
                <w:szCs w:val="28"/>
              </w:rPr>
              <w:t>оряд</w:t>
            </w:r>
            <w:r w:rsidR="00E335A2">
              <w:rPr>
                <w:sz w:val="28"/>
                <w:szCs w:val="28"/>
              </w:rPr>
              <w:t>ок</w:t>
            </w:r>
            <w:r w:rsidR="0031644A">
              <w:rPr>
                <w:sz w:val="28"/>
                <w:szCs w:val="28"/>
              </w:rPr>
              <w:t xml:space="preserve"> </w:t>
            </w:r>
            <w:r w:rsidR="0076284F">
              <w:rPr>
                <w:sz w:val="28"/>
                <w:szCs w:val="28"/>
              </w:rPr>
              <w:t xml:space="preserve">проведення виставки-конкурсу живопису </w:t>
            </w:r>
            <w:r w:rsidR="005E0B73">
              <w:rPr>
                <w:sz w:val="28"/>
                <w:szCs w:val="28"/>
              </w:rPr>
              <w:t>і</w:t>
            </w:r>
            <w:r w:rsidR="0076284F">
              <w:rPr>
                <w:sz w:val="28"/>
                <w:szCs w:val="28"/>
              </w:rPr>
              <w:t xml:space="preserve"> </w:t>
            </w:r>
            <w:r w:rsidR="0076284F" w:rsidRPr="0061022B">
              <w:rPr>
                <w:sz w:val="28"/>
                <w:szCs w:val="28"/>
              </w:rPr>
              <w:t>декоративно-</w:t>
            </w:r>
            <w:r w:rsidR="0076284F">
              <w:rPr>
                <w:sz w:val="28"/>
                <w:szCs w:val="28"/>
              </w:rPr>
              <w:t>прикладного</w:t>
            </w:r>
            <w:r w:rsidR="00F12547">
              <w:rPr>
                <w:sz w:val="28"/>
                <w:szCs w:val="28"/>
              </w:rPr>
              <w:t xml:space="preserve"> </w:t>
            </w:r>
            <w:r w:rsidR="00D25A92">
              <w:rPr>
                <w:sz w:val="28"/>
                <w:szCs w:val="28"/>
              </w:rPr>
              <w:t>м</w:t>
            </w:r>
            <w:r w:rsidR="0076284F">
              <w:rPr>
                <w:sz w:val="28"/>
                <w:szCs w:val="28"/>
              </w:rPr>
              <w:t>истецтва «Всесвіт очима дитини»</w:t>
            </w:r>
            <w:r w:rsidR="00E335A2">
              <w:rPr>
                <w:sz w:val="28"/>
                <w:szCs w:val="28"/>
              </w:rPr>
              <w:t xml:space="preserve"> та </w:t>
            </w:r>
            <w:r w:rsidR="00F12547" w:rsidRPr="00F12547">
              <w:rPr>
                <w:sz w:val="28"/>
                <w:szCs w:val="28"/>
              </w:rPr>
              <w:t>використання коштів для виплати</w:t>
            </w:r>
            <w:r w:rsidR="00F12547">
              <w:rPr>
                <w:b/>
                <w:sz w:val="28"/>
                <w:szCs w:val="28"/>
              </w:rPr>
              <w:t xml:space="preserve"> </w:t>
            </w:r>
            <w:r w:rsidR="00F12547">
              <w:rPr>
                <w:sz w:val="28"/>
                <w:szCs w:val="28"/>
              </w:rPr>
              <w:t xml:space="preserve">щомісячної </w:t>
            </w:r>
            <w:r w:rsidR="00E335A2">
              <w:rPr>
                <w:sz w:val="28"/>
                <w:szCs w:val="28"/>
              </w:rPr>
              <w:t xml:space="preserve">стипендії переможцям </w:t>
            </w:r>
            <w:r w:rsidR="00F12547" w:rsidRPr="00F12547">
              <w:rPr>
                <w:sz w:val="28"/>
                <w:szCs w:val="28"/>
              </w:rPr>
              <w:t>цього конкурсу в 2025-2027 роках</w:t>
            </w:r>
            <w:r w:rsidR="00F12547" w:rsidRPr="002C5B3D">
              <w:rPr>
                <w:b/>
                <w:sz w:val="28"/>
                <w:szCs w:val="28"/>
              </w:rPr>
              <w:t xml:space="preserve"> </w:t>
            </w:r>
          </w:p>
        </w:tc>
      </w:tr>
    </w:tbl>
    <w:p w14:paraId="6B72956E" w14:textId="77777777" w:rsidR="00925A95" w:rsidRDefault="002974B5" w:rsidP="00215725">
      <w:pPr>
        <w:ind w:firstLine="709"/>
        <w:jc w:val="both"/>
        <w:rPr>
          <w:color w:val="FF0000"/>
          <w:sz w:val="28"/>
          <w:szCs w:val="22"/>
        </w:rPr>
      </w:pPr>
      <w:r>
        <w:rPr>
          <w:color w:val="FF0000"/>
          <w:sz w:val="28"/>
          <w:szCs w:val="22"/>
        </w:rPr>
        <w:br w:type="textWrapping" w:clear="all"/>
      </w:r>
    </w:p>
    <w:p w14:paraId="6B72956F" w14:textId="77777777" w:rsidR="005A0BA8" w:rsidRPr="0076284F" w:rsidRDefault="0031644A" w:rsidP="00656AEC">
      <w:pPr>
        <w:widowControl w:val="0"/>
        <w:autoSpaceDE w:val="0"/>
        <w:autoSpaceDN w:val="0"/>
        <w:adjustRightInd w:val="0"/>
        <w:ind w:firstLine="709"/>
        <w:jc w:val="both"/>
        <w:rPr>
          <w:sz w:val="28"/>
          <w:szCs w:val="28"/>
        </w:rPr>
      </w:pPr>
      <w:r w:rsidRPr="0031644A">
        <w:rPr>
          <w:sz w:val="28"/>
          <w:szCs w:val="28"/>
        </w:rPr>
        <w:t xml:space="preserve">У зв’язку з необхідністю нормативно-правового визначення механізму використання </w:t>
      </w:r>
      <w:r w:rsidR="00795B57">
        <w:rPr>
          <w:sz w:val="28"/>
          <w:szCs w:val="28"/>
        </w:rPr>
        <w:t>коштів бюджету Сумської міської територіальної громади на виконання завдань п</w:t>
      </w:r>
      <w:r w:rsidR="00AC03F8" w:rsidRPr="0031644A">
        <w:rPr>
          <w:sz w:val="28"/>
          <w:szCs w:val="28"/>
        </w:rPr>
        <w:t>рограми Сумської міської територіальної громади</w:t>
      </w:r>
      <w:r w:rsidR="00AC03F8" w:rsidRPr="0031644A">
        <w:rPr>
          <w:sz w:val="28"/>
        </w:rPr>
        <w:t xml:space="preserve"> </w:t>
      </w:r>
      <w:r w:rsidR="0076284F">
        <w:rPr>
          <w:sz w:val="28"/>
          <w:szCs w:val="28"/>
        </w:rPr>
        <w:t>«Соціальні служби готові прийти на допомогу на 2025 – 2027 роки»</w:t>
      </w:r>
      <w:r w:rsidR="00F12547">
        <w:rPr>
          <w:sz w:val="28"/>
          <w:szCs w:val="28"/>
        </w:rPr>
        <w:t>,</w:t>
      </w:r>
      <w:r w:rsidR="0076284F">
        <w:rPr>
          <w:sz w:val="28"/>
          <w:szCs w:val="28"/>
        </w:rPr>
        <w:t xml:space="preserve"> </w:t>
      </w:r>
      <w:r w:rsidR="00AC03F8" w:rsidRPr="0031644A">
        <w:rPr>
          <w:sz w:val="28"/>
          <w:szCs w:val="28"/>
        </w:rPr>
        <w:t xml:space="preserve">затвердженої </w:t>
      </w:r>
      <w:r w:rsidR="00AC03F8">
        <w:rPr>
          <w:sz w:val="28"/>
          <w:szCs w:val="28"/>
        </w:rPr>
        <w:t xml:space="preserve">наказом Сумської міської військової адміністрації </w:t>
      </w:r>
      <w:r w:rsidR="0076284F">
        <w:rPr>
          <w:sz w:val="28"/>
          <w:szCs w:val="28"/>
        </w:rPr>
        <w:t xml:space="preserve">від </w:t>
      </w:r>
      <w:r w:rsidR="0076284F" w:rsidRPr="0076284F">
        <w:rPr>
          <w:sz w:val="28"/>
          <w:szCs w:val="28"/>
        </w:rPr>
        <w:t>13.01</w:t>
      </w:r>
      <w:r w:rsidR="00AC03F8" w:rsidRPr="0076284F">
        <w:rPr>
          <w:sz w:val="28"/>
          <w:szCs w:val="28"/>
        </w:rPr>
        <w:t>.202</w:t>
      </w:r>
      <w:r w:rsidR="0076284F" w:rsidRPr="0076284F">
        <w:rPr>
          <w:sz w:val="28"/>
          <w:szCs w:val="28"/>
        </w:rPr>
        <w:t>5</w:t>
      </w:r>
      <w:r w:rsidR="00AC03F8" w:rsidRPr="0076284F">
        <w:rPr>
          <w:sz w:val="28"/>
          <w:szCs w:val="28"/>
        </w:rPr>
        <w:t xml:space="preserve"> № </w:t>
      </w:r>
      <w:r w:rsidR="0076284F" w:rsidRPr="0076284F">
        <w:rPr>
          <w:sz w:val="28"/>
          <w:szCs w:val="28"/>
        </w:rPr>
        <w:t>5</w:t>
      </w:r>
      <w:r w:rsidR="00AC03F8" w:rsidRPr="0076284F">
        <w:rPr>
          <w:sz w:val="28"/>
          <w:szCs w:val="28"/>
        </w:rPr>
        <w:t>-С</w:t>
      </w:r>
      <w:r w:rsidR="0076284F" w:rsidRPr="0076284F">
        <w:rPr>
          <w:sz w:val="28"/>
          <w:szCs w:val="28"/>
        </w:rPr>
        <w:t>МВА</w:t>
      </w:r>
      <w:r w:rsidR="00F816C8">
        <w:rPr>
          <w:sz w:val="28"/>
          <w:szCs w:val="28"/>
        </w:rPr>
        <w:t xml:space="preserve"> (далі – Програма)</w:t>
      </w:r>
      <w:r w:rsidR="00AC03F8" w:rsidRPr="0076284F">
        <w:rPr>
          <w:sz w:val="28"/>
          <w:szCs w:val="28"/>
        </w:rPr>
        <w:t>,</w:t>
      </w:r>
      <w:r w:rsidR="00AC03F8" w:rsidRPr="0076284F">
        <w:rPr>
          <w:color w:val="FF0000"/>
          <w:sz w:val="28"/>
          <w:szCs w:val="28"/>
        </w:rPr>
        <w:t xml:space="preserve"> </w:t>
      </w:r>
      <w:r w:rsidR="00A9107D" w:rsidRPr="0076284F">
        <w:rPr>
          <w:sz w:val="28"/>
          <w:szCs w:val="28"/>
        </w:rPr>
        <w:t xml:space="preserve">відповідно до </w:t>
      </w:r>
      <w:r w:rsidR="00CF1BF7" w:rsidRPr="0076284F">
        <w:rPr>
          <w:sz w:val="28"/>
          <w:szCs w:val="28"/>
        </w:rPr>
        <w:t xml:space="preserve">абзацу п’ятого </w:t>
      </w:r>
      <w:r w:rsidR="00A43BF8" w:rsidRPr="0076284F">
        <w:rPr>
          <w:sz w:val="28"/>
          <w:szCs w:val="28"/>
        </w:rPr>
        <w:t>підпункту 2 пункту 1 постанови Кабінету Міністрів України від 11.03.2022</w:t>
      </w:r>
      <w:r w:rsidR="0076284F" w:rsidRPr="0076284F">
        <w:rPr>
          <w:sz w:val="28"/>
          <w:szCs w:val="28"/>
        </w:rPr>
        <w:t xml:space="preserve"> </w:t>
      </w:r>
      <w:r w:rsidR="00A43BF8" w:rsidRPr="0076284F">
        <w:rPr>
          <w:sz w:val="28"/>
          <w:szCs w:val="28"/>
        </w:rPr>
        <w:t xml:space="preserve">№ 252 «Деякі питання формування та виконання місцевих бюджетів у період воєнного стану», </w:t>
      </w:r>
      <w:r w:rsidR="00B90065" w:rsidRPr="0076284F">
        <w:rPr>
          <w:sz w:val="28"/>
        </w:rPr>
        <w:t xml:space="preserve">керуючись </w:t>
      </w:r>
      <w:r w:rsidR="00920ED0" w:rsidRPr="0076284F">
        <w:rPr>
          <w:sz w:val="28"/>
        </w:rPr>
        <w:t xml:space="preserve">частинами першою та сьомою статті 20 Бюджетного кодексу України, </w:t>
      </w:r>
      <w:r w:rsidR="00B90065" w:rsidRPr="0076284F">
        <w:rPr>
          <w:sz w:val="28"/>
        </w:rPr>
        <w:t xml:space="preserve">пунктом 5 частини другої та пунктом 8 частини </w:t>
      </w:r>
      <w:r w:rsidR="00A074CC" w:rsidRPr="0076284F">
        <w:rPr>
          <w:sz w:val="28"/>
        </w:rPr>
        <w:t>сьомої</w:t>
      </w:r>
      <w:r w:rsidR="00B90065" w:rsidRPr="0076284F">
        <w:rPr>
          <w:sz w:val="28"/>
        </w:rPr>
        <w:t xml:space="preserve"> </w:t>
      </w:r>
      <w:r w:rsidR="00B90065" w:rsidRPr="0076284F">
        <w:rPr>
          <w:sz w:val="28"/>
          <w:szCs w:val="28"/>
        </w:rPr>
        <w:t xml:space="preserve">статті 15 Закону України «Про правовий режим воєнного стану» </w:t>
      </w:r>
      <w:r w:rsidR="005A0BA8" w:rsidRPr="0076284F">
        <w:rPr>
          <w:sz w:val="28"/>
          <w:szCs w:val="28"/>
        </w:rPr>
        <w:t xml:space="preserve"> </w:t>
      </w:r>
    </w:p>
    <w:p w14:paraId="6B729570" w14:textId="77777777" w:rsidR="005A0BA8" w:rsidRPr="0076284F" w:rsidRDefault="005A0BA8" w:rsidP="00A9107D">
      <w:pPr>
        <w:widowControl w:val="0"/>
        <w:autoSpaceDE w:val="0"/>
        <w:autoSpaceDN w:val="0"/>
        <w:adjustRightInd w:val="0"/>
        <w:ind w:firstLine="708"/>
        <w:jc w:val="both"/>
        <w:rPr>
          <w:color w:val="FF0000"/>
          <w:sz w:val="28"/>
          <w:szCs w:val="28"/>
        </w:rPr>
      </w:pPr>
    </w:p>
    <w:p w14:paraId="6B729571" w14:textId="77777777" w:rsidR="00814655" w:rsidRPr="00BA3701" w:rsidRDefault="00814655" w:rsidP="00BA32F3">
      <w:pPr>
        <w:rPr>
          <w:sz w:val="28"/>
          <w:szCs w:val="28"/>
        </w:rPr>
      </w:pPr>
      <w:r w:rsidRPr="00BA3701">
        <w:rPr>
          <w:sz w:val="28"/>
          <w:szCs w:val="28"/>
        </w:rPr>
        <w:t>НАКАЗУЮ:</w:t>
      </w:r>
    </w:p>
    <w:p w14:paraId="6B729572" w14:textId="77777777" w:rsidR="0091563A" w:rsidRDefault="0076284F" w:rsidP="00BA32F3">
      <w:pPr>
        <w:rPr>
          <w:color w:val="FF0000"/>
          <w:sz w:val="28"/>
        </w:rPr>
      </w:pPr>
      <w:r>
        <w:rPr>
          <w:color w:val="FF0000"/>
          <w:sz w:val="28"/>
        </w:rPr>
        <w:tab/>
      </w:r>
    </w:p>
    <w:p w14:paraId="6B729573" w14:textId="77777777" w:rsidR="00AC03F8" w:rsidRPr="00EA7FBC" w:rsidRDefault="00EA7FBC" w:rsidP="00EA7FBC">
      <w:pPr>
        <w:jc w:val="both"/>
        <w:rPr>
          <w:sz w:val="28"/>
          <w:szCs w:val="28"/>
        </w:rPr>
      </w:pPr>
      <w:r>
        <w:rPr>
          <w:bCs/>
          <w:sz w:val="28"/>
          <w:szCs w:val="28"/>
        </w:rPr>
        <w:t xml:space="preserve">           1. </w:t>
      </w:r>
      <w:r w:rsidR="00C07A4F" w:rsidRPr="00EA7FBC">
        <w:rPr>
          <w:bCs/>
          <w:sz w:val="28"/>
          <w:szCs w:val="28"/>
        </w:rPr>
        <w:t xml:space="preserve">Затвердити </w:t>
      </w:r>
      <w:r w:rsidR="00D25A92" w:rsidRPr="00EA7FBC">
        <w:rPr>
          <w:bCs/>
          <w:sz w:val="28"/>
          <w:szCs w:val="28"/>
        </w:rPr>
        <w:t>П</w:t>
      </w:r>
      <w:r w:rsidR="00AC03F8" w:rsidRPr="00EA7FBC">
        <w:rPr>
          <w:bCs/>
          <w:sz w:val="28"/>
          <w:szCs w:val="28"/>
        </w:rPr>
        <w:t>о</w:t>
      </w:r>
      <w:r w:rsidR="00E335A2" w:rsidRPr="00EA7FBC">
        <w:rPr>
          <w:bCs/>
          <w:sz w:val="28"/>
          <w:szCs w:val="28"/>
        </w:rPr>
        <w:t xml:space="preserve">ложення </w:t>
      </w:r>
      <w:r w:rsidR="00C165D8" w:rsidRPr="00EA7FBC">
        <w:rPr>
          <w:sz w:val="28"/>
          <w:szCs w:val="28"/>
        </w:rPr>
        <w:t xml:space="preserve">про умови та порядок проведення </w:t>
      </w:r>
      <w:r w:rsidRPr="00EA7FBC">
        <w:rPr>
          <w:sz w:val="28"/>
          <w:szCs w:val="28"/>
        </w:rPr>
        <w:t xml:space="preserve"> </w:t>
      </w:r>
      <w:r w:rsidR="00C165D8" w:rsidRPr="00EA7FBC">
        <w:rPr>
          <w:sz w:val="28"/>
          <w:szCs w:val="28"/>
        </w:rPr>
        <w:t>виставки-конкурсу живопису і декоративно-прикладного мистецтва «Всесвіт очима дитини» та використання коштів для виплати щомісячної стипендії переможцям цього конкурсу в 2025-2027 роках</w:t>
      </w:r>
      <w:r w:rsidR="00D6594D">
        <w:rPr>
          <w:sz w:val="28"/>
          <w:szCs w:val="28"/>
        </w:rPr>
        <w:t xml:space="preserve"> (далі – Положення)</w:t>
      </w:r>
      <w:r w:rsidR="00C165D8" w:rsidRPr="00EA7FBC">
        <w:rPr>
          <w:sz w:val="28"/>
          <w:szCs w:val="28"/>
        </w:rPr>
        <w:t>.</w:t>
      </w:r>
    </w:p>
    <w:p w14:paraId="6B729574" w14:textId="77777777" w:rsidR="00C07A4F" w:rsidRPr="00EA7FBC" w:rsidRDefault="00EA7FBC" w:rsidP="00EA7FBC">
      <w:pPr>
        <w:tabs>
          <w:tab w:val="left" w:pos="0"/>
        </w:tabs>
        <w:jc w:val="both"/>
        <w:rPr>
          <w:sz w:val="28"/>
        </w:rPr>
      </w:pPr>
      <w:r>
        <w:rPr>
          <w:sz w:val="28"/>
          <w:szCs w:val="28"/>
        </w:rPr>
        <w:t xml:space="preserve">           2. </w:t>
      </w:r>
      <w:r w:rsidR="00B909B0" w:rsidRPr="00EA7FBC">
        <w:rPr>
          <w:sz w:val="28"/>
          <w:szCs w:val="28"/>
        </w:rPr>
        <w:t>Даний наказ набирає чинності з дня його оприлюднення на офіційному вебсайті Сумської міської ради</w:t>
      </w:r>
      <w:r w:rsidR="009913B9">
        <w:rPr>
          <w:sz w:val="28"/>
          <w:szCs w:val="28"/>
        </w:rPr>
        <w:t>.</w:t>
      </w:r>
      <w:r w:rsidR="00B909B0" w:rsidRPr="00EA7FBC">
        <w:rPr>
          <w:sz w:val="28"/>
          <w:szCs w:val="28"/>
        </w:rPr>
        <w:t xml:space="preserve"> </w:t>
      </w:r>
    </w:p>
    <w:p w14:paraId="6B729575" w14:textId="77777777" w:rsidR="009C2F00" w:rsidRPr="00F93ECC" w:rsidRDefault="00F93ECC" w:rsidP="00F93ECC">
      <w:pPr>
        <w:tabs>
          <w:tab w:val="left" w:pos="851"/>
          <w:tab w:val="left" w:pos="993"/>
        </w:tabs>
        <w:jc w:val="both"/>
        <w:rPr>
          <w:sz w:val="28"/>
          <w:szCs w:val="28"/>
        </w:rPr>
      </w:pPr>
      <w:r>
        <w:rPr>
          <w:sz w:val="28"/>
          <w:szCs w:val="28"/>
        </w:rPr>
        <w:t xml:space="preserve">            3.</w:t>
      </w:r>
      <w:r w:rsidR="00A77A78" w:rsidRPr="00F93ECC">
        <w:rPr>
          <w:sz w:val="28"/>
          <w:szCs w:val="28"/>
        </w:rPr>
        <w:t xml:space="preserve"> </w:t>
      </w:r>
      <w:r w:rsidR="009C2F00" w:rsidRPr="00F93ECC">
        <w:rPr>
          <w:sz w:val="28"/>
          <w:szCs w:val="28"/>
        </w:rPr>
        <w:t>Координацію виконання наказу покласти на заступник</w:t>
      </w:r>
      <w:r w:rsidR="00CD7F45" w:rsidRPr="00F93ECC">
        <w:rPr>
          <w:sz w:val="28"/>
          <w:szCs w:val="28"/>
        </w:rPr>
        <w:t>а</w:t>
      </w:r>
      <w:r w:rsidR="009C2F00" w:rsidRPr="00F93ECC">
        <w:rPr>
          <w:sz w:val="28"/>
          <w:szCs w:val="28"/>
        </w:rPr>
        <w:t xml:space="preserve"> міського голови з питань діяльності виконавчих органів ради </w:t>
      </w:r>
      <w:r w:rsidR="00CD7F45" w:rsidRPr="00F93ECC">
        <w:rPr>
          <w:sz w:val="28"/>
          <w:szCs w:val="28"/>
        </w:rPr>
        <w:t>Станіслава ПОЛЯКОВА</w:t>
      </w:r>
      <w:r w:rsidR="009C2F00" w:rsidRPr="00F93ECC">
        <w:rPr>
          <w:sz w:val="28"/>
          <w:szCs w:val="28"/>
        </w:rPr>
        <w:t>.</w:t>
      </w:r>
    </w:p>
    <w:p w14:paraId="6B729576" w14:textId="77777777" w:rsidR="00C74559" w:rsidRPr="00A20B92" w:rsidRDefault="00C74559" w:rsidP="009C5F2A">
      <w:pPr>
        <w:jc w:val="both"/>
        <w:rPr>
          <w:color w:val="FF0000"/>
          <w:sz w:val="28"/>
          <w:szCs w:val="28"/>
          <w:lang w:val="ru-RU"/>
        </w:rPr>
      </w:pPr>
    </w:p>
    <w:p w14:paraId="6B729577" w14:textId="77777777" w:rsidR="00C74559" w:rsidRPr="006151F4" w:rsidRDefault="00C74559" w:rsidP="00C74559">
      <w:pPr>
        <w:rPr>
          <w:color w:val="FF0000"/>
          <w:sz w:val="28"/>
          <w:szCs w:val="28"/>
        </w:rPr>
      </w:pPr>
    </w:p>
    <w:p w14:paraId="6B729578" w14:textId="77777777" w:rsidR="00C74559" w:rsidRDefault="00C74559" w:rsidP="003245AB">
      <w:pPr>
        <w:pStyle w:val="a7"/>
        <w:jc w:val="both"/>
        <w:outlineLvl w:val="0"/>
        <w:rPr>
          <w:szCs w:val="28"/>
        </w:rPr>
      </w:pPr>
      <w:r w:rsidRPr="00276232">
        <w:rPr>
          <w:szCs w:val="28"/>
        </w:rPr>
        <w:t xml:space="preserve">Начальник               </w:t>
      </w:r>
      <w:r w:rsidRPr="00276232">
        <w:rPr>
          <w:szCs w:val="28"/>
        </w:rPr>
        <w:tab/>
      </w:r>
      <w:r w:rsidRPr="00276232">
        <w:rPr>
          <w:szCs w:val="28"/>
        </w:rPr>
        <w:tab/>
      </w:r>
      <w:r w:rsidRPr="00276232">
        <w:rPr>
          <w:szCs w:val="28"/>
        </w:rPr>
        <w:tab/>
      </w:r>
      <w:r w:rsidR="00A77A78">
        <w:rPr>
          <w:szCs w:val="28"/>
        </w:rPr>
        <w:t xml:space="preserve">   </w:t>
      </w:r>
      <w:r w:rsidRPr="00276232">
        <w:rPr>
          <w:szCs w:val="28"/>
        </w:rPr>
        <w:tab/>
      </w:r>
      <w:r w:rsidRPr="00276232">
        <w:rPr>
          <w:szCs w:val="28"/>
        </w:rPr>
        <w:tab/>
        <w:t xml:space="preserve">   </w:t>
      </w:r>
      <w:r w:rsidR="00A77A78">
        <w:rPr>
          <w:szCs w:val="28"/>
        </w:rPr>
        <w:t xml:space="preserve">          </w:t>
      </w:r>
      <w:r w:rsidR="002655A3">
        <w:rPr>
          <w:szCs w:val="28"/>
        </w:rPr>
        <w:t>Сергій КРИВОШЕЄНКО</w:t>
      </w:r>
    </w:p>
    <w:sectPr w:rsidR="00C74559" w:rsidSect="008B4E0F">
      <w:headerReference w:type="default" r:id="rId9"/>
      <w:pgSz w:w="11906" w:h="16838"/>
      <w:pgMar w:top="1134" w:right="567" w:bottom="993" w:left="1701" w:header="567"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729602" w14:textId="77777777" w:rsidR="00273E63" w:rsidRDefault="00273E63" w:rsidP="00B6701C">
      <w:r>
        <w:separator/>
      </w:r>
    </w:p>
  </w:endnote>
  <w:endnote w:type="continuationSeparator" w:id="0">
    <w:p w14:paraId="6B729603" w14:textId="77777777" w:rsidR="00273E63" w:rsidRDefault="00273E63" w:rsidP="00B670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729600" w14:textId="77777777" w:rsidR="00273E63" w:rsidRDefault="00273E63" w:rsidP="00B6701C">
      <w:r>
        <w:separator/>
      </w:r>
    </w:p>
  </w:footnote>
  <w:footnote w:type="continuationSeparator" w:id="0">
    <w:p w14:paraId="6B729601" w14:textId="77777777" w:rsidR="00273E63" w:rsidRDefault="00273E63" w:rsidP="00B670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729604" w14:textId="77777777" w:rsidR="00B6701C" w:rsidRDefault="00B6701C">
    <w:pPr>
      <w:pStyle w:val="ab"/>
      <w:jc w:val="center"/>
    </w:pPr>
  </w:p>
  <w:p w14:paraId="6B729605" w14:textId="77777777" w:rsidR="00B6701C" w:rsidRDefault="00B6701C">
    <w:pPr>
      <w:pStyle w:val="ab"/>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861685"/>
    <w:multiLevelType w:val="hybridMultilevel"/>
    <w:tmpl w:val="FEAE176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19CD05D6"/>
    <w:multiLevelType w:val="multilevel"/>
    <w:tmpl w:val="57548D7E"/>
    <w:lvl w:ilvl="0">
      <w:start w:val="1"/>
      <w:numFmt w:val="decimal"/>
      <w:lvlText w:val="%1."/>
      <w:lvlJc w:val="left"/>
      <w:pPr>
        <w:ind w:left="1211" w:hanging="360"/>
      </w:pPr>
      <w:rPr>
        <w:rFonts w:hint="default"/>
      </w:rPr>
    </w:lvl>
    <w:lvl w:ilvl="1">
      <w:start w:val="1"/>
      <w:numFmt w:val="decimal"/>
      <w:isLgl/>
      <w:lvlText w:val="%1.%2."/>
      <w:lvlJc w:val="left"/>
      <w:pPr>
        <w:ind w:left="1571" w:hanging="720"/>
      </w:pPr>
      <w:rPr>
        <w:rFonts w:hint="default"/>
        <w:b w:val="0"/>
      </w:rPr>
    </w:lvl>
    <w:lvl w:ilvl="2">
      <w:start w:val="1"/>
      <w:numFmt w:val="decimal"/>
      <w:isLgl/>
      <w:lvlText w:val="%1.%2.%3."/>
      <w:lvlJc w:val="left"/>
      <w:pPr>
        <w:ind w:left="1571" w:hanging="720"/>
      </w:pPr>
      <w:rPr>
        <w:rFonts w:hint="default"/>
        <w:b w:val="0"/>
      </w:rPr>
    </w:lvl>
    <w:lvl w:ilvl="3">
      <w:start w:val="1"/>
      <w:numFmt w:val="decimal"/>
      <w:isLgl/>
      <w:lvlText w:val="%1.%2.%3.%4."/>
      <w:lvlJc w:val="left"/>
      <w:pPr>
        <w:ind w:left="1931" w:hanging="1080"/>
      </w:pPr>
      <w:rPr>
        <w:rFonts w:hint="default"/>
        <w:b w:val="0"/>
      </w:rPr>
    </w:lvl>
    <w:lvl w:ilvl="4">
      <w:start w:val="1"/>
      <w:numFmt w:val="decimal"/>
      <w:isLgl/>
      <w:lvlText w:val="%1.%2.%3.%4.%5."/>
      <w:lvlJc w:val="left"/>
      <w:pPr>
        <w:ind w:left="1931" w:hanging="1080"/>
      </w:pPr>
      <w:rPr>
        <w:rFonts w:hint="default"/>
        <w:b w:val="0"/>
      </w:rPr>
    </w:lvl>
    <w:lvl w:ilvl="5">
      <w:start w:val="1"/>
      <w:numFmt w:val="decimal"/>
      <w:isLgl/>
      <w:lvlText w:val="%1.%2.%3.%4.%5.%6."/>
      <w:lvlJc w:val="left"/>
      <w:pPr>
        <w:ind w:left="2291" w:hanging="1440"/>
      </w:pPr>
      <w:rPr>
        <w:rFonts w:hint="default"/>
        <w:b w:val="0"/>
      </w:rPr>
    </w:lvl>
    <w:lvl w:ilvl="6">
      <w:start w:val="1"/>
      <w:numFmt w:val="decimal"/>
      <w:isLgl/>
      <w:lvlText w:val="%1.%2.%3.%4.%5.%6.%7."/>
      <w:lvlJc w:val="left"/>
      <w:pPr>
        <w:ind w:left="2651" w:hanging="1800"/>
      </w:pPr>
      <w:rPr>
        <w:rFonts w:hint="default"/>
        <w:b w:val="0"/>
      </w:rPr>
    </w:lvl>
    <w:lvl w:ilvl="7">
      <w:start w:val="1"/>
      <w:numFmt w:val="decimal"/>
      <w:isLgl/>
      <w:lvlText w:val="%1.%2.%3.%4.%5.%6.%7.%8."/>
      <w:lvlJc w:val="left"/>
      <w:pPr>
        <w:ind w:left="2651" w:hanging="1800"/>
      </w:pPr>
      <w:rPr>
        <w:rFonts w:hint="default"/>
        <w:b w:val="0"/>
      </w:rPr>
    </w:lvl>
    <w:lvl w:ilvl="8">
      <w:start w:val="1"/>
      <w:numFmt w:val="decimal"/>
      <w:isLgl/>
      <w:lvlText w:val="%1.%2.%3.%4.%5.%6.%7.%8.%9."/>
      <w:lvlJc w:val="left"/>
      <w:pPr>
        <w:ind w:left="3011" w:hanging="2160"/>
      </w:pPr>
      <w:rPr>
        <w:rFonts w:hint="default"/>
        <w:b w:val="0"/>
      </w:rPr>
    </w:lvl>
  </w:abstractNum>
  <w:abstractNum w:abstractNumId="2" w15:restartNumberingAfterBreak="0">
    <w:nsid w:val="323C77E9"/>
    <w:multiLevelType w:val="hybridMultilevel"/>
    <w:tmpl w:val="87C88254"/>
    <w:lvl w:ilvl="0" w:tplc="862EFE96">
      <w:start w:val="2"/>
      <w:numFmt w:val="decimal"/>
      <w:lvlText w:val="%1."/>
      <w:lvlJc w:val="left"/>
      <w:pPr>
        <w:ind w:left="1211" w:hanging="360"/>
      </w:pPr>
      <w:rPr>
        <w:rFonts w:hint="default"/>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abstractNum w:abstractNumId="3" w15:restartNumberingAfterBreak="0">
    <w:nsid w:val="429B73D7"/>
    <w:multiLevelType w:val="hybridMultilevel"/>
    <w:tmpl w:val="37762D66"/>
    <w:lvl w:ilvl="0" w:tplc="8F1A4DE8">
      <w:start w:val="1"/>
      <w:numFmt w:val="bullet"/>
      <w:lvlText w:val="-"/>
      <w:lvlJc w:val="left"/>
      <w:pPr>
        <w:ind w:left="1068" w:hanging="360"/>
      </w:pPr>
      <w:rPr>
        <w:rFonts w:ascii="Times New Roman" w:eastAsia="Times New Roma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 w15:restartNumberingAfterBreak="0">
    <w:nsid w:val="45E35046"/>
    <w:multiLevelType w:val="hybridMultilevel"/>
    <w:tmpl w:val="68A04722"/>
    <w:lvl w:ilvl="0" w:tplc="78BC40BA">
      <w:start w:val="1"/>
      <w:numFmt w:val="decimal"/>
      <w:lvlText w:val="%1."/>
      <w:lvlJc w:val="left"/>
      <w:pPr>
        <w:ind w:left="1759" w:hanging="1050"/>
      </w:pPr>
      <w:rPr>
        <w:rFonts w:ascii="Times New Roman" w:eastAsia="Times New Roman" w:hAnsi="Times New Roman" w:cs="Times New Roman"/>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6B206F04"/>
    <w:multiLevelType w:val="hybridMultilevel"/>
    <w:tmpl w:val="FB3CB48A"/>
    <w:lvl w:ilvl="0" w:tplc="1236288C">
      <w:start w:val="2"/>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6" w15:restartNumberingAfterBreak="0">
    <w:nsid w:val="6BFD1D7C"/>
    <w:multiLevelType w:val="multilevel"/>
    <w:tmpl w:val="EAF20E6A"/>
    <w:lvl w:ilvl="0">
      <w:start w:val="1"/>
      <w:numFmt w:val="decimal"/>
      <w:lvlText w:val="%1."/>
      <w:lvlJc w:val="left"/>
      <w:pPr>
        <w:ind w:left="1211" w:hanging="360"/>
      </w:pPr>
      <w:rPr>
        <w:rFonts w:hint="default"/>
      </w:rPr>
    </w:lvl>
    <w:lvl w:ilvl="1">
      <w:start w:val="1"/>
      <w:numFmt w:val="decimal"/>
      <w:isLgl/>
      <w:lvlText w:val="%1.%2."/>
      <w:lvlJc w:val="left"/>
      <w:pPr>
        <w:ind w:left="1570"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num w:numId="1" w16cid:durableId="1427924544">
    <w:abstractNumId w:val="3"/>
  </w:num>
  <w:num w:numId="2" w16cid:durableId="89057352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44721286">
    <w:abstractNumId w:val="6"/>
  </w:num>
  <w:num w:numId="4" w16cid:durableId="173764334">
    <w:abstractNumId w:val="2"/>
  </w:num>
  <w:num w:numId="5" w16cid:durableId="672339425">
    <w:abstractNumId w:val="0"/>
  </w:num>
  <w:num w:numId="6" w16cid:durableId="2058163161">
    <w:abstractNumId w:val="4"/>
  </w:num>
  <w:num w:numId="7" w16cid:durableId="8806270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0222A"/>
    <w:rsid w:val="00003517"/>
    <w:rsid w:val="00006AF8"/>
    <w:rsid w:val="000119E1"/>
    <w:rsid w:val="00014BD8"/>
    <w:rsid w:val="00015C33"/>
    <w:rsid w:val="00020EA2"/>
    <w:rsid w:val="0002320D"/>
    <w:rsid w:val="000272DA"/>
    <w:rsid w:val="000310A9"/>
    <w:rsid w:val="000310F5"/>
    <w:rsid w:val="00032CE9"/>
    <w:rsid w:val="00040F1B"/>
    <w:rsid w:val="000425AB"/>
    <w:rsid w:val="0004615B"/>
    <w:rsid w:val="000503A6"/>
    <w:rsid w:val="00051080"/>
    <w:rsid w:val="00055FB9"/>
    <w:rsid w:val="00056181"/>
    <w:rsid w:val="000563CC"/>
    <w:rsid w:val="00065C8B"/>
    <w:rsid w:val="000761A5"/>
    <w:rsid w:val="00091635"/>
    <w:rsid w:val="0009466F"/>
    <w:rsid w:val="000A0966"/>
    <w:rsid w:val="000A2296"/>
    <w:rsid w:val="000A5F02"/>
    <w:rsid w:val="000C079C"/>
    <w:rsid w:val="000C4CE5"/>
    <w:rsid w:val="000C5861"/>
    <w:rsid w:val="000D4460"/>
    <w:rsid w:val="000D7AF6"/>
    <w:rsid w:val="000E0ED7"/>
    <w:rsid w:val="000F5B44"/>
    <w:rsid w:val="000F713B"/>
    <w:rsid w:val="00101205"/>
    <w:rsid w:val="00104C5B"/>
    <w:rsid w:val="00106556"/>
    <w:rsid w:val="00106FD6"/>
    <w:rsid w:val="00111A90"/>
    <w:rsid w:val="00111B21"/>
    <w:rsid w:val="00115E00"/>
    <w:rsid w:val="001204E0"/>
    <w:rsid w:val="00123081"/>
    <w:rsid w:val="00124809"/>
    <w:rsid w:val="00130383"/>
    <w:rsid w:val="00131293"/>
    <w:rsid w:val="00137605"/>
    <w:rsid w:val="00140CD2"/>
    <w:rsid w:val="001466C4"/>
    <w:rsid w:val="001503D8"/>
    <w:rsid w:val="00152CA8"/>
    <w:rsid w:val="00157B13"/>
    <w:rsid w:val="001715EA"/>
    <w:rsid w:val="00175221"/>
    <w:rsid w:val="00175B3B"/>
    <w:rsid w:val="00185785"/>
    <w:rsid w:val="0018672D"/>
    <w:rsid w:val="00186B6C"/>
    <w:rsid w:val="0019639A"/>
    <w:rsid w:val="001C2460"/>
    <w:rsid w:val="001D3847"/>
    <w:rsid w:val="001E10B8"/>
    <w:rsid w:val="001E640E"/>
    <w:rsid w:val="001F1B1E"/>
    <w:rsid w:val="001F5536"/>
    <w:rsid w:val="00200153"/>
    <w:rsid w:val="002010D5"/>
    <w:rsid w:val="00203849"/>
    <w:rsid w:val="002127E6"/>
    <w:rsid w:val="00214694"/>
    <w:rsid w:val="00215725"/>
    <w:rsid w:val="00215B29"/>
    <w:rsid w:val="00217118"/>
    <w:rsid w:val="00225AF8"/>
    <w:rsid w:val="00226EE6"/>
    <w:rsid w:val="0023331A"/>
    <w:rsid w:val="00235BBC"/>
    <w:rsid w:val="00235BD4"/>
    <w:rsid w:val="00236BDC"/>
    <w:rsid w:val="00245BD8"/>
    <w:rsid w:val="002502A5"/>
    <w:rsid w:val="00250FD4"/>
    <w:rsid w:val="00255B7A"/>
    <w:rsid w:val="002618FA"/>
    <w:rsid w:val="00264E72"/>
    <w:rsid w:val="002655A3"/>
    <w:rsid w:val="002722F4"/>
    <w:rsid w:val="00273E63"/>
    <w:rsid w:val="00274245"/>
    <w:rsid w:val="00276232"/>
    <w:rsid w:val="00280284"/>
    <w:rsid w:val="002867ED"/>
    <w:rsid w:val="00287C57"/>
    <w:rsid w:val="0029499A"/>
    <w:rsid w:val="00294D3C"/>
    <w:rsid w:val="00295C42"/>
    <w:rsid w:val="002974B5"/>
    <w:rsid w:val="002A0F66"/>
    <w:rsid w:val="002A4295"/>
    <w:rsid w:val="002A509B"/>
    <w:rsid w:val="002A522B"/>
    <w:rsid w:val="002A7EE5"/>
    <w:rsid w:val="002B086B"/>
    <w:rsid w:val="002B2A70"/>
    <w:rsid w:val="002B4462"/>
    <w:rsid w:val="002C0C75"/>
    <w:rsid w:val="002C2BD5"/>
    <w:rsid w:val="002C3DD2"/>
    <w:rsid w:val="002C6C0E"/>
    <w:rsid w:val="002C6CB4"/>
    <w:rsid w:val="002D096A"/>
    <w:rsid w:val="002D47BE"/>
    <w:rsid w:val="002D48A6"/>
    <w:rsid w:val="002D5B36"/>
    <w:rsid w:val="002E5B6D"/>
    <w:rsid w:val="002F2FC2"/>
    <w:rsid w:val="002F5AF0"/>
    <w:rsid w:val="00301D89"/>
    <w:rsid w:val="00304E1D"/>
    <w:rsid w:val="00312B2A"/>
    <w:rsid w:val="003130C1"/>
    <w:rsid w:val="00314E0A"/>
    <w:rsid w:val="0031644A"/>
    <w:rsid w:val="003245AB"/>
    <w:rsid w:val="0033631D"/>
    <w:rsid w:val="00336FCB"/>
    <w:rsid w:val="00347F9B"/>
    <w:rsid w:val="003515BE"/>
    <w:rsid w:val="00351EA1"/>
    <w:rsid w:val="00373068"/>
    <w:rsid w:val="00373358"/>
    <w:rsid w:val="0037472A"/>
    <w:rsid w:val="00380B69"/>
    <w:rsid w:val="003813AB"/>
    <w:rsid w:val="003837D5"/>
    <w:rsid w:val="00383AF2"/>
    <w:rsid w:val="00383D84"/>
    <w:rsid w:val="0038501C"/>
    <w:rsid w:val="00393288"/>
    <w:rsid w:val="003A1FAC"/>
    <w:rsid w:val="003A5860"/>
    <w:rsid w:val="003A72B4"/>
    <w:rsid w:val="003B10D5"/>
    <w:rsid w:val="003B1E71"/>
    <w:rsid w:val="003C03F4"/>
    <w:rsid w:val="003C77D2"/>
    <w:rsid w:val="003D661E"/>
    <w:rsid w:val="003E3018"/>
    <w:rsid w:val="003E3483"/>
    <w:rsid w:val="003F0299"/>
    <w:rsid w:val="003F0FF7"/>
    <w:rsid w:val="003F6F48"/>
    <w:rsid w:val="00400B95"/>
    <w:rsid w:val="00405CE2"/>
    <w:rsid w:val="00410366"/>
    <w:rsid w:val="00410FAB"/>
    <w:rsid w:val="00420446"/>
    <w:rsid w:val="00425A3B"/>
    <w:rsid w:val="00437AF7"/>
    <w:rsid w:val="00444437"/>
    <w:rsid w:val="0045542C"/>
    <w:rsid w:val="00466271"/>
    <w:rsid w:val="004708FB"/>
    <w:rsid w:val="00474395"/>
    <w:rsid w:val="004758A8"/>
    <w:rsid w:val="004762A7"/>
    <w:rsid w:val="00476C6E"/>
    <w:rsid w:val="00485255"/>
    <w:rsid w:val="0048546F"/>
    <w:rsid w:val="00485FCA"/>
    <w:rsid w:val="00494BC1"/>
    <w:rsid w:val="00496E72"/>
    <w:rsid w:val="0049766E"/>
    <w:rsid w:val="004A090D"/>
    <w:rsid w:val="004A0E38"/>
    <w:rsid w:val="004A4B5B"/>
    <w:rsid w:val="004A5B0A"/>
    <w:rsid w:val="004C74CB"/>
    <w:rsid w:val="004D0195"/>
    <w:rsid w:val="004D01D6"/>
    <w:rsid w:val="004D0208"/>
    <w:rsid w:val="004D25D6"/>
    <w:rsid w:val="004D62F2"/>
    <w:rsid w:val="004F1C56"/>
    <w:rsid w:val="004F3DC8"/>
    <w:rsid w:val="00505882"/>
    <w:rsid w:val="005141F0"/>
    <w:rsid w:val="00526C57"/>
    <w:rsid w:val="0053143E"/>
    <w:rsid w:val="00531961"/>
    <w:rsid w:val="0053559C"/>
    <w:rsid w:val="005365B5"/>
    <w:rsid w:val="005475FD"/>
    <w:rsid w:val="00560955"/>
    <w:rsid w:val="00561211"/>
    <w:rsid w:val="00565529"/>
    <w:rsid w:val="00573201"/>
    <w:rsid w:val="00575E92"/>
    <w:rsid w:val="005841A3"/>
    <w:rsid w:val="0058540A"/>
    <w:rsid w:val="00585936"/>
    <w:rsid w:val="005A0BA8"/>
    <w:rsid w:val="005A254D"/>
    <w:rsid w:val="005A2C8C"/>
    <w:rsid w:val="005A35FE"/>
    <w:rsid w:val="005A58E8"/>
    <w:rsid w:val="005A6CF3"/>
    <w:rsid w:val="005A761A"/>
    <w:rsid w:val="005B20FC"/>
    <w:rsid w:val="005B4B43"/>
    <w:rsid w:val="005B5BB6"/>
    <w:rsid w:val="005C2CB6"/>
    <w:rsid w:val="005C5A76"/>
    <w:rsid w:val="005C7B53"/>
    <w:rsid w:val="005D071C"/>
    <w:rsid w:val="005D3184"/>
    <w:rsid w:val="005E0A39"/>
    <w:rsid w:val="005E0B73"/>
    <w:rsid w:val="005E611F"/>
    <w:rsid w:val="005F4209"/>
    <w:rsid w:val="005F4FBD"/>
    <w:rsid w:val="005F6260"/>
    <w:rsid w:val="005F7126"/>
    <w:rsid w:val="0060222A"/>
    <w:rsid w:val="00605F58"/>
    <w:rsid w:val="006060C2"/>
    <w:rsid w:val="00613EA3"/>
    <w:rsid w:val="006151F4"/>
    <w:rsid w:val="00623AED"/>
    <w:rsid w:val="00626E1B"/>
    <w:rsid w:val="006276AF"/>
    <w:rsid w:val="006277CE"/>
    <w:rsid w:val="00654297"/>
    <w:rsid w:val="00654DC9"/>
    <w:rsid w:val="00656AEC"/>
    <w:rsid w:val="00661B5B"/>
    <w:rsid w:val="00672AED"/>
    <w:rsid w:val="00684D75"/>
    <w:rsid w:val="006866D6"/>
    <w:rsid w:val="00687742"/>
    <w:rsid w:val="00690644"/>
    <w:rsid w:val="0069679F"/>
    <w:rsid w:val="006A032A"/>
    <w:rsid w:val="006A28F6"/>
    <w:rsid w:val="006A2E83"/>
    <w:rsid w:val="006A38CF"/>
    <w:rsid w:val="006B4169"/>
    <w:rsid w:val="006B5BE1"/>
    <w:rsid w:val="006B6861"/>
    <w:rsid w:val="006B757F"/>
    <w:rsid w:val="006C0798"/>
    <w:rsid w:val="006C0BCF"/>
    <w:rsid w:val="006E288E"/>
    <w:rsid w:val="006E30A3"/>
    <w:rsid w:val="006E3900"/>
    <w:rsid w:val="00701E45"/>
    <w:rsid w:val="00710A16"/>
    <w:rsid w:val="00711BA6"/>
    <w:rsid w:val="00714C0B"/>
    <w:rsid w:val="0071784A"/>
    <w:rsid w:val="0072199D"/>
    <w:rsid w:val="00724D2F"/>
    <w:rsid w:val="00730B6E"/>
    <w:rsid w:val="00731443"/>
    <w:rsid w:val="007364E8"/>
    <w:rsid w:val="00740944"/>
    <w:rsid w:val="00741D12"/>
    <w:rsid w:val="00743E43"/>
    <w:rsid w:val="007506F2"/>
    <w:rsid w:val="0076284F"/>
    <w:rsid w:val="007670F4"/>
    <w:rsid w:val="00771DF4"/>
    <w:rsid w:val="00772024"/>
    <w:rsid w:val="00772879"/>
    <w:rsid w:val="00777D8E"/>
    <w:rsid w:val="00787A7C"/>
    <w:rsid w:val="0079057A"/>
    <w:rsid w:val="00791974"/>
    <w:rsid w:val="00793157"/>
    <w:rsid w:val="00795B57"/>
    <w:rsid w:val="007970E6"/>
    <w:rsid w:val="007A0FF9"/>
    <w:rsid w:val="007A131A"/>
    <w:rsid w:val="007A629A"/>
    <w:rsid w:val="007B431D"/>
    <w:rsid w:val="007B4DC7"/>
    <w:rsid w:val="007C062A"/>
    <w:rsid w:val="007C0852"/>
    <w:rsid w:val="007C3CCC"/>
    <w:rsid w:val="007D1EDF"/>
    <w:rsid w:val="007D3A42"/>
    <w:rsid w:val="007D67D4"/>
    <w:rsid w:val="007E1A7F"/>
    <w:rsid w:val="007E2E52"/>
    <w:rsid w:val="007E3283"/>
    <w:rsid w:val="007E66F0"/>
    <w:rsid w:val="007F2481"/>
    <w:rsid w:val="007F2D63"/>
    <w:rsid w:val="007F470C"/>
    <w:rsid w:val="0080709A"/>
    <w:rsid w:val="0080722E"/>
    <w:rsid w:val="00811C39"/>
    <w:rsid w:val="00813D2D"/>
    <w:rsid w:val="00814655"/>
    <w:rsid w:val="008356A3"/>
    <w:rsid w:val="00836509"/>
    <w:rsid w:val="00836F7D"/>
    <w:rsid w:val="0084032A"/>
    <w:rsid w:val="008411F6"/>
    <w:rsid w:val="00842629"/>
    <w:rsid w:val="0084533B"/>
    <w:rsid w:val="00845BE4"/>
    <w:rsid w:val="00847EF3"/>
    <w:rsid w:val="00853D78"/>
    <w:rsid w:val="00854D46"/>
    <w:rsid w:val="00855A27"/>
    <w:rsid w:val="0086757D"/>
    <w:rsid w:val="008735FB"/>
    <w:rsid w:val="00883BAB"/>
    <w:rsid w:val="00884B81"/>
    <w:rsid w:val="008912A9"/>
    <w:rsid w:val="008912BF"/>
    <w:rsid w:val="00891F18"/>
    <w:rsid w:val="008A0DF0"/>
    <w:rsid w:val="008B4E0F"/>
    <w:rsid w:val="008B6DFD"/>
    <w:rsid w:val="008C1F64"/>
    <w:rsid w:val="008D4CCB"/>
    <w:rsid w:val="008D633B"/>
    <w:rsid w:val="008E1710"/>
    <w:rsid w:val="008E3833"/>
    <w:rsid w:val="008E4EF9"/>
    <w:rsid w:val="008E6562"/>
    <w:rsid w:val="008E7A40"/>
    <w:rsid w:val="008F40C8"/>
    <w:rsid w:val="008F5836"/>
    <w:rsid w:val="00904516"/>
    <w:rsid w:val="00910664"/>
    <w:rsid w:val="0091563A"/>
    <w:rsid w:val="00916F47"/>
    <w:rsid w:val="0091775E"/>
    <w:rsid w:val="00920ED0"/>
    <w:rsid w:val="00925A95"/>
    <w:rsid w:val="009275B5"/>
    <w:rsid w:val="00930D09"/>
    <w:rsid w:val="00931382"/>
    <w:rsid w:val="00931971"/>
    <w:rsid w:val="009323F5"/>
    <w:rsid w:val="009465D8"/>
    <w:rsid w:val="009564DD"/>
    <w:rsid w:val="00956B82"/>
    <w:rsid w:val="00961D41"/>
    <w:rsid w:val="00962B51"/>
    <w:rsid w:val="009759C0"/>
    <w:rsid w:val="00990DD6"/>
    <w:rsid w:val="009913B9"/>
    <w:rsid w:val="00995B84"/>
    <w:rsid w:val="00996EE5"/>
    <w:rsid w:val="009A1724"/>
    <w:rsid w:val="009A388D"/>
    <w:rsid w:val="009A52CC"/>
    <w:rsid w:val="009A5D2C"/>
    <w:rsid w:val="009B1FE6"/>
    <w:rsid w:val="009B371B"/>
    <w:rsid w:val="009C2B62"/>
    <w:rsid w:val="009C2F00"/>
    <w:rsid w:val="009C5F2A"/>
    <w:rsid w:val="009D1358"/>
    <w:rsid w:val="009D7BDF"/>
    <w:rsid w:val="009E2F9B"/>
    <w:rsid w:val="009F1A48"/>
    <w:rsid w:val="009F4782"/>
    <w:rsid w:val="009F5F6B"/>
    <w:rsid w:val="00A02C58"/>
    <w:rsid w:val="00A0697B"/>
    <w:rsid w:val="00A06CD4"/>
    <w:rsid w:val="00A074CC"/>
    <w:rsid w:val="00A17ECF"/>
    <w:rsid w:val="00A20B92"/>
    <w:rsid w:val="00A2201E"/>
    <w:rsid w:val="00A26849"/>
    <w:rsid w:val="00A27FD8"/>
    <w:rsid w:val="00A37133"/>
    <w:rsid w:val="00A43AD9"/>
    <w:rsid w:val="00A43BF8"/>
    <w:rsid w:val="00A46C3E"/>
    <w:rsid w:val="00A50868"/>
    <w:rsid w:val="00A511D1"/>
    <w:rsid w:val="00A55A65"/>
    <w:rsid w:val="00A55BF0"/>
    <w:rsid w:val="00A66024"/>
    <w:rsid w:val="00A70DDD"/>
    <w:rsid w:val="00A733F8"/>
    <w:rsid w:val="00A7495B"/>
    <w:rsid w:val="00A74C38"/>
    <w:rsid w:val="00A750B3"/>
    <w:rsid w:val="00A75422"/>
    <w:rsid w:val="00A7609C"/>
    <w:rsid w:val="00A77A78"/>
    <w:rsid w:val="00A804B5"/>
    <w:rsid w:val="00A827C3"/>
    <w:rsid w:val="00A82D02"/>
    <w:rsid w:val="00A8596C"/>
    <w:rsid w:val="00A9107D"/>
    <w:rsid w:val="00A94B88"/>
    <w:rsid w:val="00A953DA"/>
    <w:rsid w:val="00AA1591"/>
    <w:rsid w:val="00AA5281"/>
    <w:rsid w:val="00AA6389"/>
    <w:rsid w:val="00AB15DC"/>
    <w:rsid w:val="00AB25E8"/>
    <w:rsid w:val="00AB44A4"/>
    <w:rsid w:val="00AB5B06"/>
    <w:rsid w:val="00AC03F8"/>
    <w:rsid w:val="00AC759A"/>
    <w:rsid w:val="00AC7BDD"/>
    <w:rsid w:val="00AD015D"/>
    <w:rsid w:val="00AD0C2D"/>
    <w:rsid w:val="00AD4434"/>
    <w:rsid w:val="00AE0E1B"/>
    <w:rsid w:val="00AE3A9C"/>
    <w:rsid w:val="00AE5D73"/>
    <w:rsid w:val="00AF407C"/>
    <w:rsid w:val="00B0000E"/>
    <w:rsid w:val="00B0110C"/>
    <w:rsid w:val="00B026DD"/>
    <w:rsid w:val="00B030F7"/>
    <w:rsid w:val="00B03D91"/>
    <w:rsid w:val="00B044E1"/>
    <w:rsid w:val="00B04898"/>
    <w:rsid w:val="00B04A2B"/>
    <w:rsid w:val="00B159FE"/>
    <w:rsid w:val="00B213B7"/>
    <w:rsid w:val="00B233E7"/>
    <w:rsid w:val="00B23CE1"/>
    <w:rsid w:val="00B246E0"/>
    <w:rsid w:val="00B31629"/>
    <w:rsid w:val="00B337F0"/>
    <w:rsid w:val="00B34400"/>
    <w:rsid w:val="00B3614E"/>
    <w:rsid w:val="00B47AF6"/>
    <w:rsid w:val="00B52012"/>
    <w:rsid w:val="00B52D04"/>
    <w:rsid w:val="00B57B79"/>
    <w:rsid w:val="00B61FB5"/>
    <w:rsid w:val="00B66052"/>
    <w:rsid w:val="00B66B58"/>
    <w:rsid w:val="00B6701C"/>
    <w:rsid w:val="00B826AB"/>
    <w:rsid w:val="00B8324A"/>
    <w:rsid w:val="00B86640"/>
    <w:rsid w:val="00B87993"/>
    <w:rsid w:val="00B90065"/>
    <w:rsid w:val="00B909B0"/>
    <w:rsid w:val="00BA32F3"/>
    <w:rsid w:val="00BA3701"/>
    <w:rsid w:val="00BB018A"/>
    <w:rsid w:val="00BB0C89"/>
    <w:rsid w:val="00BB0D36"/>
    <w:rsid w:val="00BB6D76"/>
    <w:rsid w:val="00BC236E"/>
    <w:rsid w:val="00BD50FD"/>
    <w:rsid w:val="00BD5F9D"/>
    <w:rsid w:val="00BD739B"/>
    <w:rsid w:val="00BE07F1"/>
    <w:rsid w:val="00BE78FC"/>
    <w:rsid w:val="00BF2436"/>
    <w:rsid w:val="00BF47E8"/>
    <w:rsid w:val="00BF712E"/>
    <w:rsid w:val="00C02A70"/>
    <w:rsid w:val="00C02A7A"/>
    <w:rsid w:val="00C0372F"/>
    <w:rsid w:val="00C04298"/>
    <w:rsid w:val="00C07A4F"/>
    <w:rsid w:val="00C14B0C"/>
    <w:rsid w:val="00C165D8"/>
    <w:rsid w:val="00C2268F"/>
    <w:rsid w:val="00C2269E"/>
    <w:rsid w:val="00C238A4"/>
    <w:rsid w:val="00C30F44"/>
    <w:rsid w:val="00C31200"/>
    <w:rsid w:val="00C31E3F"/>
    <w:rsid w:val="00C34AE4"/>
    <w:rsid w:val="00C414CC"/>
    <w:rsid w:val="00C43633"/>
    <w:rsid w:val="00C50B17"/>
    <w:rsid w:val="00C511F2"/>
    <w:rsid w:val="00C515F5"/>
    <w:rsid w:val="00C517E0"/>
    <w:rsid w:val="00C51812"/>
    <w:rsid w:val="00C52430"/>
    <w:rsid w:val="00C5293A"/>
    <w:rsid w:val="00C52D9E"/>
    <w:rsid w:val="00C53F68"/>
    <w:rsid w:val="00C54667"/>
    <w:rsid w:val="00C6233D"/>
    <w:rsid w:val="00C6379E"/>
    <w:rsid w:val="00C63B80"/>
    <w:rsid w:val="00C65702"/>
    <w:rsid w:val="00C66AEC"/>
    <w:rsid w:val="00C74559"/>
    <w:rsid w:val="00C946FF"/>
    <w:rsid w:val="00C9663E"/>
    <w:rsid w:val="00C96BFC"/>
    <w:rsid w:val="00C97228"/>
    <w:rsid w:val="00CA02F7"/>
    <w:rsid w:val="00CA1154"/>
    <w:rsid w:val="00CB31EC"/>
    <w:rsid w:val="00CC12E4"/>
    <w:rsid w:val="00CC4A3F"/>
    <w:rsid w:val="00CD07E2"/>
    <w:rsid w:val="00CD620B"/>
    <w:rsid w:val="00CD7F45"/>
    <w:rsid w:val="00CE14A2"/>
    <w:rsid w:val="00CE1C6C"/>
    <w:rsid w:val="00CE1D67"/>
    <w:rsid w:val="00CE58EC"/>
    <w:rsid w:val="00CF1BF7"/>
    <w:rsid w:val="00CF3A13"/>
    <w:rsid w:val="00CF5359"/>
    <w:rsid w:val="00D00B47"/>
    <w:rsid w:val="00D045B7"/>
    <w:rsid w:val="00D054CB"/>
    <w:rsid w:val="00D14BFD"/>
    <w:rsid w:val="00D15BAC"/>
    <w:rsid w:val="00D16584"/>
    <w:rsid w:val="00D1736C"/>
    <w:rsid w:val="00D23951"/>
    <w:rsid w:val="00D24B31"/>
    <w:rsid w:val="00D25A92"/>
    <w:rsid w:val="00D268FA"/>
    <w:rsid w:val="00D3076A"/>
    <w:rsid w:val="00D41C4F"/>
    <w:rsid w:val="00D41ED5"/>
    <w:rsid w:val="00D46053"/>
    <w:rsid w:val="00D64FAA"/>
    <w:rsid w:val="00D653EC"/>
    <w:rsid w:val="00D65915"/>
    <w:rsid w:val="00D6594D"/>
    <w:rsid w:val="00D71494"/>
    <w:rsid w:val="00D71C79"/>
    <w:rsid w:val="00D744DD"/>
    <w:rsid w:val="00D77056"/>
    <w:rsid w:val="00D86266"/>
    <w:rsid w:val="00D9585A"/>
    <w:rsid w:val="00D95E11"/>
    <w:rsid w:val="00DA0B04"/>
    <w:rsid w:val="00DA617B"/>
    <w:rsid w:val="00DA6812"/>
    <w:rsid w:val="00DB0EBF"/>
    <w:rsid w:val="00DB1C0A"/>
    <w:rsid w:val="00DB320D"/>
    <w:rsid w:val="00DC19FA"/>
    <w:rsid w:val="00DC33A5"/>
    <w:rsid w:val="00DE75DB"/>
    <w:rsid w:val="00DF1D64"/>
    <w:rsid w:val="00DF7E83"/>
    <w:rsid w:val="00E011BA"/>
    <w:rsid w:val="00E01E3F"/>
    <w:rsid w:val="00E06ECC"/>
    <w:rsid w:val="00E13BDC"/>
    <w:rsid w:val="00E15C10"/>
    <w:rsid w:val="00E3134D"/>
    <w:rsid w:val="00E335A2"/>
    <w:rsid w:val="00E34DB2"/>
    <w:rsid w:val="00E37CA0"/>
    <w:rsid w:val="00E407AB"/>
    <w:rsid w:val="00E42ABF"/>
    <w:rsid w:val="00E43158"/>
    <w:rsid w:val="00E467F7"/>
    <w:rsid w:val="00E47556"/>
    <w:rsid w:val="00E5015E"/>
    <w:rsid w:val="00E5375C"/>
    <w:rsid w:val="00E550D7"/>
    <w:rsid w:val="00E5691D"/>
    <w:rsid w:val="00E60CE2"/>
    <w:rsid w:val="00E629F8"/>
    <w:rsid w:val="00E74C54"/>
    <w:rsid w:val="00E76772"/>
    <w:rsid w:val="00E8199E"/>
    <w:rsid w:val="00E8664E"/>
    <w:rsid w:val="00EA070B"/>
    <w:rsid w:val="00EA3653"/>
    <w:rsid w:val="00EA36E7"/>
    <w:rsid w:val="00EA3E8F"/>
    <w:rsid w:val="00EA3EB5"/>
    <w:rsid w:val="00EA7FBC"/>
    <w:rsid w:val="00EB2126"/>
    <w:rsid w:val="00EB277A"/>
    <w:rsid w:val="00EB703C"/>
    <w:rsid w:val="00EC2EFB"/>
    <w:rsid w:val="00ED20D4"/>
    <w:rsid w:val="00ED22B9"/>
    <w:rsid w:val="00ED736C"/>
    <w:rsid w:val="00ED7D2A"/>
    <w:rsid w:val="00EE480F"/>
    <w:rsid w:val="00EE6853"/>
    <w:rsid w:val="00EF52B6"/>
    <w:rsid w:val="00F011FD"/>
    <w:rsid w:val="00F020A5"/>
    <w:rsid w:val="00F0263E"/>
    <w:rsid w:val="00F04E01"/>
    <w:rsid w:val="00F054EC"/>
    <w:rsid w:val="00F05B5C"/>
    <w:rsid w:val="00F05F8B"/>
    <w:rsid w:val="00F06FE6"/>
    <w:rsid w:val="00F11E31"/>
    <w:rsid w:val="00F12547"/>
    <w:rsid w:val="00F15E0E"/>
    <w:rsid w:val="00F16B97"/>
    <w:rsid w:val="00F202F1"/>
    <w:rsid w:val="00F2706A"/>
    <w:rsid w:val="00F273F1"/>
    <w:rsid w:val="00F31C8A"/>
    <w:rsid w:val="00F335A4"/>
    <w:rsid w:val="00F33EF0"/>
    <w:rsid w:val="00F431BD"/>
    <w:rsid w:val="00F43614"/>
    <w:rsid w:val="00F43E60"/>
    <w:rsid w:val="00F43FBC"/>
    <w:rsid w:val="00F453BB"/>
    <w:rsid w:val="00F45836"/>
    <w:rsid w:val="00F45BFB"/>
    <w:rsid w:val="00F52C57"/>
    <w:rsid w:val="00F575C0"/>
    <w:rsid w:val="00F63663"/>
    <w:rsid w:val="00F64D1C"/>
    <w:rsid w:val="00F67A0D"/>
    <w:rsid w:val="00F73F63"/>
    <w:rsid w:val="00F816C8"/>
    <w:rsid w:val="00F82305"/>
    <w:rsid w:val="00F8245F"/>
    <w:rsid w:val="00F8596C"/>
    <w:rsid w:val="00F93ECC"/>
    <w:rsid w:val="00FA7B9D"/>
    <w:rsid w:val="00FB1BE8"/>
    <w:rsid w:val="00FB3758"/>
    <w:rsid w:val="00FB5167"/>
    <w:rsid w:val="00FC463E"/>
    <w:rsid w:val="00FE10B0"/>
    <w:rsid w:val="00FE34CC"/>
    <w:rsid w:val="00FE4B76"/>
    <w:rsid w:val="00FF6DF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B729563"/>
  <w15:docId w15:val="{B1991716-17CB-4A8D-99AB-140A8A567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0222A"/>
    <w:pPr>
      <w:spacing w:after="0" w:line="240" w:lineRule="auto"/>
    </w:pPr>
    <w:rPr>
      <w:rFonts w:ascii="Times New Roman" w:eastAsia="Times New Roman" w:hAnsi="Times New Roman" w:cs="Times New Roman"/>
      <w:sz w:val="20"/>
      <w:szCs w:val="20"/>
      <w:lang w:eastAsia="ru-RU"/>
    </w:rPr>
  </w:style>
  <w:style w:type="paragraph" w:styleId="2">
    <w:name w:val="heading 2"/>
    <w:basedOn w:val="a"/>
    <w:link w:val="20"/>
    <w:uiPriority w:val="9"/>
    <w:qFormat/>
    <w:rsid w:val="00AB15DC"/>
    <w:pPr>
      <w:spacing w:before="100" w:beforeAutospacing="1" w:after="100" w:afterAutospacing="1"/>
      <w:outlineLvl w:val="1"/>
    </w:pPr>
    <w:rPr>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0222A"/>
    <w:pPr>
      <w:ind w:left="720"/>
      <w:contextualSpacing/>
    </w:pPr>
  </w:style>
  <w:style w:type="paragraph" w:styleId="a4">
    <w:name w:val="Balloon Text"/>
    <w:basedOn w:val="a"/>
    <w:link w:val="a5"/>
    <w:uiPriority w:val="99"/>
    <w:semiHidden/>
    <w:unhideWhenUsed/>
    <w:rsid w:val="0060222A"/>
    <w:rPr>
      <w:rFonts w:ascii="Tahoma" w:hAnsi="Tahoma" w:cs="Tahoma"/>
      <w:sz w:val="16"/>
      <w:szCs w:val="16"/>
    </w:rPr>
  </w:style>
  <w:style w:type="character" w:customStyle="1" w:styleId="a5">
    <w:name w:val="Текст у виносці Знак"/>
    <w:basedOn w:val="a0"/>
    <w:link w:val="a4"/>
    <w:uiPriority w:val="99"/>
    <w:semiHidden/>
    <w:rsid w:val="0060222A"/>
    <w:rPr>
      <w:rFonts w:ascii="Tahoma" w:eastAsia="Times New Roman" w:hAnsi="Tahoma" w:cs="Tahoma"/>
      <w:sz w:val="16"/>
      <w:szCs w:val="16"/>
      <w:lang w:val="ru-RU" w:eastAsia="ru-RU"/>
    </w:rPr>
  </w:style>
  <w:style w:type="paragraph" w:customStyle="1" w:styleId="rvps2">
    <w:name w:val="rvps2"/>
    <w:basedOn w:val="a"/>
    <w:rsid w:val="00714C0B"/>
    <w:pPr>
      <w:spacing w:before="100" w:beforeAutospacing="1" w:after="100" w:afterAutospacing="1"/>
    </w:pPr>
    <w:rPr>
      <w:sz w:val="24"/>
      <w:szCs w:val="24"/>
      <w:lang w:eastAsia="uk-UA"/>
    </w:rPr>
  </w:style>
  <w:style w:type="character" w:customStyle="1" w:styleId="rvts44">
    <w:name w:val="rvts44"/>
    <w:basedOn w:val="a0"/>
    <w:rsid w:val="00714C0B"/>
  </w:style>
  <w:style w:type="character" w:customStyle="1" w:styleId="rvts46">
    <w:name w:val="rvts46"/>
    <w:basedOn w:val="a0"/>
    <w:rsid w:val="00714C0B"/>
  </w:style>
  <w:style w:type="character" w:styleId="a6">
    <w:name w:val="Hyperlink"/>
    <w:basedOn w:val="a0"/>
    <w:uiPriority w:val="99"/>
    <w:unhideWhenUsed/>
    <w:rsid w:val="00714C0B"/>
    <w:rPr>
      <w:color w:val="0000FF"/>
      <w:u w:val="single"/>
    </w:rPr>
  </w:style>
  <w:style w:type="paragraph" w:styleId="HTML">
    <w:name w:val="HTML Preformatted"/>
    <w:basedOn w:val="a"/>
    <w:link w:val="HTML0"/>
    <w:uiPriority w:val="99"/>
    <w:semiHidden/>
    <w:unhideWhenUsed/>
    <w:rsid w:val="009465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eastAsia="uk-UA"/>
    </w:rPr>
  </w:style>
  <w:style w:type="character" w:customStyle="1" w:styleId="HTML0">
    <w:name w:val="Стандартний HTML Знак"/>
    <w:basedOn w:val="a0"/>
    <w:link w:val="HTML"/>
    <w:uiPriority w:val="99"/>
    <w:semiHidden/>
    <w:rsid w:val="009465D8"/>
    <w:rPr>
      <w:rFonts w:ascii="Courier New" w:eastAsia="Times New Roman" w:hAnsi="Courier New" w:cs="Courier New"/>
      <w:sz w:val="20"/>
      <w:szCs w:val="20"/>
      <w:lang w:eastAsia="uk-UA"/>
    </w:rPr>
  </w:style>
  <w:style w:type="character" w:customStyle="1" w:styleId="20">
    <w:name w:val="Заголовок 2 Знак"/>
    <w:basedOn w:val="a0"/>
    <w:link w:val="2"/>
    <w:uiPriority w:val="9"/>
    <w:rsid w:val="00AB15DC"/>
    <w:rPr>
      <w:rFonts w:ascii="Times New Roman" w:eastAsia="Times New Roman" w:hAnsi="Times New Roman" w:cs="Times New Roman"/>
      <w:b/>
      <w:bCs/>
      <w:sz w:val="36"/>
      <w:szCs w:val="36"/>
      <w:lang w:eastAsia="uk-UA"/>
    </w:rPr>
  </w:style>
  <w:style w:type="paragraph" w:styleId="a7">
    <w:name w:val="caption"/>
    <w:basedOn w:val="a"/>
    <w:qFormat/>
    <w:rsid w:val="003F0299"/>
    <w:pPr>
      <w:jc w:val="center"/>
    </w:pPr>
    <w:rPr>
      <w:sz w:val="28"/>
    </w:rPr>
  </w:style>
  <w:style w:type="paragraph" w:styleId="a8">
    <w:name w:val="Normal (Web)"/>
    <w:basedOn w:val="a"/>
    <w:uiPriority w:val="99"/>
    <w:semiHidden/>
    <w:unhideWhenUsed/>
    <w:rsid w:val="00FE4B76"/>
    <w:pPr>
      <w:spacing w:before="100" w:beforeAutospacing="1" w:after="100" w:afterAutospacing="1"/>
    </w:pPr>
    <w:rPr>
      <w:sz w:val="24"/>
      <w:szCs w:val="24"/>
      <w:lang w:eastAsia="uk-UA"/>
    </w:rPr>
  </w:style>
  <w:style w:type="character" w:styleId="a9">
    <w:name w:val="Strong"/>
    <w:basedOn w:val="a0"/>
    <w:uiPriority w:val="22"/>
    <w:qFormat/>
    <w:rsid w:val="00916F47"/>
    <w:rPr>
      <w:b/>
      <w:bCs/>
    </w:rPr>
  </w:style>
  <w:style w:type="character" w:customStyle="1" w:styleId="rvts9">
    <w:name w:val="rvts9"/>
    <w:basedOn w:val="a0"/>
    <w:rsid w:val="00EC2EFB"/>
  </w:style>
  <w:style w:type="character" w:customStyle="1" w:styleId="rvts11">
    <w:name w:val="rvts11"/>
    <w:basedOn w:val="a0"/>
    <w:rsid w:val="00EC2EFB"/>
  </w:style>
  <w:style w:type="table" w:styleId="aa">
    <w:name w:val="Table Grid"/>
    <w:basedOn w:val="a1"/>
    <w:uiPriority w:val="39"/>
    <w:rsid w:val="009C2B62"/>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header"/>
    <w:aliases w:val="Верхний колонтитул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Знак,Знак"/>
    <w:basedOn w:val="a"/>
    <w:link w:val="ac"/>
    <w:uiPriority w:val="99"/>
    <w:rsid w:val="00FB3758"/>
    <w:pPr>
      <w:tabs>
        <w:tab w:val="center" w:pos="4677"/>
        <w:tab w:val="right" w:pos="9355"/>
      </w:tabs>
    </w:pPr>
    <w:rPr>
      <w:sz w:val="24"/>
      <w:szCs w:val="24"/>
    </w:rPr>
  </w:style>
  <w:style w:type="character" w:customStyle="1" w:styleId="ad">
    <w:name w:val="Верхний колонтитул Знак"/>
    <w:basedOn w:val="a0"/>
    <w:uiPriority w:val="99"/>
    <w:rsid w:val="00FB3758"/>
    <w:rPr>
      <w:rFonts w:ascii="Times New Roman" w:eastAsia="Times New Roman" w:hAnsi="Times New Roman" w:cs="Times New Roman"/>
      <w:sz w:val="20"/>
      <w:szCs w:val="20"/>
      <w:lang w:val="ru-RU" w:eastAsia="ru-RU"/>
    </w:rPr>
  </w:style>
  <w:style w:type="character" w:customStyle="1" w:styleId="ac">
    <w:name w:val="Верхній колонтитул Знак"/>
    <w:aliases w:val="Верхний колонтитул Знак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Знак, Знак Знак,Знак Знак"/>
    <w:link w:val="ab"/>
    <w:uiPriority w:val="99"/>
    <w:rsid w:val="00FB3758"/>
    <w:rPr>
      <w:rFonts w:ascii="Times New Roman" w:eastAsia="Times New Roman" w:hAnsi="Times New Roman" w:cs="Times New Roman"/>
      <w:sz w:val="24"/>
      <w:szCs w:val="24"/>
      <w:lang w:val="ru-RU" w:eastAsia="ru-RU"/>
    </w:rPr>
  </w:style>
  <w:style w:type="paragraph" w:styleId="ae">
    <w:name w:val="footer"/>
    <w:basedOn w:val="a"/>
    <w:link w:val="af"/>
    <w:uiPriority w:val="99"/>
    <w:unhideWhenUsed/>
    <w:rsid w:val="00B6701C"/>
    <w:pPr>
      <w:tabs>
        <w:tab w:val="center" w:pos="4677"/>
        <w:tab w:val="right" w:pos="9355"/>
      </w:tabs>
    </w:pPr>
  </w:style>
  <w:style w:type="character" w:customStyle="1" w:styleId="af">
    <w:name w:val="Нижній колонтитул Знак"/>
    <w:basedOn w:val="a0"/>
    <w:link w:val="ae"/>
    <w:uiPriority w:val="99"/>
    <w:rsid w:val="00B6701C"/>
    <w:rPr>
      <w:rFonts w:ascii="Times New Roman" w:eastAsia="Times New Roman" w:hAnsi="Times New Roman" w:cs="Times New Roman"/>
      <w:sz w:val="20"/>
      <w:szCs w:val="20"/>
      <w:lang w:eastAsia="ru-RU"/>
    </w:rPr>
  </w:style>
  <w:style w:type="character" w:customStyle="1" w:styleId="3">
    <w:name w:val="Основной текст (3)_"/>
    <w:link w:val="31"/>
    <w:rsid w:val="00C07A4F"/>
    <w:rPr>
      <w:b/>
      <w:bCs/>
      <w:sz w:val="26"/>
      <w:szCs w:val="26"/>
      <w:shd w:val="clear" w:color="auto" w:fill="FFFFFF"/>
    </w:rPr>
  </w:style>
  <w:style w:type="paragraph" w:customStyle="1" w:styleId="31">
    <w:name w:val="Основной текст (3)1"/>
    <w:basedOn w:val="a"/>
    <w:link w:val="3"/>
    <w:rsid w:val="00C07A4F"/>
    <w:pPr>
      <w:widowControl w:val="0"/>
      <w:shd w:val="clear" w:color="auto" w:fill="FFFFFF"/>
      <w:spacing w:line="240" w:lineRule="atLeast"/>
    </w:pPr>
    <w:rPr>
      <w:rFonts w:asciiTheme="minorHAnsi" w:eastAsiaTheme="minorHAnsi" w:hAnsiTheme="minorHAnsi" w:cstheme="minorBidi"/>
      <w:b/>
      <w:bCs/>
      <w:sz w:val="26"/>
      <w:szCs w:val="26"/>
      <w:shd w:val="clear" w:color="auto" w:fill="FFFFFF"/>
      <w:lang w:eastAsia="en-US"/>
    </w:rPr>
  </w:style>
  <w:style w:type="paragraph" w:customStyle="1" w:styleId="Default">
    <w:name w:val="Default"/>
    <w:rsid w:val="00C07A4F"/>
    <w:pPr>
      <w:autoSpaceDE w:val="0"/>
      <w:autoSpaceDN w:val="0"/>
      <w:adjustRightInd w:val="0"/>
      <w:spacing w:after="0" w:line="240" w:lineRule="auto"/>
    </w:pPr>
    <w:rPr>
      <w:rFonts w:ascii="Times New Roman" w:eastAsia="Calibri" w:hAnsi="Times New Roman" w:cs="Times New Roman"/>
      <w:color w:val="000000"/>
      <w:sz w:val="24"/>
      <w:szCs w:val="24"/>
      <w:lang w:val="ru-RU"/>
    </w:rPr>
  </w:style>
  <w:style w:type="paragraph" w:customStyle="1" w:styleId="30">
    <w:name w:val="Основной текст (3)"/>
    <w:basedOn w:val="a"/>
    <w:rsid w:val="008E3833"/>
    <w:pPr>
      <w:widowControl w:val="0"/>
      <w:shd w:val="clear" w:color="auto" w:fill="FFFFFF"/>
      <w:spacing w:before="420" w:after="300" w:line="322" w:lineRule="exact"/>
    </w:pPr>
    <w:rPr>
      <w:rFonts w:asciiTheme="minorHAnsi" w:eastAsiaTheme="minorHAnsi" w:hAnsiTheme="minorHAnsi" w:cstheme="minorBidi"/>
      <w:b/>
      <w:bCs/>
      <w:sz w:val="22"/>
      <w:szCs w:val="22"/>
      <w:lang w:eastAsia="en-US"/>
    </w:rPr>
  </w:style>
  <w:style w:type="paragraph" w:styleId="af0">
    <w:name w:val="No Spacing"/>
    <w:link w:val="af1"/>
    <w:uiPriority w:val="1"/>
    <w:qFormat/>
    <w:rsid w:val="00B8324A"/>
    <w:pPr>
      <w:spacing w:after="0" w:line="240" w:lineRule="auto"/>
    </w:pPr>
    <w:rPr>
      <w:rFonts w:ascii="Times New Roman" w:eastAsia="Times New Roman" w:hAnsi="Times New Roman" w:cs="Times New Roman"/>
      <w:sz w:val="20"/>
      <w:szCs w:val="20"/>
      <w:lang w:eastAsia="ru-RU"/>
    </w:rPr>
  </w:style>
  <w:style w:type="character" w:customStyle="1" w:styleId="af1">
    <w:name w:val="Без інтервалів Знак"/>
    <w:link w:val="af0"/>
    <w:uiPriority w:val="1"/>
    <w:locked/>
    <w:rsid w:val="008D4CCB"/>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1641264">
      <w:bodyDiv w:val="1"/>
      <w:marLeft w:val="0"/>
      <w:marRight w:val="0"/>
      <w:marTop w:val="0"/>
      <w:marBottom w:val="0"/>
      <w:divBdr>
        <w:top w:val="none" w:sz="0" w:space="0" w:color="auto"/>
        <w:left w:val="none" w:sz="0" w:space="0" w:color="auto"/>
        <w:bottom w:val="none" w:sz="0" w:space="0" w:color="auto"/>
        <w:right w:val="none" w:sz="0" w:space="0" w:color="auto"/>
      </w:divBdr>
    </w:div>
    <w:div w:id="255480988">
      <w:bodyDiv w:val="1"/>
      <w:marLeft w:val="0"/>
      <w:marRight w:val="0"/>
      <w:marTop w:val="0"/>
      <w:marBottom w:val="0"/>
      <w:divBdr>
        <w:top w:val="none" w:sz="0" w:space="0" w:color="auto"/>
        <w:left w:val="none" w:sz="0" w:space="0" w:color="auto"/>
        <w:bottom w:val="none" w:sz="0" w:space="0" w:color="auto"/>
        <w:right w:val="none" w:sz="0" w:space="0" w:color="auto"/>
      </w:divBdr>
    </w:div>
    <w:div w:id="332496879">
      <w:bodyDiv w:val="1"/>
      <w:marLeft w:val="0"/>
      <w:marRight w:val="0"/>
      <w:marTop w:val="0"/>
      <w:marBottom w:val="0"/>
      <w:divBdr>
        <w:top w:val="none" w:sz="0" w:space="0" w:color="auto"/>
        <w:left w:val="none" w:sz="0" w:space="0" w:color="auto"/>
        <w:bottom w:val="none" w:sz="0" w:space="0" w:color="auto"/>
        <w:right w:val="none" w:sz="0" w:space="0" w:color="auto"/>
      </w:divBdr>
    </w:div>
    <w:div w:id="334499616">
      <w:bodyDiv w:val="1"/>
      <w:marLeft w:val="0"/>
      <w:marRight w:val="0"/>
      <w:marTop w:val="0"/>
      <w:marBottom w:val="0"/>
      <w:divBdr>
        <w:top w:val="none" w:sz="0" w:space="0" w:color="auto"/>
        <w:left w:val="none" w:sz="0" w:space="0" w:color="auto"/>
        <w:bottom w:val="none" w:sz="0" w:space="0" w:color="auto"/>
        <w:right w:val="none" w:sz="0" w:space="0" w:color="auto"/>
      </w:divBdr>
    </w:div>
    <w:div w:id="357319397">
      <w:bodyDiv w:val="1"/>
      <w:marLeft w:val="0"/>
      <w:marRight w:val="0"/>
      <w:marTop w:val="0"/>
      <w:marBottom w:val="0"/>
      <w:divBdr>
        <w:top w:val="none" w:sz="0" w:space="0" w:color="auto"/>
        <w:left w:val="none" w:sz="0" w:space="0" w:color="auto"/>
        <w:bottom w:val="none" w:sz="0" w:space="0" w:color="auto"/>
        <w:right w:val="none" w:sz="0" w:space="0" w:color="auto"/>
      </w:divBdr>
    </w:div>
    <w:div w:id="369109618">
      <w:bodyDiv w:val="1"/>
      <w:marLeft w:val="0"/>
      <w:marRight w:val="0"/>
      <w:marTop w:val="0"/>
      <w:marBottom w:val="0"/>
      <w:divBdr>
        <w:top w:val="none" w:sz="0" w:space="0" w:color="auto"/>
        <w:left w:val="none" w:sz="0" w:space="0" w:color="auto"/>
        <w:bottom w:val="none" w:sz="0" w:space="0" w:color="auto"/>
        <w:right w:val="none" w:sz="0" w:space="0" w:color="auto"/>
      </w:divBdr>
    </w:div>
    <w:div w:id="412627036">
      <w:bodyDiv w:val="1"/>
      <w:marLeft w:val="0"/>
      <w:marRight w:val="0"/>
      <w:marTop w:val="0"/>
      <w:marBottom w:val="0"/>
      <w:divBdr>
        <w:top w:val="none" w:sz="0" w:space="0" w:color="auto"/>
        <w:left w:val="none" w:sz="0" w:space="0" w:color="auto"/>
        <w:bottom w:val="none" w:sz="0" w:space="0" w:color="auto"/>
        <w:right w:val="none" w:sz="0" w:space="0" w:color="auto"/>
      </w:divBdr>
    </w:div>
    <w:div w:id="428038896">
      <w:bodyDiv w:val="1"/>
      <w:marLeft w:val="0"/>
      <w:marRight w:val="0"/>
      <w:marTop w:val="0"/>
      <w:marBottom w:val="0"/>
      <w:divBdr>
        <w:top w:val="none" w:sz="0" w:space="0" w:color="auto"/>
        <w:left w:val="none" w:sz="0" w:space="0" w:color="auto"/>
        <w:bottom w:val="none" w:sz="0" w:space="0" w:color="auto"/>
        <w:right w:val="none" w:sz="0" w:space="0" w:color="auto"/>
      </w:divBdr>
    </w:div>
    <w:div w:id="464851534">
      <w:bodyDiv w:val="1"/>
      <w:marLeft w:val="0"/>
      <w:marRight w:val="0"/>
      <w:marTop w:val="0"/>
      <w:marBottom w:val="0"/>
      <w:divBdr>
        <w:top w:val="none" w:sz="0" w:space="0" w:color="auto"/>
        <w:left w:val="none" w:sz="0" w:space="0" w:color="auto"/>
        <w:bottom w:val="none" w:sz="0" w:space="0" w:color="auto"/>
        <w:right w:val="none" w:sz="0" w:space="0" w:color="auto"/>
      </w:divBdr>
    </w:div>
    <w:div w:id="775908598">
      <w:bodyDiv w:val="1"/>
      <w:marLeft w:val="0"/>
      <w:marRight w:val="0"/>
      <w:marTop w:val="0"/>
      <w:marBottom w:val="0"/>
      <w:divBdr>
        <w:top w:val="none" w:sz="0" w:space="0" w:color="auto"/>
        <w:left w:val="none" w:sz="0" w:space="0" w:color="auto"/>
        <w:bottom w:val="none" w:sz="0" w:space="0" w:color="auto"/>
        <w:right w:val="none" w:sz="0" w:space="0" w:color="auto"/>
      </w:divBdr>
    </w:div>
    <w:div w:id="869342882">
      <w:bodyDiv w:val="1"/>
      <w:marLeft w:val="0"/>
      <w:marRight w:val="0"/>
      <w:marTop w:val="0"/>
      <w:marBottom w:val="0"/>
      <w:divBdr>
        <w:top w:val="none" w:sz="0" w:space="0" w:color="auto"/>
        <w:left w:val="none" w:sz="0" w:space="0" w:color="auto"/>
        <w:bottom w:val="none" w:sz="0" w:space="0" w:color="auto"/>
        <w:right w:val="none" w:sz="0" w:space="0" w:color="auto"/>
      </w:divBdr>
    </w:div>
    <w:div w:id="1158109205">
      <w:bodyDiv w:val="1"/>
      <w:marLeft w:val="0"/>
      <w:marRight w:val="0"/>
      <w:marTop w:val="0"/>
      <w:marBottom w:val="0"/>
      <w:divBdr>
        <w:top w:val="none" w:sz="0" w:space="0" w:color="auto"/>
        <w:left w:val="none" w:sz="0" w:space="0" w:color="auto"/>
        <w:bottom w:val="none" w:sz="0" w:space="0" w:color="auto"/>
        <w:right w:val="none" w:sz="0" w:space="0" w:color="auto"/>
      </w:divBdr>
    </w:div>
    <w:div w:id="1374189032">
      <w:bodyDiv w:val="1"/>
      <w:marLeft w:val="0"/>
      <w:marRight w:val="0"/>
      <w:marTop w:val="0"/>
      <w:marBottom w:val="0"/>
      <w:divBdr>
        <w:top w:val="none" w:sz="0" w:space="0" w:color="auto"/>
        <w:left w:val="none" w:sz="0" w:space="0" w:color="auto"/>
        <w:bottom w:val="none" w:sz="0" w:space="0" w:color="auto"/>
        <w:right w:val="none" w:sz="0" w:space="0" w:color="auto"/>
      </w:divBdr>
    </w:div>
    <w:div w:id="1388603631">
      <w:bodyDiv w:val="1"/>
      <w:marLeft w:val="0"/>
      <w:marRight w:val="0"/>
      <w:marTop w:val="0"/>
      <w:marBottom w:val="0"/>
      <w:divBdr>
        <w:top w:val="none" w:sz="0" w:space="0" w:color="auto"/>
        <w:left w:val="none" w:sz="0" w:space="0" w:color="auto"/>
        <w:bottom w:val="none" w:sz="0" w:space="0" w:color="auto"/>
        <w:right w:val="none" w:sz="0" w:space="0" w:color="auto"/>
      </w:divBdr>
    </w:div>
    <w:div w:id="1420249907">
      <w:bodyDiv w:val="1"/>
      <w:marLeft w:val="0"/>
      <w:marRight w:val="0"/>
      <w:marTop w:val="0"/>
      <w:marBottom w:val="0"/>
      <w:divBdr>
        <w:top w:val="none" w:sz="0" w:space="0" w:color="auto"/>
        <w:left w:val="none" w:sz="0" w:space="0" w:color="auto"/>
        <w:bottom w:val="none" w:sz="0" w:space="0" w:color="auto"/>
        <w:right w:val="none" w:sz="0" w:space="0" w:color="auto"/>
      </w:divBdr>
    </w:div>
    <w:div w:id="1488671866">
      <w:bodyDiv w:val="1"/>
      <w:marLeft w:val="0"/>
      <w:marRight w:val="0"/>
      <w:marTop w:val="0"/>
      <w:marBottom w:val="0"/>
      <w:divBdr>
        <w:top w:val="none" w:sz="0" w:space="0" w:color="auto"/>
        <w:left w:val="none" w:sz="0" w:space="0" w:color="auto"/>
        <w:bottom w:val="none" w:sz="0" w:space="0" w:color="auto"/>
        <w:right w:val="none" w:sz="0" w:space="0" w:color="auto"/>
      </w:divBdr>
    </w:div>
    <w:div w:id="1558779466">
      <w:bodyDiv w:val="1"/>
      <w:marLeft w:val="0"/>
      <w:marRight w:val="0"/>
      <w:marTop w:val="0"/>
      <w:marBottom w:val="0"/>
      <w:divBdr>
        <w:top w:val="none" w:sz="0" w:space="0" w:color="auto"/>
        <w:left w:val="none" w:sz="0" w:space="0" w:color="auto"/>
        <w:bottom w:val="none" w:sz="0" w:space="0" w:color="auto"/>
        <w:right w:val="none" w:sz="0" w:space="0" w:color="auto"/>
      </w:divBdr>
    </w:div>
    <w:div w:id="1659380151">
      <w:bodyDiv w:val="1"/>
      <w:marLeft w:val="0"/>
      <w:marRight w:val="0"/>
      <w:marTop w:val="0"/>
      <w:marBottom w:val="0"/>
      <w:divBdr>
        <w:top w:val="none" w:sz="0" w:space="0" w:color="auto"/>
        <w:left w:val="none" w:sz="0" w:space="0" w:color="auto"/>
        <w:bottom w:val="none" w:sz="0" w:space="0" w:color="auto"/>
        <w:right w:val="none" w:sz="0" w:space="0" w:color="auto"/>
      </w:divBdr>
    </w:div>
    <w:div w:id="1874612105">
      <w:bodyDiv w:val="1"/>
      <w:marLeft w:val="0"/>
      <w:marRight w:val="0"/>
      <w:marTop w:val="0"/>
      <w:marBottom w:val="0"/>
      <w:divBdr>
        <w:top w:val="none" w:sz="0" w:space="0" w:color="auto"/>
        <w:left w:val="none" w:sz="0" w:space="0" w:color="auto"/>
        <w:bottom w:val="none" w:sz="0" w:space="0" w:color="auto"/>
        <w:right w:val="none" w:sz="0" w:space="0" w:color="auto"/>
      </w:divBdr>
    </w:div>
    <w:div w:id="1885752836">
      <w:bodyDiv w:val="1"/>
      <w:marLeft w:val="0"/>
      <w:marRight w:val="0"/>
      <w:marTop w:val="0"/>
      <w:marBottom w:val="0"/>
      <w:divBdr>
        <w:top w:val="none" w:sz="0" w:space="0" w:color="auto"/>
        <w:left w:val="none" w:sz="0" w:space="0" w:color="auto"/>
        <w:bottom w:val="none" w:sz="0" w:space="0" w:color="auto"/>
        <w:right w:val="none" w:sz="0" w:space="0" w:color="auto"/>
      </w:divBdr>
    </w:div>
    <w:div w:id="1915124163">
      <w:bodyDiv w:val="1"/>
      <w:marLeft w:val="0"/>
      <w:marRight w:val="0"/>
      <w:marTop w:val="0"/>
      <w:marBottom w:val="0"/>
      <w:divBdr>
        <w:top w:val="none" w:sz="0" w:space="0" w:color="auto"/>
        <w:left w:val="none" w:sz="0" w:space="0" w:color="auto"/>
        <w:bottom w:val="none" w:sz="0" w:space="0" w:color="auto"/>
        <w:right w:val="none" w:sz="0" w:space="0" w:color="auto"/>
      </w:divBdr>
    </w:div>
    <w:div w:id="2076389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4FD5F3-B074-49DE-B0C4-0B2C0E04AA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1133</Words>
  <Characters>646</Characters>
  <Application>Microsoft Office Word</Application>
  <DocSecurity>0</DocSecurity>
  <Lines>5</Lines>
  <Paragraphs>3</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1776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Прокопенко Анна Миколаївна</dc:creator>
  <cp:lastModifiedBy>Дарья Пономаренко</cp:lastModifiedBy>
  <cp:revision>3</cp:revision>
  <cp:lastPrinted>2025-03-18T12:17:00Z</cp:lastPrinted>
  <dcterms:created xsi:type="dcterms:W3CDTF">2025-03-31T11:54:00Z</dcterms:created>
  <dcterms:modified xsi:type="dcterms:W3CDTF">2025-04-02T07:38:00Z</dcterms:modified>
</cp:coreProperties>
</file>