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B8" w:rsidRPr="000B63C1" w:rsidRDefault="001675B8" w:rsidP="00F87C6B">
      <w:pPr>
        <w:tabs>
          <w:tab w:val="left" w:pos="1170"/>
        </w:tabs>
        <w:contextualSpacing/>
        <w:jc w:val="center"/>
        <w:rPr>
          <w:sz w:val="18"/>
          <w:szCs w:val="16"/>
          <w:lang w:val="uk-UA"/>
        </w:rPr>
      </w:pPr>
      <w:r w:rsidRPr="000B63C1">
        <w:rPr>
          <w:noProof/>
          <w:sz w:val="32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2686050</wp:posOffset>
            </wp:positionH>
            <wp:positionV relativeFrom="page">
              <wp:posOffset>180975</wp:posOffset>
            </wp:positionV>
            <wp:extent cx="442595" cy="611505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7C6B" w:rsidRPr="00C5700F" w:rsidRDefault="00F87C6B" w:rsidP="00F87C6B">
      <w:pPr>
        <w:widowControl w:val="0"/>
        <w:tabs>
          <w:tab w:val="left" w:pos="8447"/>
        </w:tabs>
        <w:autoSpaceDE w:val="0"/>
        <w:autoSpaceDN w:val="0"/>
        <w:adjustRightInd w:val="0"/>
        <w:contextualSpacing/>
        <w:jc w:val="center"/>
        <w:rPr>
          <w:noProof/>
          <w:lang w:val="uk-UA"/>
        </w:rPr>
      </w:pPr>
      <w:r w:rsidRPr="00C5700F">
        <w:rPr>
          <w:sz w:val="32"/>
          <w:szCs w:val="32"/>
          <w:lang w:val="uk-UA"/>
        </w:rPr>
        <w:t xml:space="preserve">СУМСЬКА МІСЬКА ВІЙСЬКОВА АДМІНІСТРАЦІЯ </w:t>
      </w:r>
    </w:p>
    <w:p w:rsidR="001675B8" w:rsidRDefault="00F87C6B" w:rsidP="00F87C6B">
      <w:pPr>
        <w:tabs>
          <w:tab w:val="left" w:pos="1170"/>
        </w:tabs>
        <w:contextualSpacing/>
        <w:jc w:val="center"/>
        <w:rPr>
          <w:sz w:val="16"/>
          <w:szCs w:val="16"/>
          <w:lang w:val="uk-UA"/>
        </w:rPr>
      </w:pPr>
      <w:r w:rsidRPr="00C5700F">
        <w:rPr>
          <w:sz w:val="32"/>
          <w:szCs w:val="32"/>
          <w:lang w:val="uk-UA"/>
        </w:rPr>
        <w:t>СУМСЬКОГО РАЙОНУ СУМСЬКОЇ ОБЛАСТІ</w:t>
      </w:r>
    </w:p>
    <w:p w:rsidR="001675B8" w:rsidRDefault="00F87C6B" w:rsidP="00F87C6B">
      <w:pPr>
        <w:tabs>
          <w:tab w:val="left" w:pos="1170"/>
        </w:tabs>
        <w:contextualSpacing/>
        <w:jc w:val="center"/>
        <w:rPr>
          <w:b/>
          <w:sz w:val="32"/>
          <w:szCs w:val="40"/>
        </w:rPr>
      </w:pPr>
      <w:r w:rsidRPr="00257128">
        <w:rPr>
          <w:b/>
          <w:sz w:val="32"/>
          <w:szCs w:val="40"/>
        </w:rPr>
        <w:t>НАКАЗ</w:t>
      </w: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3828"/>
        <w:gridCol w:w="2126"/>
        <w:gridCol w:w="3685"/>
      </w:tblGrid>
      <w:tr w:rsidR="002815CC" w:rsidRPr="00C5700F" w:rsidTr="00CC62D4">
        <w:trPr>
          <w:jc w:val="center"/>
        </w:trPr>
        <w:tc>
          <w:tcPr>
            <w:tcW w:w="9639" w:type="dxa"/>
            <w:gridSpan w:val="3"/>
            <w:shd w:val="clear" w:color="auto" w:fill="auto"/>
          </w:tcPr>
          <w:p w:rsidR="002815CC" w:rsidRPr="009B13B2" w:rsidRDefault="002815CC" w:rsidP="00CC62D4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sz w:val="20"/>
                <w:szCs w:val="20"/>
                <w:lang w:val="uk-UA"/>
              </w:rPr>
            </w:pPr>
          </w:p>
        </w:tc>
      </w:tr>
      <w:tr w:rsidR="002815CC" w:rsidRPr="00C5700F" w:rsidTr="00CC62D4">
        <w:tblPrEx>
          <w:jc w:val="left"/>
        </w:tblPrEx>
        <w:trPr>
          <w:trHeight w:val="498"/>
        </w:trPr>
        <w:tc>
          <w:tcPr>
            <w:tcW w:w="3828" w:type="dxa"/>
            <w:shd w:val="clear" w:color="auto" w:fill="auto"/>
          </w:tcPr>
          <w:p w:rsidR="002815CC" w:rsidRPr="0055290B" w:rsidRDefault="00886B78" w:rsidP="005529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bookmarkStart w:id="0" w:name="_GoBack"/>
            <w:bookmarkEnd w:id="0"/>
            <w:r w:rsidR="0055290B">
              <w:rPr>
                <w:sz w:val="28"/>
                <w:szCs w:val="28"/>
                <w:lang w:val="en-US"/>
              </w:rPr>
              <w:t>20</w:t>
            </w:r>
            <w:r w:rsidR="0055290B">
              <w:rPr>
                <w:sz w:val="28"/>
                <w:szCs w:val="28"/>
                <w:lang w:val="uk-UA"/>
              </w:rPr>
              <w:t>.</w:t>
            </w:r>
            <w:r w:rsidR="0055290B">
              <w:rPr>
                <w:sz w:val="28"/>
                <w:szCs w:val="28"/>
                <w:lang w:val="en-US"/>
              </w:rPr>
              <w:t>05.2025</w:t>
            </w:r>
          </w:p>
        </w:tc>
        <w:tc>
          <w:tcPr>
            <w:tcW w:w="2126" w:type="dxa"/>
            <w:shd w:val="clear" w:color="auto" w:fill="auto"/>
          </w:tcPr>
          <w:p w:rsidR="002815CC" w:rsidRDefault="00EB0CF9" w:rsidP="00EB0CF9">
            <w:pPr>
              <w:widowControl w:val="0"/>
              <w:autoSpaceDE w:val="0"/>
              <w:autoSpaceDN w:val="0"/>
              <w:adjustRightInd w:val="0"/>
              <w:ind w:left="1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2815CC">
              <w:rPr>
                <w:sz w:val="28"/>
                <w:szCs w:val="28"/>
                <w:lang w:val="uk-UA"/>
              </w:rPr>
              <w:t>м. Суми</w:t>
            </w:r>
          </w:p>
          <w:p w:rsidR="002815CC" w:rsidRPr="00C5700F" w:rsidRDefault="002815CC" w:rsidP="00CC62D4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="002815CC" w:rsidRPr="006B4455" w:rsidRDefault="00220294" w:rsidP="0055290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</w:t>
            </w:r>
            <w:r w:rsidR="001852C0">
              <w:rPr>
                <w:sz w:val="28"/>
                <w:szCs w:val="28"/>
                <w:lang w:val="uk-UA"/>
              </w:rPr>
              <w:t xml:space="preserve">  </w:t>
            </w:r>
            <w:r w:rsidR="002815CC" w:rsidRPr="00C5700F">
              <w:rPr>
                <w:sz w:val="28"/>
                <w:szCs w:val="28"/>
                <w:lang w:val="uk-UA"/>
              </w:rPr>
              <w:t xml:space="preserve">№ </w:t>
            </w:r>
            <w:r w:rsidR="0055290B">
              <w:rPr>
                <w:sz w:val="28"/>
                <w:szCs w:val="28"/>
                <w:lang w:val="uk-UA"/>
              </w:rPr>
              <w:t xml:space="preserve">113 </w:t>
            </w:r>
            <w:r w:rsidR="006B4455" w:rsidRPr="005A7DD3">
              <w:rPr>
                <w:sz w:val="28"/>
                <w:szCs w:val="28"/>
              </w:rPr>
              <w:t>–</w:t>
            </w:r>
            <w:r w:rsidR="006B4455">
              <w:rPr>
                <w:sz w:val="28"/>
                <w:szCs w:val="28"/>
                <w:lang w:val="uk-UA"/>
              </w:rPr>
              <w:t xml:space="preserve"> </w:t>
            </w:r>
            <w:r w:rsidR="001852C0">
              <w:rPr>
                <w:sz w:val="28"/>
                <w:szCs w:val="28"/>
                <w:lang w:val="uk-UA"/>
              </w:rPr>
              <w:t>СМВА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</w:p>
        </w:tc>
      </w:tr>
    </w:tbl>
    <w:p w:rsidR="002815CC" w:rsidRPr="00E9731E" w:rsidRDefault="002815CC" w:rsidP="002815CC">
      <w:pPr>
        <w:rPr>
          <w:sz w:val="16"/>
          <w:szCs w:val="16"/>
        </w:rPr>
      </w:pPr>
    </w:p>
    <w:tbl>
      <w:tblPr>
        <w:tblStyle w:val="a7"/>
        <w:tblW w:w="992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2815CC" w:rsidRPr="00220294" w:rsidTr="00733E09">
        <w:tc>
          <w:tcPr>
            <w:tcW w:w="4962" w:type="dxa"/>
          </w:tcPr>
          <w:p w:rsidR="002815CC" w:rsidRPr="00733E09" w:rsidRDefault="002815CC" w:rsidP="00733E09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733E09">
              <w:rPr>
                <w:bCs/>
                <w:color w:val="000000"/>
                <w:sz w:val="28"/>
                <w:szCs w:val="28"/>
                <w:lang w:val="uk-UA"/>
              </w:rPr>
              <w:t>Про</w:t>
            </w:r>
            <w:r w:rsidR="00733E09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733E09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733E09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6C77E1" w:rsidRPr="00733E09">
              <w:rPr>
                <w:bCs/>
                <w:color w:val="000000"/>
                <w:sz w:val="28"/>
                <w:szCs w:val="28"/>
                <w:lang w:val="uk-UA"/>
              </w:rPr>
              <w:t>дозвіл</w:t>
            </w:r>
            <w:r w:rsidR="00733E09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6C77E1" w:rsidRPr="00733E09">
              <w:rPr>
                <w:bCs/>
                <w:color w:val="000000"/>
                <w:sz w:val="28"/>
                <w:szCs w:val="28"/>
                <w:lang w:val="uk-UA"/>
              </w:rPr>
              <w:t xml:space="preserve"> на </w:t>
            </w:r>
            <w:r w:rsidR="00733E09">
              <w:rPr>
                <w:bCs/>
                <w:color w:val="000000"/>
                <w:sz w:val="28"/>
                <w:szCs w:val="28"/>
                <w:lang w:val="uk-UA"/>
              </w:rPr>
              <w:t xml:space="preserve">  </w:t>
            </w:r>
            <w:r w:rsidR="006C77E1" w:rsidRPr="00733E09">
              <w:rPr>
                <w:bCs/>
                <w:color w:val="000000"/>
                <w:sz w:val="28"/>
                <w:szCs w:val="28"/>
                <w:lang w:val="uk-UA"/>
              </w:rPr>
              <w:t xml:space="preserve">використання </w:t>
            </w:r>
            <w:r w:rsidR="00733E09">
              <w:rPr>
                <w:bCs/>
                <w:color w:val="000000"/>
                <w:sz w:val="28"/>
                <w:szCs w:val="28"/>
                <w:lang w:val="uk-UA"/>
              </w:rPr>
              <w:t xml:space="preserve">  </w:t>
            </w:r>
            <w:r w:rsidR="006C77E1" w:rsidRPr="00733E09">
              <w:rPr>
                <w:bCs/>
                <w:color w:val="000000"/>
                <w:sz w:val="28"/>
                <w:szCs w:val="28"/>
                <w:lang w:val="uk-UA"/>
              </w:rPr>
              <w:t>коштів</w:t>
            </w:r>
          </w:p>
          <w:p w:rsidR="006C77E1" w:rsidRPr="00733E09" w:rsidRDefault="006C77E1" w:rsidP="00733E09">
            <w:pPr>
              <w:ind w:right="-11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33E09">
              <w:rPr>
                <w:bCs/>
                <w:color w:val="000000"/>
                <w:sz w:val="28"/>
                <w:szCs w:val="28"/>
                <w:lang w:val="uk-UA"/>
              </w:rPr>
              <w:t>цільового</w:t>
            </w:r>
            <w:r w:rsidR="00733E09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733E09">
              <w:rPr>
                <w:bCs/>
                <w:color w:val="000000"/>
                <w:sz w:val="28"/>
                <w:szCs w:val="28"/>
                <w:lang w:val="uk-UA"/>
              </w:rPr>
              <w:t xml:space="preserve"> фонду</w:t>
            </w:r>
            <w:r w:rsidR="00733E09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733E09">
              <w:rPr>
                <w:bCs/>
                <w:color w:val="000000"/>
                <w:sz w:val="28"/>
                <w:szCs w:val="28"/>
                <w:lang w:val="uk-UA"/>
              </w:rPr>
              <w:t xml:space="preserve"> для </w:t>
            </w:r>
            <w:r w:rsidR="00733E09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733E09">
              <w:rPr>
                <w:bCs/>
                <w:color w:val="000000"/>
                <w:sz w:val="28"/>
                <w:szCs w:val="28"/>
                <w:lang w:val="uk-UA"/>
              </w:rPr>
              <w:t xml:space="preserve">оплати </w:t>
            </w:r>
            <w:r w:rsidR="00733E09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733E09">
              <w:rPr>
                <w:bCs/>
                <w:color w:val="000000"/>
                <w:sz w:val="28"/>
                <w:szCs w:val="28"/>
                <w:lang w:val="uk-UA"/>
              </w:rPr>
              <w:t>видатків,</w:t>
            </w:r>
          </w:p>
          <w:p w:rsidR="006C77E1" w:rsidRPr="00220294" w:rsidRDefault="006C77E1" w:rsidP="00733E09">
            <w:pPr>
              <w:jc w:val="both"/>
              <w:rPr>
                <w:lang w:val="uk-UA"/>
              </w:rPr>
            </w:pPr>
            <w:r w:rsidRPr="00733E09">
              <w:rPr>
                <w:bCs/>
                <w:color w:val="000000"/>
                <w:sz w:val="28"/>
                <w:szCs w:val="28"/>
                <w:lang w:val="uk-UA"/>
              </w:rPr>
              <w:t>пов</w:t>
            </w:r>
            <w:r w:rsidRPr="00733E09">
              <w:rPr>
                <w:sz w:val="28"/>
                <w:szCs w:val="28"/>
                <w:lang w:val="uk-UA"/>
              </w:rPr>
              <w:t xml:space="preserve">’язаних </w:t>
            </w:r>
            <w:r w:rsidR="005E0DC5">
              <w:rPr>
                <w:sz w:val="28"/>
                <w:szCs w:val="28"/>
                <w:lang w:val="uk-UA"/>
              </w:rPr>
              <w:t>із</w:t>
            </w:r>
            <w:r w:rsidR="00733E09" w:rsidRPr="00733E09">
              <w:rPr>
                <w:sz w:val="28"/>
                <w:szCs w:val="28"/>
              </w:rPr>
              <w:t xml:space="preserve"> </w:t>
            </w:r>
            <w:proofErr w:type="spellStart"/>
            <w:r w:rsidR="00174133">
              <w:rPr>
                <w:sz w:val="28"/>
                <w:szCs w:val="28"/>
              </w:rPr>
              <w:t>в</w:t>
            </w:r>
            <w:r w:rsidR="00733E09" w:rsidRPr="00733E09">
              <w:rPr>
                <w:sz w:val="28"/>
                <w:szCs w:val="28"/>
              </w:rPr>
              <w:t>провадження</w:t>
            </w:r>
            <w:proofErr w:type="spellEnd"/>
            <w:r w:rsidR="00733E09">
              <w:rPr>
                <w:sz w:val="28"/>
                <w:szCs w:val="28"/>
                <w:lang w:val="uk-UA"/>
              </w:rPr>
              <w:t>м</w:t>
            </w:r>
            <w:r w:rsidR="00733E09" w:rsidRPr="00733E09">
              <w:rPr>
                <w:sz w:val="28"/>
                <w:szCs w:val="28"/>
              </w:rPr>
              <w:t xml:space="preserve"> пропускного режиму в </w:t>
            </w:r>
            <w:proofErr w:type="spellStart"/>
            <w:r w:rsidR="00733E09" w:rsidRPr="00733E09">
              <w:rPr>
                <w:sz w:val="28"/>
                <w:szCs w:val="28"/>
              </w:rPr>
              <w:t>приміщенні</w:t>
            </w:r>
            <w:proofErr w:type="spellEnd"/>
            <w:r w:rsidR="00733E09" w:rsidRPr="00733E09">
              <w:rPr>
                <w:sz w:val="28"/>
                <w:szCs w:val="28"/>
              </w:rPr>
              <w:t xml:space="preserve"> Департаменту забезпечення ресурсних платежів </w:t>
            </w:r>
            <w:proofErr w:type="spellStart"/>
            <w:r w:rsidR="00733E09" w:rsidRPr="00733E09">
              <w:rPr>
                <w:sz w:val="28"/>
                <w:szCs w:val="28"/>
              </w:rPr>
              <w:t>Сумської</w:t>
            </w:r>
            <w:proofErr w:type="spellEnd"/>
            <w:r w:rsidR="00733E09" w:rsidRPr="00733E09">
              <w:rPr>
                <w:sz w:val="28"/>
                <w:szCs w:val="28"/>
              </w:rPr>
              <w:t xml:space="preserve"> </w:t>
            </w:r>
            <w:proofErr w:type="spellStart"/>
            <w:r w:rsidR="00733E09" w:rsidRPr="00733E09">
              <w:rPr>
                <w:sz w:val="28"/>
                <w:szCs w:val="28"/>
              </w:rPr>
              <w:t>міської</w:t>
            </w:r>
            <w:proofErr w:type="spellEnd"/>
            <w:r w:rsidR="00733E09" w:rsidRPr="00733E09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4962" w:type="dxa"/>
          </w:tcPr>
          <w:p w:rsidR="002815CC" w:rsidRPr="00220294" w:rsidRDefault="002815CC" w:rsidP="00CC62D4">
            <w:pPr>
              <w:rPr>
                <w:lang w:val="uk-UA"/>
              </w:rPr>
            </w:pPr>
          </w:p>
        </w:tc>
      </w:tr>
    </w:tbl>
    <w:p w:rsidR="002815CC" w:rsidRPr="00E9731E" w:rsidRDefault="002815CC" w:rsidP="002815CC">
      <w:pPr>
        <w:rPr>
          <w:sz w:val="16"/>
          <w:szCs w:val="16"/>
          <w:lang w:val="uk-UA"/>
        </w:rPr>
      </w:pPr>
    </w:p>
    <w:p w:rsidR="007F0E57" w:rsidRDefault="007F0E57" w:rsidP="002815CC">
      <w:pPr>
        <w:widowControl w:val="0"/>
        <w:suppressAutoHyphens/>
        <w:ind w:firstLine="708"/>
        <w:jc w:val="both"/>
        <w:rPr>
          <w:sz w:val="28"/>
          <w:szCs w:val="28"/>
          <w:lang w:val="uk-UA"/>
        </w:rPr>
      </w:pPr>
    </w:p>
    <w:p w:rsidR="002815CC" w:rsidRDefault="00EB0CF9" w:rsidP="002815CC">
      <w:pPr>
        <w:widowControl w:val="0"/>
        <w:suppressAutoHyphens/>
        <w:ind w:firstLine="708"/>
        <w:jc w:val="both"/>
        <w:rPr>
          <w:color w:val="C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пропозицію Департаменту забезпечення ресурсних платежів Сумської міської ради</w:t>
      </w:r>
      <w:r w:rsidR="002815CC">
        <w:rPr>
          <w:sz w:val="28"/>
          <w:szCs w:val="28"/>
          <w:lang w:val="uk-UA"/>
        </w:rPr>
        <w:t>, відповідно до</w:t>
      </w:r>
      <w:r w:rsidR="006326EB">
        <w:rPr>
          <w:sz w:val="28"/>
          <w:szCs w:val="28"/>
          <w:lang w:val="uk-UA"/>
        </w:rPr>
        <w:t xml:space="preserve"> підпункту</w:t>
      </w:r>
      <w:r w:rsidR="00733E09">
        <w:rPr>
          <w:sz w:val="28"/>
          <w:szCs w:val="28"/>
          <w:lang w:val="uk-UA"/>
        </w:rPr>
        <w:t xml:space="preserve"> 3.1.6</w:t>
      </w:r>
      <w:r w:rsidR="0016315D">
        <w:rPr>
          <w:sz w:val="28"/>
          <w:szCs w:val="28"/>
          <w:lang w:val="uk-UA"/>
        </w:rPr>
        <w:t xml:space="preserve"> пункту 3.1 розділу 3 Положення про цільовий фонд Сумської міської ради при Департаменті забезпечення ресурсних платежів Сумської міс</w:t>
      </w:r>
      <w:r w:rsidR="00661E1B">
        <w:rPr>
          <w:sz w:val="28"/>
          <w:szCs w:val="28"/>
          <w:lang w:val="uk-UA"/>
        </w:rPr>
        <w:t>ької ради</w:t>
      </w:r>
      <w:r w:rsidR="0016315D">
        <w:rPr>
          <w:sz w:val="28"/>
          <w:szCs w:val="28"/>
          <w:lang w:val="uk-UA"/>
        </w:rPr>
        <w:t>, затвердженого рішенням Сумської місь</w:t>
      </w:r>
      <w:r w:rsidR="006326EB">
        <w:rPr>
          <w:sz w:val="28"/>
          <w:szCs w:val="28"/>
          <w:lang w:val="uk-UA"/>
        </w:rPr>
        <w:t xml:space="preserve">кої ради від 27 липня 2016 року № 1057-МР </w:t>
      </w:r>
      <w:r w:rsidR="006326EB">
        <w:rPr>
          <w:sz w:val="28"/>
          <w:szCs w:val="28"/>
          <w:lang w:val="uk-UA"/>
        </w:rPr>
        <w:br/>
      </w:r>
      <w:r w:rsidR="0016315D">
        <w:rPr>
          <w:sz w:val="28"/>
          <w:szCs w:val="28"/>
          <w:lang w:val="uk-UA"/>
        </w:rPr>
        <w:t xml:space="preserve">(зі змінами), </w:t>
      </w:r>
      <w:r w:rsidR="002815CC">
        <w:rPr>
          <w:sz w:val="28"/>
          <w:szCs w:val="28"/>
          <w:lang w:val="uk-UA"/>
        </w:rPr>
        <w:t xml:space="preserve">керуючись </w:t>
      </w:r>
      <w:r w:rsidR="002815CC" w:rsidRPr="00B11F33">
        <w:rPr>
          <w:sz w:val="28"/>
          <w:szCs w:val="28"/>
          <w:lang w:val="uk-UA"/>
        </w:rPr>
        <w:t xml:space="preserve">пунктом 5 частини другої та пунктом 8 частини </w:t>
      </w:r>
      <w:r w:rsidR="009C5E27" w:rsidRPr="00B11F33">
        <w:rPr>
          <w:sz w:val="28"/>
          <w:szCs w:val="28"/>
          <w:lang w:val="uk-UA"/>
        </w:rPr>
        <w:t>сьомої</w:t>
      </w:r>
      <w:r w:rsidR="002815CC" w:rsidRPr="00B11F33">
        <w:rPr>
          <w:sz w:val="28"/>
          <w:szCs w:val="28"/>
          <w:lang w:val="uk-UA"/>
        </w:rPr>
        <w:t xml:space="preserve"> статті 15 Закону України «Про правовий режим воєнного стану»,</w:t>
      </w:r>
      <w:r w:rsidR="002815CC" w:rsidRPr="00661E1B">
        <w:rPr>
          <w:color w:val="C00000"/>
          <w:sz w:val="28"/>
          <w:szCs w:val="28"/>
          <w:lang w:val="uk-UA"/>
        </w:rPr>
        <w:t xml:space="preserve"> </w:t>
      </w:r>
    </w:p>
    <w:p w:rsidR="007F0E57" w:rsidRDefault="007F0E57" w:rsidP="002815CC">
      <w:pPr>
        <w:widowControl w:val="0"/>
        <w:suppressAutoHyphens/>
        <w:ind w:firstLine="708"/>
        <w:jc w:val="both"/>
        <w:rPr>
          <w:color w:val="C00000"/>
          <w:sz w:val="28"/>
          <w:szCs w:val="28"/>
          <w:lang w:val="uk-UA"/>
        </w:rPr>
      </w:pPr>
    </w:p>
    <w:p w:rsidR="002815CC" w:rsidRPr="00E8131F" w:rsidRDefault="002815CC" w:rsidP="002815CC">
      <w:pPr>
        <w:widowControl w:val="0"/>
        <w:suppressAutoHyphens/>
        <w:rPr>
          <w:rFonts w:eastAsia="Lucida Sans Unicode"/>
          <w:kern w:val="1"/>
          <w:sz w:val="28"/>
          <w:lang w:val="uk-UA"/>
        </w:rPr>
      </w:pPr>
      <w:r w:rsidRPr="00E8131F">
        <w:rPr>
          <w:rFonts w:eastAsia="Lucida Sans Unicode"/>
          <w:kern w:val="1"/>
          <w:sz w:val="28"/>
          <w:lang w:val="uk-UA"/>
        </w:rPr>
        <w:t>НАКАЗУЮ:</w:t>
      </w:r>
    </w:p>
    <w:p w:rsidR="002815CC" w:rsidRPr="00E9731E" w:rsidRDefault="002815CC" w:rsidP="002815CC">
      <w:pPr>
        <w:widowControl w:val="0"/>
        <w:suppressAutoHyphens/>
        <w:ind w:firstLine="708"/>
        <w:jc w:val="both"/>
        <w:rPr>
          <w:rFonts w:eastAsia="Lucida Sans Unicode"/>
          <w:kern w:val="1"/>
          <w:sz w:val="16"/>
          <w:szCs w:val="16"/>
          <w:lang w:val="uk-UA"/>
        </w:rPr>
      </w:pPr>
    </w:p>
    <w:p w:rsidR="00A62CD8" w:rsidRPr="00D653D7" w:rsidRDefault="00174133" w:rsidP="00223F03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</w:t>
      </w:r>
      <w:r w:rsidRPr="00174133">
        <w:rPr>
          <w:bCs/>
          <w:sz w:val="28"/>
          <w:szCs w:val="28"/>
          <w:lang w:val="uk-UA"/>
        </w:rPr>
        <w:t xml:space="preserve"> метою </w:t>
      </w:r>
      <w:r w:rsidRPr="00174133">
        <w:rPr>
          <w:sz w:val="28"/>
          <w:szCs w:val="28"/>
          <w:lang w:val="uk-UA"/>
        </w:rPr>
        <w:t xml:space="preserve">посилення </w:t>
      </w:r>
      <w:proofErr w:type="spellStart"/>
      <w:r w:rsidRPr="00174133">
        <w:rPr>
          <w:sz w:val="28"/>
          <w:szCs w:val="28"/>
          <w:lang w:val="uk-UA"/>
        </w:rPr>
        <w:t>безпекових</w:t>
      </w:r>
      <w:proofErr w:type="spellEnd"/>
      <w:r w:rsidRPr="00174133">
        <w:rPr>
          <w:sz w:val="28"/>
          <w:szCs w:val="28"/>
          <w:lang w:val="uk-UA"/>
        </w:rPr>
        <w:t xml:space="preserve"> заходів, передбачених пунктом 1 листа Сумської міської військової адміністрації від 20.12.2024 № 1569/08-20 «Про виконання рішення ради оборони Сумської області від 06.12.2024»</w:t>
      </w:r>
      <w:r w:rsidR="00260678" w:rsidRPr="00D653D7">
        <w:rPr>
          <w:bCs/>
          <w:sz w:val="28"/>
          <w:szCs w:val="28"/>
          <w:lang w:val="uk-UA"/>
        </w:rPr>
        <w:t>,</w:t>
      </w:r>
      <w:r w:rsidR="003E1CE2" w:rsidRPr="00D653D7">
        <w:rPr>
          <w:bCs/>
          <w:sz w:val="28"/>
          <w:szCs w:val="28"/>
          <w:lang w:val="uk-UA"/>
        </w:rPr>
        <w:t xml:space="preserve"> дозволити </w:t>
      </w:r>
      <w:r w:rsidR="003E1CE2" w:rsidRPr="00D653D7">
        <w:rPr>
          <w:sz w:val="28"/>
          <w:szCs w:val="28"/>
          <w:lang w:val="uk-UA"/>
        </w:rPr>
        <w:t>Департаменту забезпечення ресурсних платежів Сумс</w:t>
      </w:r>
      <w:r w:rsidR="00B11F33" w:rsidRPr="00D653D7">
        <w:rPr>
          <w:sz w:val="28"/>
          <w:szCs w:val="28"/>
          <w:lang w:val="uk-UA"/>
        </w:rPr>
        <w:t xml:space="preserve">ької міської ради </w:t>
      </w:r>
      <w:r>
        <w:rPr>
          <w:sz w:val="28"/>
          <w:szCs w:val="28"/>
          <w:lang w:val="uk-UA"/>
        </w:rPr>
        <w:br/>
      </w:r>
      <w:r w:rsidR="00B11F33" w:rsidRPr="00D653D7">
        <w:rPr>
          <w:sz w:val="28"/>
          <w:szCs w:val="28"/>
          <w:lang w:val="uk-UA"/>
        </w:rPr>
        <w:t>(</w:t>
      </w:r>
      <w:r w:rsidR="00B11F33" w:rsidRPr="00D653D7">
        <w:rPr>
          <w:bCs/>
          <w:sz w:val="28"/>
          <w:szCs w:val="28"/>
          <w:lang w:val="uk-UA"/>
        </w:rPr>
        <w:t>Юрій КЛИМЕНКО</w:t>
      </w:r>
      <w:r w:rsidR="003E1CE2" w:rsidRPr="00D653D7">
        <w:rPr>
          <w:sz w:val="28"/>
          <w:szCs w:val="28"/>
          <w:lang w:val="uk-UA"/>
        </w:rPr>
        <w:t>) профінансувати за рахунок коштів цільового фонду Сумської міської ради при Департаменті забезпечення ресурсних платежів Сумської міської ради видатки</w:t>
      </w:r>
      <w:r w:rsidR="009E1E7B" w:rsidRPr="00D653D7">
        <w:rPr>
          <w:sz w:val="28"/>
          <w:szCs w:val="28"/>
          <w:lang w:val="uk-UA"/>
        </w:rPr>
        <w:t>,</w:t>
      </w:r>
      <w:r w:rsidR="003E1CE2" w:rsidRPr="00D653D7">
        <w:rPr>
          <w:sz w:val="28"/>
          <w:szCs w:val="28"/>
          <w:lang w:val="uk-UA"/>
        </w:rPr>
        <w:t xml:space="preserve"> </w:t>
      </w:r>
      <w:r w:rsidR="009E1E7B" w:rsidRPr="00D653D7">
        <w:rPr>
          <w:bCs/>
          <w:sz w:val="28"/>
          <w:szCs w:val="28"/>
          <w:lang w:val="uk-UA"/>
        </w:rPr>
        <w:t>пов</w:t>
      </w:r>
      <w:r w:rsidR="009E1E7B" w:rsidRPr="00D653D7">
        <w:rPr>
          <w:sz w:val="28"/>
          <w:szCs w:val="28"/>
          <w:lang w:val="uk-UA"/>
        </w:rPr>
        <w:t xml:space="preserve">’язані </w:t>
      </w:r>
      <w:r w:rsidR="00B87639" w:rsidRPr="00B87639">
        <w:rPr>
          <w:sz w:val="28"/>
          <w:szCs w:val="28"/>
          <w:lang w:val="uk-UA"/>
        </w:rPr>
        <w:t>зі створення</w:t>
      </w:r>
      <w:r w:rsidR="00B87639">
        <w:rPr>
          <w:sz w:val="28"/>
          <w:szCs w:val="28"/>
          <w:lang w:val="uk-UA"/>
        </w:rPr>
        <w:t>м</w:t>
      </w:r>
      <w:r w:rsidR="00B87639" w:rsidRPr="00B87639">
        <w:rPr>
          <w:sz w:val="28"/>
          <w:szCs w:val="28"/>
          <w:lang w:val="uk-UA"/>
        </w:rPr>
        <w:t xml:space="preserve"> і впровадження</w:t>
      </w:r>
      <w:r w:rsidR="00B87639">
        <w:rPr>
          <w:sz w:val="28"/>
          <w:szCs w:val="28"/>
          <w:lang w:val="uk-UA"/>
        </w:rPr>
        <w:t>м</w:t>
      </w:r>
      <w:r w:rsidR="00B87639" w:rsidRPr="00B87639">
        <w:rPr>
          <w:sz w:val="28"/>
          <w:szCs w:val="28"/>
          <w:lang w:val="uk-UA"/>
        </w:rPr>
        <w:t xml:space="preserve"> перепускної системи контролю доступу з використанням засобів телекомунікаційного зв’язку у приміщенні Департаменту забезпечення ресурсних платежів Сумської міської ради за </w:t>
      </w:r>
      <w:proofErr w:type="spellStart"/>
      <w:r w:rsidR="00B87639" w:rsidRPr="00B87639">
        <w:rPr>
          <w:sz w:val="28"/>
          <w:szCs w:val="28"/>
          <w:lang w:val="uk-UA"/>
        </w:rPr>
        <w:t>адресою</w:t>
      </w:r>
      <w:proofErr w:type="spellEnd"/>
      <w:r w:rsidR="00B87639" w:rsidRPr="00B87639">
        <w:rPr>
          <w:sz w:val="28"/>
          <w:szCs w:val="28"/>
          <w:lang w:val="uk-UA"/>
        </w:rPr>
        <w:t>: м. Суми, вул. Садова, 33</w:t>
      </w:r>
      <w:r w:rsidR="009E1E7B" w:rsidRPr="00D653D7">
        <w:rPr>
          <w:sz w:val="28"/>
          <w:szCs w:val="28"/>
          <w:lang w:val="uk-UA"/>
        </w:rPr>
        <w:t xml:space="preserve"> </w:t>
      </w:r>
      <w:r w:rsidR="003E1CE2" w:rsidRPr="00D653D7">
        <w:rPr>
          <w:sz w:val="28"/>
          <w:szCs w:val="28"/>
          <w:lang w:val="uk-UA"/>
        </w:rPr>
        <w:t xml:space="preserve">у сумі </w:t>
      </w:r>
      <w:r w:rsidR="00B87639" w:rsidRPr="00B87639">
        <w:rPr>
          <w:sz w:val="28"/>
          <w:szCs w:val="28"/>
          <w:lang w:val="uk-UA"/>
        </w:rPr>
        <w:t>72</w:t>
      </w:r>
      <w:r w:rsidR="00B87639" w:rsidRPr="005A7DD3">
        <w:rPr>
          <w:sz w:val="28"/>
          <w:szCs w:val="28"/>
        </w:rPr>
        <w:t> </w:t>
      </w:r>
      <w:r w:rsidR="00B87639" w:rsidRPr="00B87639">
        <w:rPr>
          <w:sz w:val="28"/>
          <w:szCs w:val="28"/>
          <w:lang w:val="uk-UA"/>
        </w:rPr>
        <w:t>587 (сімдесят дві тисячі п’ятсот вісімдесят сім) гривень 00 копійок</w:t>
      </w:r>
      <w:r w:rsidR="003E1CE2" w:rsidRPr="00D653D7">
        <w:rPr>
          <w:sz w:val="28"/>
          <w:szCs w:val="28"/>
          <w:lang w:val="uk-UA"/>
        </w:rPr>
        <w:t>.</w:t>
      </w:r>
    </w:p>
    <w:p w:rsidR="00220294" w:rsidRPr="00E9731E" w:rsidRDefault="00220294" w:rsidP="00220294">
      <w:pPr>
        <w:pStyle w:val="a8"/>
        <w:spacing w:before="0" w:beforeAutospacing="0" w:after="0" w:afterAutospacing="0"/>
        <w:ind w:right="-6" w:firstLine="1233"/>
        <w:jc w:val="both"/>
        <w:rPr>
          <w:sz w:val="16"/>
          <w:szCs w:val="16"/>
          <w:lang w:val="uk-UA"/>
        </w:rPr>
      </w:pPr>
    </w:p>
    <w:p w:rsidR="002815CC" w:rsidRPr="006A518D" w:rsidRDefault="002815CC" w:rsidP="006326EB">
      <w:pPr>
        <w:pStyle w:val="a8"/>
        <w:tabs>
          <w:tab w:val="left" w:pos="1134"/>
        </w:tabs>
        <w:spacing w:before="0" w:beforeAutospacing="0" w:after="0" w:afterAutospacing="0"/>
        <w:ind w:right="-6" w:firstLine="709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</w:t>
      </w:r>
      <w:r w:rsidRPr="006A518D">
        <w:rPr>
          <w:bCs/>
          <w:sz w:val="28"/>
          <w:szCs w:val="28"/>
          <w:lang w:val="uk-UA"/>
        </w:rPr>
        <w:t>. Організацію виконання цього наказу покласти на Департамент забезпечення ресурсних платежів</w:t>
      </w:r>
      <w:r w:rsidR="00FA7E9F" w:rsidRPr="006A518D">
        <w:rPr>
          <w:bCs/>
          <w:sz w:val="28"/>
          <w:szCs w:val="28"/>
          <w:lang w:val="uk-UA"/>
        </w:rPr>
        <w:t xml:space="preserve"> Сумської міської ради (Юрій КЛИМЕНКО)</w:t>
      </w:r>
      <w:r w:rsidR="00DD5E90" w:rsidRPr="006A518D">
        <w:rPr>
          <w:sz w:val="28"/>
          <w:szCs w:val="28"/>
          <w:lang w:val="uk-UA"/>
        </w:rPr>
        <w:t>.</w:t>
      </w:r>
    </w:p>
    <w:p w:rsidR="0077319C" w:rsidRDefault="0077319C" w:rsidP="00DD5E90">
      <w:pPr>
        <w:widowControl w:val="0"/>
        <w:suppressAutoHyphens/>
        <w:jc w:val="both"/>
        <w:rPr>
          <w:rFonts w:eastAsia="Lucida Sans Unicode"/>
          <w:kern w:val="1"/>
          <w:sz w:val="28"/>
          <w:lang w:val="uk-UA"/>
        </w:rPr>
      </w:pPr>
    </w:p>
    <w:p w:rsidR="0077319C" w:rsidRDefault="0077319C" w:rsidP="00DD5E90">
      <w:pPr>
        <w:widowControl w:val="0"/>
        <w:suppressAutoHyphens/>
        <w:jc w:val="both"/>
        <w:rPr>
          <w:rFonts w:eastAsia="Lucida Sans Unicode"/>
          <w:kern w:val="1"/>
          <w:sz w:val="28"/>
          <w:lang w:val="uk-UA"/>
        </w:rPr>
      </w:pPr>
    </w:p>
    <w:p w:rsidR="003C6DA6" w:rsidRDefault="003C6DA6" w:rsidP="00DD5E90">
      <w:pPr>
        <w:widowControl w:val="0"/>
        <w:suppressAutoHyphens/>
        <w:jc w:val="both"/>
        <w:rPr>
          <w:rFonts w:eastAsia="Lucida Sans Unicode"/>
          <w:kern w:val="1"/>
          <w:sz w:val="28"/>
          <w:lang w:val="uk-UA"/>
        </w:rPr>
      </w:pPr>
    </w:p>
    <w:p w:rsidR="004B049A" w:rsidRDefault="004B049A" w:rsidP="00DD5E90">
      <w:pPr>
        <w:widowControl w:val="0"/>
        <w:suppressAutoHyphens/>
        <w:jc w:val="both"/>
        <w:rPr>
          <w:rFonts w:eastAsia="Lucida Sans Unicode"/>
          <w:kern w:val="1"/>
          <w:sz w:val="28"/>
          <w:lang w:val="uk-UA"/>
        </w:rPr>
      </w:pPr>
    </w:p>
    <w:p w:rsidR="002815CC" w:rsidRPr="0094744F" w:rsidRDefault="002815CC" w:rsidP="00DD5E90">
      <w:pPr>
        <w:widowControl w:val="0"/>
        <w:suppressAutoHyphens/>
        <w:jc w:val="both"/>
        <w:rPr>
          <w:rFonts w:eastAsia="Lucida Sans Unicode"/>
          <w:color w:val="FF0000"/>
          <w:kern w:val="1"/>
          <w:sz w:val="28"/>
          <w:lang w:val="uk-UA"/>
        </w:rPr>
      </w:pPr>
      <w:r w:rsidRPr="0043497D">
        <w:rPr>
          <w:rFonts w:eastAsia="Lucida Sans Unicode"/>
          <w:kern w:val="1"/>
          <w:sz w:val="28"/>
          <w:lang w:val="uk-UA"/>
        </w:rPr>
        <w:t xml:space="preserve">Начальник </w:t>
      </w:r>
      <w:r>
        <w:rPr>
          <w:rFonts w:eastAsia="Lucida Sans Unicode"/>
          <w:kern w:val="1"/>
          <w:sz w:val="28"/>
          <w:lang w:val="uk-UA"/>
        </w:rPr>
        <w:t xml:space="preserve">                                                                          </w:t>
      </w:r>
      <w:r w:rsidR="00E63586">
        <w:rPr>
          <w:rFonts w:eastAsia="Lucida Sans Unicode"/>
          <w:kern w:val="1"/>
          <w:sz w:val="28"/>
          <w:lang w:val="uk-UA"/>
        </w:rPr>
        <w:t xml:space="preserve">Сергій </w:t>
      </w:r>
      <w:r w:rsidR="00E63586" w:rsidRPr="00661E1B">
        <w:rPr>
          <w:rFonts w:eastAsia="Lucida Sans Unicode"/>
          <w:kern w:val="1"/>
          <w:sz w:val="28"/>
          <w:lang w:val="uk-UA"/>
        </w:rPr>
        <w:t>КРИВОШЕЄНКО</w:t>
      </w:r>
    </w:p>
    <w:sectPr w:rsidR="002815CC" w:rsidRPr="0094744F" w:rsidSect="008816EE">
      <w:pgSz w:w="11906" w:h="16838" w:code="9"/>
      <w:pgMar w:top="1134" w:right="709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5567"/>
    <w:multiLevelType w:val="hybridMultilevel"/>
    <w:tmpl w:val="BAD4DC48"/>
    <w:lvl w:ilvl="0" w:tplc="395CD23A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696D4D"/>
    <w:multiLevelType w:val="hybridMultilevel"/>
    <w:tmpl w:val="10C47094"/>
    <w:lvl w:ilvl="0" w:tplc="01AA550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53AA6802"/>
    <w:multiLevelType w:val="hybridMultilevel"/>
    <w:tmpl w:val="49EC45B0"/>
    <w:lvl w:ilvl="0" w:tplc="45EE3442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4F020E"/>
    <w:multiLevelType w:val="hybridMultilevel"/>
    <w:tmpl w:val="584CC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30"/>
    <w:rsid w:val="00003F61"/>
    <w:rsid w:val="0003046E"/>
    <w:rsid w:val="000A4637"/>
    <w:rsid w:val="000B63C1"/>
    <w:rsid w:val="000C762E"/>
    <w:rsid w:val="00116076"/>
    <w:rsid w:val="0016315D"/>
    <w:rsid w:val="001675B8"/>
    <w:rsid w:val="00174133"/>
    <w:rsid w:val="001852C0"/>
    <w:rsid w:val="001B68E2"/>
    <w:rsid w:val="00220294"/>
    <w:rsid w:val="00223F03"/>
    <w:rsid w:val="00257128"/>
    <w:rsid w:val="00260678"/>
    <w:rsid w:val="00270313"/>
    <w:rsid w:val="002815CC"/>
    <w:rsid w:val="002932E6"/>
    <w:rsid w:val="0029766F"/>
    <w:rsid w:val="002E62DE"/>
    <w:rsid w:val="00315834"/>
    <w:rsid w:val="0039303F"/>
    <w:rsid w:val="003B68C9"/>
    <w:rsid w:val="003C6DA6"/>
    <w:rsid w:val="003E1CE2"/>
    <w:rsid w:val="003E4FAC"/>
    <w:rsid w:val="003F1BD9"/>
    <w:rsid w:val="00405646"/>
    <w:rsid w:val="00415C0A"/>
    <w:rsid w:val="00443CD2"/>
    <w:rsid w:val="004745CB"/>
    <w:rsid w:val="0048152B"/>
    <w:rsid w:val="00492332"/>
    <w:rsid w:val="004A3450"/>
    <w:rsid w:val="004B049A"/>
    <w:rsid w:val="004B4788"/>
    <w:rsid w:val="004C0A26"/>
    <w:rsid w:val="004D2955"/>
    <w:rsid w:val="00505A30"/>
    <w:rsid w:val="0053093E"/>
    <w:rsid w:val="0055290B"/>
    <w:rsid w:val="005561B8"/>
    <w:rsid w:val="005B6498"/>
    <w:rsid w:val="005C1B9F"/>
    <w:rsid w:val="005D14F1"/>
    <w:rsid w:val="005E0DC5"/>
    <w:rsid w:val="005E557F"/>
    <w:rsid w:val="006326EB"/>
    <w:rsid w:val="00634DB2"/>
    <w:rsid w:val="00661E1B"/>
    <w:rsid w:val="00690AD4"/>
    <w:rsid w:val="006A518D"/>
    <w:rsid w:val="006B4455"/>
    <w:rsid w:val="006C77E1"/>
    <w:rsid w:val="006D79E8"/>
    <w:rsid w:val="00733E09"/>
    <w:rsid w:val="0077319C"/>
    <w:rsid w:val="007F0E57"/>
    <w:rsid w:val="007F5C9F"/>
    <w:rsid w:val="00820D22"/>
    <w:rsid w:val="008816EE"/>
    <w:rsid w:val="00884663"/>
    <w:rsid w:val="00886B78"/>
    <w:rsid w:val="00887333"/>
    <w:rsid w:val="008F32D8"/>
    <w:rsid w:val="0094744F"/>
    <w:rsid w:val="009A0870"/>
    <w:rsid w:val="009B13B2"/>
    <w:rsid w:val="009C3A42"/>
    <w:rsid w:val="009C5E27"/>
    <w:rsid w:val="009E1E7B"/>
    <w:rsid w:val="00A03CB6"/>
    <w:rsid w:val="00A62CD8"/>
    <w:rsid w:val="00A8589B"/>
    <w:rsid w:val="00AB42A0"/>
    <w:rsid w:val="00B11F33"/>
    <w:rsid w:val="00B23879"/>
    <w:rsid w:val="00B61450"/>
    <w:rsid w:val="00B65C99"/>
    <w:rsid w:val="00B87639"/>
    <w:rsid w:val="00BC0647"/>
    <w:rsid w:val="00BD7F95"/>
    <w:rsid w:val="00BF19C2"/>
    <w:rsid w:val="00C5700F"/>
    <w:rsid w:val="00CA2428"/>
    <w:rsid w:val="00D425F6"/>
    <w:rsid w:val="00D653D7"/>
    <w:rsid w:val="00D860F5"/>
    <w:rsid w:val="00D95466"/>
    <w:rsid w:val="00DA3B69"/>
    <w:rsid w:val="00DD5E90"/>
    <w:rsid w:val="00E63586"/>
    <w:rsid w:val="00E70120"/>
    <w:rsid w:val="00E75965"/>
    <w:rsid w:val="00E9731E"/>
    <w:rsid w:val="00EB0CF9"/>
    <w:rsid w:val="00F3146E"/>
    <w:rsid w:val="00F61415"/>
    <w:rsid w:val="00F61751"/>
    <w:rsid w:val="00F70F5B"/>
    <w:rsid w:val="00F71825"/>
    <w:rsid w:val="00F87C6B"/>
    <w:rsid w:val="00FA0487"/>
    <w:rsid w:val="00FA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5816"/>
  <w15:chartTrackingRefBased/>
  <w15:docId w15:val="{BD269F03-6B5A-4A6B-BD55-36FE21FB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C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9766F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B64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498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90AD4"/>
    <w:pPr>
      <w:ind w:left="720"/>
      <w:contextualSpacing/>
    </w:pPr>
  </w:style>
  <w:style w:type="table" w:styleId="a7">
    <w:name w:val="Table Grid"/>
    <w:basedOn w:val="a1"/>
    <w:uiPriority w:val="39"/>
    <w:rsid w:val="0028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2815CC"/>
    <w:pPr>
      <w:spacing w:before="100" w:beforeAutospacing="1" w:after="100" w:afterAutospacing="1"/>
    </w:pPr>
    <w:rPr>
      <w:rFonts w:eastAsia="Times New Roman"/>
    </w:rPr>
  </w:style>
  <w:style w:type="paragraph" w:customStyle="1" w:styleId="a9">
    <w:name w:val="Знак"/>
    <w:basedOn w:val="a"/>
    <w:rsid w:val="00223F03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Брага Людмила Володимирівна</cp:lastModifiedBy>
  <cp:revision>15</cp:revision>
  <cp:lastPrinted>2025-02-05T14:08:00Z</cp:lastPrinted>
  <dcterms:created xsi:type="dcterms:W3CDTF">2025-03-26T07:06:00Z</dcterms:created>
  <dcterms:modified xsi:type="dcterms:W3CDTF">2025-05-21T10:12:00Z</dcterms:modified>
</cp:coreProperties>
</file>