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38" w:rsidRDefault="00A87138" w:rsidP="00BB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Додаток 1</w:t>
      </w:r>
    </w:p>
    <w:p w:rsidR="00A87138" w:rsidRDefault="00A87138" w:rsidP="00BB3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30E">
        <w:rPr>
          <w:rFonts w:ascii="Times New Roman" w:hAnsi="Times New Roman" w:cs="Times New Roman"/>
          <w:sz w:val="28"/>
          <w:szCs w:val="28"/>
        </w:rPr>
        <w:t>до програми «Фізична культура і</w:t>
      </w:r>
      <w:r>
        <w:rPr>
          <w:rFonts w:ascii="Times New Roman" w:hAnsi="Times New Roman" w:cs="Times New Roman"/>
          <w:sz w:val="28"/>
          <w:szCs w:val="28"/>
        </w:rPr>
        <w:tab/>
      </w:r>
      <w:r w:rsidRPr="00BB330E">
        <w:rPr>
          <w:rFonts w:ascii="Times New Roman" w:hAnsi="Times New Roman" w:cs="Times New Roman"/>
          <w:sz w:val="28"/>
          <w:szCs w:val="28"/>
        </w:rPr>
        <w:t>спорт</w:t>
      </w:r>
    </w:p>
    <w:p w:rsidR="00A87138" w:rsidRDefault="00A87138" w:rsidP="00BB330E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30E">
        <w:rPr>
          <w:rFonts w:ascii="Times New Roman" w:hAnsi="Times New Roman" w:cs="Times New Roman"/>
          <w:sz w:val="28"/>
          <w:szCs w:val="28"/>
        </w:rPr>
        <w:t>міста Суми на 2016 – 2018 роки»</w:t>
      </w: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Напрями діяльності, завдання та заходи програми «Фізична культура і спорт міста Суми на 2016 – 2018 роки»</w:t>
      </w: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"/>
        <w:gridCol w:w="1787"/>
        <w:gridCol w:w="1962"/>
        <w:gridCol w:w="198"/>
        <w:gridCol w:w="180"/>
        <w:gridCol w:w="502"/>
        <w:gridCol w:w="73"/>
        <w:gridCol w:w="145"/>
        <w:gridCol w:w="180"/>
        <w:gridCol w:w="1980"/>
        <w:gridCol w:w="1213"/>
        <w:gridCol w:w="1264"/>
        <w:gridCol w:w="1134"/>
        <w:gridCol w:w="20"/>
        <w:gridCol w:w="1085"/>
        <w:gridCol w:w="69"/>
        <w:gridCol w:w="78"/>
        <w:gridCol w:w="1086"/>
        <w:gridCol w:w="1736"/>
      </w:tblGrid>
      <w:tr w:rsidR="00A87138" w:rsidRPr="004F6968"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1962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880" w:type="dxa"/>
            <w:gridSpan w:val="3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Строк вико-нання заходу</w:t>
            </w:r>
          </w:p>
        </w:tc>
        <w:tc>
          <w:tcPr>
            <w:tcW w:w="2378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Джерела фінансу-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</w:p>
        </w:tc>
        <w:tc>
          <w:tcPr>
            <w:tcW w:w="4736" w:type="dxa"/>
            <w:gridSpan w:val="7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Орієнтовані обсяги фінансування (вартість) грн., в т.ч. по роках</w:t>
            </w: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74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35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2017 (про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2018 (прогноз)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«Організація та проведення змагань з олімпійських та неолімпійських видів спорту»</w:t>
            </w:r>
          </w:p>
        </w:tc>
      </w:tr>
      <w:tr w:rsidR="00A87138" w:rsidRPr="004F6968">
        <w:trPr>
          <w:trHeight w:val="387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2D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заходів</w:t>
            </w:r>
          </w:p>
        </w:tc>
        <w:tc>
          <w:tcPr>
            <w:tcW w:w="1962" w:type="dxa"/>
          </w:tcPr>
          <w:p w:rsidR="00A87138" w:rsidRPr="004F6968" w:rsidRDefault="00A87138" w:rsidP="002D4559">
            <w:pPr>
              <w:pStyle w:val="ListParagraph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проведення кубків, чемпіонатів, турнірів, спартакіад та інших заходів з олімпійських видів спорту</w:t>
            </w:r>
          </w:p>
          <w:p w:rsidR="00A87138" w:rsidRPr="004F6968" w:rsidRDefault="00A87138" w:rsidP="002D4559">
            <w:pPr>
              <w:pStyle w:val="ListParagraph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абезпечення проведення кубків, чемпіонатів, турнірів, спартакіад та інших заходів з неолімпійських видів спорту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E7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Розвиток олімпійських та неолімпій-ських видів спорту та залучення населення до занять фізичною культурою та спортом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E70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2500000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6223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«Утримання та навчально-тренувальна робота дитячо-юнацьких спортивних шкіл»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до збірних команд міста та України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ListParagraph"/>
              <w:numPr>
                <w:ilvl w:val="1"/>
                <w:numId w:val="2"/>
              </w:numPr>
              <w:tabs>
                <w:tab w:val="left" w:pos="4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та вдосконалення здібностей вихованців СДЮСШОР В.Голубничого з легкої атлетики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обліку та звітності Сумської міської ради спільно з СДЮСШОР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E70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5822055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1781500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2119069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до занять легкою атлетикою в СДЮСШОР</w:t>
            </w:r>
          </w:p>
        </w:tc>
      </w:tr>
      <w:tr w:rsidR="00A87138" w:rsidRPr="004F6968">
        <w:trPr>
          <w:trHeight w:val="420"/>
        </w:trPr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Розвиток та вдосконалення здібностей вихованців дитячо-юнацьких спортивних шкіл в обраному виді спорту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боротьби;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Суми»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єдиноборств </w:t>
            </w:r>
          </w:p>
          <w:p w:rsidR="00A87138" w:rsidRPr="004F6968" w:rsidRDefault="00A87138" w:rsidP="00F7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.Забезпечення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pStyle w:val="ListParagraph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A87138" w:rsidRDefault="00A87138" w:rsidP="004F6968">
            <w:pPr>
              <w:pStyle w:val="ListParagraph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A87138" w:rsidRPr="004F6968" w:rsidRDefault="00A87138" w:rsidP="004F6968">
            <w:pPr>
              <w:pStyle w:val="ListParagraph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ДЮСШ</w:t>
            </w: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18540169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4505830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8239604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5794735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11846739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3805896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063900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1655000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1870000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6003200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2746300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86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4134439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1322832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6473069  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1453930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2954404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2064735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4312300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1383064</w:t>
            </w: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ListParagraph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A87138" w:rsidRPr="004F6968" w:rsidRDefault="00A87138" w:rsidP="004F6968">
            <w:pPr>
              <w:pStyle w:val="ListParagraph"/>
              <w:tabs>
                <w:tab w:val="left" w:pos="32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8040843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2300000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2811607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 xml:space="preserve">2929236 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DE1327" w:rsidRDefault="00A87138" w:rsidP="005D76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1327">
              <w:rPr>
                <w:rFonts w:ascii="Times New Roman" w:hAnsi="Times New Roman" w:cs="Times New Roman"/>
                <w:b/>
                <w:bCs/>
              </w:rPr>
              <w:t>36019085</w:t>
            </w:r>
          </w:p>
        </w:tc>
        <w:tc>
          <w:tcPr>
            <w:tcW w:w="1154" w:type="dxa"/>
            <w:gridSpan w:val="2"/>
          </w:tcPr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DE1327" w:rsidRDefault="00A87138" w:rsidP="005D76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1327">
              <w:rPr>
                <w:rFonts w:ascii="Times New Roman" w:hAnsi="Times New Roman" w:cs="Times New Roman"/>
                <w:b/>
                <w:bCs/>
              </w:rPr>
              <w:t>11181500</w:t>
            </w:r>
          </w:p>
        </w:tc>
        <w:tc>
          <w:tcPr>
            <w:tcW w:w="1154" w:type="dxa"/>
            <w:gridSpan w:val="2"/>
          </w:tcPr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DE1327" w:rsidRDefault="00A87138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1327">
              <w:rPr>
                <w:rFonts w:ascii="Times New Roman" w:hAnsi="Times New Roman" w:cs="Times New Roman"/>
                <w:b/>
                <w:bCs/>
              </w:rPr>
              <w:t>11933147</w:t>
            </w:r>
          </w:p>
        </w:tc>
        <w:tc>
          <w:tcPr>
            <w:tcW w:w="1164" w:type="dxa"/>
            <w:gridSpan w:val="2"/>
          </w:tcPr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DE1327" w:rsidRDefault="00A87138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1327">
              <w:rPr>
                <w:rFonts w:ascii="Times New Roman" w:hAnsi="Times New Roman" w:cs="Times New Roman"/>
                <w:b/>
                <w:bCs/>
              </w:rPr>
              <w:t>12904438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«Забезпечення розвитку спорту вищих досягнень»</w:t>
            </w:r>
          </w:p>
        </w:tc>
      </w:tr>
      <w:tr w:rsidR="00A87138" w:rsidRPr="004F6968">
        <w:trPr>
          <w:trHeight w:val="496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  Надання фінансової підтримки КП СМР «Муніципальний спортивний клуб з хокею на траві «Сумчанка» в т. ч:</w:t>
            </w:r>
          </w:p>
          <w:p w:rsidR="00A87138" w:rsidRPr="004F6968" w:rsidRDefault="00A87138" w:rsidP="004F6968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1.1.1. Утримання команди з хокею на траві «Сумчанка»</w:t>
            </w:r>
          </w:p>
          <w:p w:rsidR="00A87138" w:rsidRPr="004F6968" w:rsidRDefault="00A87138" w:rsidP="004F6968">
            <w:pPr>
              <w:pStyle w:val="ListParagraph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1.1.2. Проведення навчально-тренувальних зборів та участь команди </w:t>
            </w:r>
            <w:r w:rsidRPr="004F6968">
              <w:rPr>
                <w:rFonts w:ascii="Times New Roman" w:hAnsi="Times New Roman" w:cs="Times New Roman"/>
              </w:rPr>
              <w:t>«Сумчанка»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  <w:p w:rsidR="00A87138" w:rsidRDefault="00A87138" w:rsidP="004F6968">
            <w:pPr>
              <w:pStyle w:val="ListParagraph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pStyle w:val="ListParagraph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pStyle w:val="ListParagraph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pStyle w:val="ListParagraph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ListParagraph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ListParagraph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ListParagraph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ListParagraph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ListParagraph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обліку та звітності Сумської міської ради спільно з  КП СМР «Муніципальний спортивний клуб з хокею на траві Сумчанка»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9984337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5884337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4100000</w:t>
            </w: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3496697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1996697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3787640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2287640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327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кваліфікова-них спортсменів з хокею на траві для збірних команд міста, області,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98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2.1. Надання фінансової підтримки 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«Тенісна Академія» </w:t>
            </w:r>
          </w:p>
          <w:p w:rsidR="00A87138" w:rsidRDefault="00A87138" w:rsidP="002D4559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1.Утримання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«Тенісна Академія»</w:t>
            </w:r>
          </w:p>
          <w:p w:rsidR="00A87138" w:rsidRPr="004F6968" w:rsidRDefault="00A87138" w:rsidP="00002321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Зміцнення матеріально-технічної бази, проведення спортивно-масових заходів та участь у змаганнях різних рівнів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 КП СМР «Муніципальний спортивний клуб «Тенісна Академія»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надход-ження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566E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3885214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3612014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273200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862300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777300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1458308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1371308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1564606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1463406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101200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кваліфікова-них спортсменів з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збірних команд міста, області, </w:t>
            </w:r>
          </w:p>
          <w:p w:rsidR="00A87138" w:rsidRPr="004F6968" w:rsidRDefault="00A87138" w:rsidP="0006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Виплата іменних стипендій</w:t>
            </w:r>
          </w:p>
        </w:tc>
        <w:tc>
          <w:tcPr>
            <w:tcW w:w="2340" w:type="dxa"/>
            <w:gridSpan w:val="3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талановитих спортсменів, підвищення мора-льного заохочення та стимулювання їх за успішний виступ на всеукраїнських та міжнародних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625061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148824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230400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245837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Поліпшення результатів виступу провідних спортсменів міста на всеукраїнських та міжнарод-них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14494612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3711124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5185405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2D45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5598083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2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«Утримання центру «Спорт для всіх» та проведення заходів з фізичної культури»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rPr>
          <w:trHeight w:val="6071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Утримання міського центру фізичного здоров’я населення «Спорт для всіх»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1.4. Зміцнення матеріально-технічної бази: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Центру;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Капітальний та поточний ремонт клубів за місцем проживання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A1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міським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фізичного здоров’я населення «Спорт для всіх»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5520794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177846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1637419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160620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194942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2130664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312036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132700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1604421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66631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640653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47380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30086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1785709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71215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684730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50640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32156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проживаннята в місцях масового відпочинку населення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AC47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8591621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A146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2389171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2624450</w:t>
            </w:r>
          </w:p>
          <w:p w:rsidR="00A87138" w:rsidRPr="000541AF" w:rsidRDefault="00A871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3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10"/>
        </w:trPr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5. «Фінансова підтримка дитячо-юнацьких спортивних шкіл фізкультурно-спортивних товариств»</w:t>
            </w:r>
          </w:p>
        </w:tc>
      </w:tr>
      <w:tr w:rsidR="00A87138" w:rsidRPr="004F6968">
        <w:trPr>
          <w:trHeight w:val="3960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громадського спортивного руху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здібностей вихованців дитячо-юнацьких спортивних шкіл в обраному виді спорту з них по ДЮСШ:</w:t>
            </w:r>
          </w:p>
          <w:p w:rsidR="00A87138" w:rsidRPr="004F6968" w:rsidRDefault="00A87138" w:rsidP="004F6968">
            <w:pPr>
              <w:pStyle w:val="ListParagraph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A87138" w:rsidRPr="004F6968" w:rsidRDefault="00A87138" w:rsidP="002D4559">
            <w:pPr>
              <w:pStyle w:val="ListParagraph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«Спартаківець»</w:t>
            </w:r>
          </w:p>
          <w:p w:rsidR="00A87138" w:rsidRPr="004F6968" w:rsidRDefault="00A87138" w:rsidP="004F6968">
            <w:pPr>
              <w:pStyle w:val="ListParagraph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A87138" w:rsidRPr="004F6968" w:rsidRDefault="00A87138" w:rsidP="004F6968">
            <w:pPr>
              <w:pStyle w:val="ListParagraph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A87138" w:rsidRPr="004F6968" w:rsidRDefault="00A87138" w:rsidP="004F6968">
            <w:pPr>
              <w:pStyle w:val="ListParagraph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ДЮСШ.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903000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1239333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892982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1969804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1468381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1292062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1094710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1772528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1291731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1528969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83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18043000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6805000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 «Реалізація заходів щодо розвитку та модернізації закладів фізичної культури та спорту»</w:t>
            </w:r>
          </w:p>
        </w:tc>
      </w:tr>
      <w:tr w:rsidR="00A87138" w:rsidRPr="004F6968">
        <w:trPr>
          <w:trHeight w:val="239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інфраструктури міста Суми</w:t>
            </w:r>
          </w:p>
        </w:tc>
        <w:tc>
          <w:tcPr>
            <w:tcW w:w="1962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1.1.Забезпечення реконструкції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С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тадіону «Авангард»</w:t>
            </w:r>
          </w:p>
          <w:p w:rsidR="00A87138" w:rsidRPr="004F696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Грального поля по вул. Якіра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– 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A660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16200000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5000000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213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971C7" w:rsidRDefault="00A87138" w:rsidP="0083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100305979</w:t>
            </w:r>
          </w:p>
        </w:tc>
        <w:tc>
          <w:tcPr>
            <w:tcW w:w="1154" w:type="dxa"/>
            <w:gridSpan w:val="2"/>
          </w:tcPr>
          <w:p w:rsidR="00A87138" w:rsidRPr="002971C7" w:rsidRDefault="00A87138" w:rsidP="0083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30258043</w:t>
            </w:r>
          </w:p>
        </w:tc>
        <w:tc>
          <w:tcPr>
            <w:tcW w:w="1154" w:type="dxa"/>
            <w:gridSpan w:val="2"/>
          </w:tcPr>
          <w:p w:rsidR="00A87138" w:rsidRPr="002971C7" w:rsidRDefault="00A87138" w:rsidP="00201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33940965</w:t>
            </w:r>
          </w:p>
        </w:tc>
        <w:tc>
          <w:tcPr>
            <w:tcW w:w="1164" w:type="dxa"/>
            <w:gridSpan w:val="2"/>
          </w:tcPr>
          <w:p w:rsidR="00A87138" w:rsidRPr="002971C7" w:rsidRDefault="00A87138" w:rsidP="00201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36106971</w:t>
            </w:r>
          </w:p>
        </w:tc>
        <w:tc>
          <w:tcPr>
            <w:tcW w:w="1736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138" w:rsidRDefault="00A87138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21520">
        <w:rPr>
          <w:rFonts w:ascii="Times New Roman" w:hAnsi="Times New Roman" w:cs="Times New Roman"/>
          <w:sz w:val="28"/>
          <w:szCs w:val="28"/>
        </w:rPr>
        <w:t>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Лисенко</w:t>
      </w:r>
    </w:p>
    <w:p w:rsidR="00A87138" w:rsidRPr="0025029E" w:rsidRDefault="00A87138" w:rsidP="003219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520">
        <w:rPr>
          <w:rFonts w:ascii="Times New Roman" w:hAnsi="Times New Roman" w:cs="Times New Roman"/>
          <w:sz w:val="24"/>
          <w:szCs w:val="24"/>
        </w:rPr>
        <w:t>Виконавець: Мотречко В.В.</w:t>
      </w:r>
    </w:p>
    <w:sectPr w:rsidR="00A87138" w:rsidRPr="0025029E" w:rsidSect="00AA4BD1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EE"/>
    <w:rsid w:val="00002321"/>
    <w:rsid w:val="00012896"/>
    <w:rsid w:val="00013F52"/>
    <w:rsid w:val="00014CD2"/>
    <w:rsid w:val="00027EE4"/>
    <w:rsid w:val="00051C9E"/>
    <w:rsid w:val="000541AF"/>
    <w:rsid w:val="00067283"/>
    <w:rsid w:val="000B0277"/>
    <w:rsid w:val="000B5873"/>
    <w:rsid w:val="00106BC9"/>
    <w:rsid w:val="00110867"/>
    <w:rsid w:val="00141755"/>
    <w:rsid w:val="00142CB4"/>
    <w:rsid w:val="0016216D"/>
    <w:rsid w:val="0016264A"/>
    <w:rsid w:val="00166CBA"/>
    <w:rsid w:val="00171D88"/>
    <w:rsid w:val="00190C4B"/>
    <w:rsid w:val="00195EC0"/>
    <w:rsid w:val="001B47C6"/>
    <w:rsid w:val="001D2202"/>
    <w:rsid w:val="00201E4F"/>
    <w:rsid w:val="00246E5D"/>
    <w:rsid w:val="0025029E"/>
    <w:rsid w:val="00250FD2"/>
    <w:rsid w:val="002931F4"/>
    <w:rsid w:val="002971C7"/>
    <w:rsid w:val="00297E4D"/>
    <w:rsid w:val="002A0B30"/>
    <w:rsid w:val="002D4559"/>
    <w:rsid w:val="002D5061"/>
    <w:rsid w:val="002F2ED1"/>
    <w:rsid w:val="00315BC9"/>
    <w:rsid w:val="003219CF"/>
    <w:rsid w:val="00327745"/>
    <w:rsid w:val="00331200"/>
    <w:rsid w:val="00337A2D"/>
    <w:rsid w:val="0035571B"/>
    <w:rsid w:val="003B3E35"/>
    <w:rsid w:val="003C1505"/>
    <w:rsid w:val="003D4A2A"/>
    <w:rsid w:val="003F40B0"/>
    <w:rsid w:val="004248DC"/>
    <w:rsid w:val="00466CE3"/>
    <w:rsid w:val="004867C1"/>
    <w:rsid w:val="004B1260"/>
    <w:rsid w:val="004E4A56"/>
    <w:rsid w:val="004F6968"/>
    <w:rsid w:val="00521520"/>
    <w:rsid w:val="005314D3"/>
    <w:rsid w:val="005347A8"/>
    <w:rsid w:val="005717E3"/>
    <w:rsid w:val="00575ADA"/>
    <w:rsid w:val="00597FA6"/>
    <w:rsid w:val="005A5CEB"/>
    <w:rsid w:val="005B4883"/>
    <w:rsid w:val="005D76C5"/>
    <w:rsid w:val="00622378"/>
    <w:rsid w:val="00656751"/>
    <w:rsid w:val="00665ED2"/>
    <w:rsid w:val="00682491"/>
    <w:rsid w:val="00690152"/>
    <w:rsid w:val="006D62FD"/>
    <w:rsid w:val="006E2D78"/>
    <w:rsid w:val="006F5F1C"/>
    <w:rsid w:val="00700A18"/>
    <w:rsid w:val="007150DF"/>
    <w:rsid w:val="0073658A"/>
    <w:rsid w:val="00740700"/>
    <w:rsid w:val="00750272"/>
    <w:rsid w:val="00776790"/>
    <w:rsid w:val="007955F0"/>
    <w:rsid w:val="007D1411"/>
    <w:rsid w:val="007F492E"/>
    <w:rsid w:val="0080349D"/>
    <w:rsid w:val="00804BCD"/>
    <w:rsid w:val="008079C8"/>
    <w:rsid w:val="00815922"/>
    <w:rsid w:val="00831FE2"/>
    <w:rsid w:val="008335CA"/>
    <w:rsid w:val="00843F82"/>
    <w:rsid w:val="00895C8B"/>
    <w:rsid w:val="008A1A5D"/>
    <w:rsid w:val="008E0101"/>
    <w:rsid w:val="008F0ABA"/>
    <w:rsid w:val="009A6DA1"/>
    <w:rsid w:val="009D3856"/>
    <w:rsid w:val="009E49E2"/>
    <w:rsid w:val="009F106C"/>
    <w:rsid w:val="00A02C1F"/>
    <w:rsid w:val="00A12540"/>
    <w:rsid w:val="00A1460A"/>
    <w:rsid w:val="00A22CEE"/>
    <w:rsid w:val="00A252B3"/>
    <w:rsid w:val="00A32BEB"/>
    <w:rsid w:val="00A45206"/>
    <w:rsid w:val="00A65C58"/>
    <w:rsid w:val="00A66019"/>
    <w:rsid w:val="00A72074"/>
    <w:rsid w:val="00A87138"/>
    <w:rsid w:val="00A925F8"/>
    <w:rsid w:val="00A963E7"/>
    <w:rsid w:val="00AA4BD1"/>
    <w:rsid w:val="00AB0C74"/>
    <w:rsid w:val="00AB107B"/>
    <w:rsid w:val="00AB2FC3"/>
    <w:rsid w:val="00AC4748"/>
    <w:rsid w:val="00AC566E"/>
    <w:rsid w:val="00AD369B"/>
    <w:rsid w:val="00AF4003"/>
    <w:rsid w:val="00B202CE"/>
    <w:rsid w:val="00B2459B"/>
    <w:rsid w:val="00B24AE1"/>
    <w:rsid w:val="00B63220"/>
    <w:rsid w:val="00BA09DA"/>
    <w:rsid w:val="00BB0E2B"/>
    <w:rsid w:val="00BB330E"/>
    <w:rsid w:val="00BE099B"/>
    <w:rsid w:val="00BE5E91"/>
    <w:rsid w:val="00C050D9"/>
    <w:rsid w:val="00C51909"/>
    <w:rsid w:val="00C55FF0"/>
    <w:rsid w:val="00CC510D"/>
    <w:rsid w:val="00D35348"/>
    <w:rsid w:val="00D401C3"/>
    <w:rsid w:val="00D553C4"/>
    <w:rsid w:val="00D7713C"/>
    <w:rsid w:val="00D8713F"/>
    <w:rsid w:val="00D925F4"/>
    <w:rsid w:val="00DA4BA4"/>
    <w:rsid w:val="00DE1327"/>
    <w:rsid w:val="00DE7E94"/>
    <w:rsid w:val="00E27421"/>
    <w:rsid w:val="00E3681A"/>
    <w:rsid w:val="00E6105B"/>
    <w:rsid w:val="00E70BDF"/>
    <w:rsid w:val="00EA7F81"/>
    <w:rsid w:val="00EB67D0"/>
    <w:rsid w:val="00F07F37"/>
    <w:rsid w:val="00F20849"/>
    <w:rsid w:val="00F2218D"/>
    <w:rsid w:val="00F40632"/>
    <w:rsid w:val="00F736A7"/>
    <w:rsid w:val="00F775B6"/>
    <w:rsid w:val="00F81680"/>
    <w:rsid w:val="00FA67D7"/>
    <w:rsid w:val="00FB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9D"/>
    <w:pPr>
      <w:spacing w:after="200" w:line="276" w:lineRule="auto"/>
    </w:pPr>
    <w:rPr>
      <w:rFonts w:cs="Calibri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2D50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2C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438</TotalTime>
  <Pages>6</Pages>
  <Words>1197</Words>
  <Characters>6825</Characters>
  <Application>Microsoft Office Outlook</Application>
  <DocSecurity>0</DocSecurity>
  <Lines>0</Lines>
  <Paragraphs>0</Paragraphs>
  <ScaleCrop>false</ScaleCrop>
  <Company>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</cp:lastModifiedBy>
  <cp:revision>38</cp:revision>
  <cp:lastPrinted>2016-11-29T08:08:00Z</cp:lastPrinted>
  <dcterms:created xsi:type="dcterms:W3CDTF">2015-11-27T07:23:00Z</dcterms:created>
  <dcterms:modified xsi:type="dcterms:W3CDTF">2016-11-29T08:09:00Z</dcterms:modified>
</cp:coreProperties>
</file>