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22540" w:rsidTr="004F5835">
        <w:trPr>
          <w:trHeight w:val="20"/>
        </w:trPr>
        <w:tc>
          <w:tcPr>
            <w:tcW w:w="4253" w:type="dxa"/>
            <w:vAlign w:val="center"/>
          </w:tcPr>
          <w:p w:rsidR="008D10BA" w:rsidRDefault="008D10BA" w:rsidP="00DB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22540" w:rsidRDefault="00522540" w:rsidP="002F40B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5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522540" w:rsidRDefault="00522540" w:rsidP="00DB334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</w:p>
          <w:p w:rsidR="00522540" w:rsidRDefault="00522540" w:rsidP="00DB334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522540" w:rsidRDefault="00522540" w:rsidP="00DB334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«__»_________20__р.</w:t>
            </w:r>
          </w:p>
        </w:tc>
      </w:tr>
    </w:tbl>
    <w:p w:rsidR="008906CD" w:rsidRPr="00773DF1" w:rsidRDefault="008906CD" w:rsidP="00DB33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73DF1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8906CD" w:rsidRPr="00773DF1" w:rsidRDefault="008906CD" w:rsidP="00DB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3DF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2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A4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2F755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95A43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8906CD" w:rsidRDefault="008906CD" w:rsidP="00DB3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73DF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DB3346" w:rsidRPr="00DB3346" w:rsidRDefault="00DB3346" w:rsidP="00DB3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C227E" w:rsidTr="00FC227E">
        <w:tc>
          <w:tcPr>
            <w:tcW w:w="4820" w:type="dxa"/>
          </w:tcPr>
          <w:p w:rsidR="00FC227E" w:rsidRPr="00773DF1" w:rsidRDefault="00FC227E" w:rsidP="00DB33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 _______</w:t>
            </w:r>
            <w:r w:rsidRPr="00773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 року №____ - </w:t>
            </w:r>
            <w:r w:rsidRPr="00773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  <w:p w:rsidR="00FC227E" w:rsidRDefault="00FC227E" w:rsidP="00DB33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FC227E" w:rsidTr="00FC227E">
        <w:tc>
          <w:tcPr>
            <w:tcW w:w="4820" w:type="dxa"/>
          </w:tcPr>
          <w:p w:rsidR="00FC227E" w:rsidRPr="00DB3346" w:rsidRDefault="00FC227E" w:rsidP="00DB334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227E" w:rsidTr="00FC227E">
        <w:tc>
          <w:tcPr>
            <w:tcW w:w="4820" w:type="dxa"/>
          </w:tcPr>
          <w:p w:rsidR="00FC227E" w:rsidRDefault="00FC227E" w:rsidP="00DB3346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D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внесення змін до  рішення Сумської міської ради від 07 липня 2016 року №968-МР «Про </w:t>
            </w:r>
            <w:r w:rsidRPr="00773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управління «Інспекція з благоустрою міста Суми»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90E87" w:rsidRPr="00DB3346" w:rsidRDefault="00990E87" w:rsidP="00DB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06CD" w:rsidRPr="00773DF1" w:rsidRDefault="008906CD" w:rsidP="00DB3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DF1">
        <w:rPr>
          <w:rFonts w:ascii="Times New Roman" w:hAnsi="Times New Roman" w:cs="Times New Roman"/>
          <w:sz w:val="28"/>
          <w:szCs w:val="28"/>
          <w:lang w:val="uk-UA"/>
        </w:rPr>
        <w:t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Закону України «Про благоустрій населених пунктів», керуючись статтею 25</w:t>
      </w:r>
      <w:r w:rsidR="009D4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773DF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8906CD" w:rsidRPr="00DB3346" w:rsidRDefault="008906CD" w:rsidP="00DB3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06CD" w:rsidRPr="00773DF1" w:rsidRDefault="008906CD" w:rsidP="00DB33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DF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906CD" w:rsidRPr="00DB3346" w:rsidRDefault="008906CD" w:rsidP="00DB33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0A28" w:rsidRPr="00DB3346" w:rsidRDefault="008906CD" w:rsidP="00DB3346">
      <w:pPr>
        <w:pStyle w:val="a3"/>
        <w:numPr>
          <w:ilvl w:val="0"/>
          <w:numId w:val="2"/>
        </w:numPr>
        <w:tabs>
          <w:tab w:val="left" w:pos="-595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34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07 липня 2016 року №968-МР «Про Положення про управління «Інспекція з благоустрою міста Суми» Сумської міської ради», а саме виключи</w:t>
      </w:r>
      <w:r w:rsidR="00243B5B" w:rsidRPr="00DB3346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="00C11826" w:rsidRPr="00DB3346">
        <w:rPr>
          <w:rFonts w:ascii="Times New Roman" w:hAnsi="Times New Roman" w:cs="Times New Roman"/>
          <w:sz w:val="28"/>
          <w:szCs w:val="28"/>
          <w:lang w:val="uk-UA"/>
        </w:rPr>
        <w:t xml:space="preserve"> пункти:</w:t>
      </w:r>
      <w:r w:rsidR="00343F1A" w:rsidRPr="00DB3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A28" w:rsidRPr="00DB3346">
        <w:rPr>
          <w:rFonts w:ascii="Times New Roman" w:hAnsi="Times New Roman" w:cs="Times New Roman"/>
          <w:sz w:val="28"/>
          <w:szCs w:val="28"/>
          <w:lang w:val="uk-UA"/>
        </w:rPr>
        <w:t xml:space="preserve">п. 3.2.16. розділу III </w:t>
      </w:r>
      <w:r w:rsidR="00243B5B" w:rsidRPr="00DB3346">
        <w:rPr>
          <w:rFonts w:ascii="Times New Roman" w:hAnsi="Times New Roman" w:cs="Times New Roman"/>
          <w:sz w:val="28"/>
          <w:szCs w:val="28"/>
          <w:lang w:val="uk-UA"/>
        </w:rPr>
        <w:t xml:space="preserve">та п. 4.1.5. розділу IV </w:t>
      </w:r>
      <w:r w:rsidR="006F0A28" w:rsidRPr="00DB3346">
        <w:rPr>
          <w:rFonts w:ascii="Times New Roman" w:hAnsi="Times New Roman" w:cs="Times New Roman"/>
          <w:sz w:val="28"/>
          <w:szCs w:val="28"/>
          <w:lang w:val="uk-UA"/>
        </w:rPr>
        <w:t>додатку до рішення Сумської міської ради від 07.07.2016 №968-МР «Про Положення про управління «Інспекція з благоустрою міста Суми» Сумської міської ради</w:t>
      </w:r>
      <w:r w:rsidR="00741527" w:rsidRPr="00DB33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B5B" w:rsidRDefault="00243B5B" w:rsidP="00DB3346">
      <w:pPr>
        <w:pStyle w:val="a3"/>
        <w:numPr>
          <w:ilvl w:val="0"/>
          <w:numId w:val="2"/>
        </w:numPr>
        <w:tabs>
          <w:tab w:val="left" w:pos="-595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рішення викласти у новій редакції.</w:t>
      </w:r>
    </w:p>
    <w:p w:rsidR="008906CD" w:rsidRPr="007F0DFC" w:rsidRDefault="008906CD" w:rsidP="00DB3346">
      <w:pPr>
        <w:pStyle w:val="a3"/>
        <w:numPr>
          <w:ilvl w:val="0"/>
          <w:numId w:val="2"/>
        </w:numPr>
        <w:tabs>
          <w:tab w:val="left" w:pos="-595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FC">
        <w:rPr>
          <w:rFonts w:ascii="Times New Roman" w:hAnsi="Times New Roman" w:cs="Times New Roman"/>
          <w:sz w:val="28"/>
          <w:szCs w:val="28"/>
          <w:lang w:val="uk-UA"/>
        </w:rPr>
        <w:t>Установити, що дане рішення набирає чинності з моменту його прийняття.</w:t>
      </w:r>
    </w:p>
    <w:p w:rsidR="008906CD" w:rsidRDefault="008906CD" w:rsidP="00DB3346">
      <w:pPr>
        <w:pStyle w:val="a3"/>
        <w:numPr>
          <w:ilvl w:val="0"/>
          <w:numId w:val="2"/>
        </w:numPr>
        <w:tabs>
          <w:tab w:val="left" w:pos="-595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DFC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В.В., а контроль на по</w:t>
      </w:r>
      <w:r w:rsidR="00C11826">
        <w:rPr>
          <w:rFonts w:ascii="Times New Roman" w:hAnsi="Times New Roman" w:cs="Times New Roman"/>
          <w:sz w:val="28"/>
          <w:szCs w:val="28"/>
          <w:lang w:val="uk-UA"/>
        </w:rPr>
        <w:t>стійну комісію з питань житлово</w:t>
      </w:r>
      <w:r w:rsidRPr="007F0DFC">
        <w:rPr>
          <w:rFonts w:ascii="Times New Roman" w:hAnsi="Times New Roman" w:cs="Times New Roman"/>
          <w:sz w:val="28"/>
          <w:szCs w:val="28"/>
          <w:lang w:val="uk-UA"/>
        </w:rPr>
        <w:t>-комунального господарства, благоустрою, енергозбереження, транспорту та зв’язку Сумської міської ради.</w:t>
      </w:r>
    </w:p>
    <w:p w:rsidR="003E241A" w:rsidRPr="003C2CF8" w:rsidRDefault="003E241A" w:rsidP="00DB3346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241A" w:rsidRPr="003C2CF8" w:rsidRDefault="003E241A" w:rsidP="00DB3346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241A" w:rsidRPr="003C2CF8" w:rsidRDefault="003E241A" w:rsidP="00DB3346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241A" w:rsidRPr="003C2CF8" w:rsidRDefault="003E241A" w:rsidP="00DB3346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06CD" w:rsidRPr="00773DF1" w:rsidRDefault="008906CD" w:rsidP="00DB3346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DF1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DF1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8906CD" w:rsidRPr="003C2CF8" w:rsidRDefault="008906CD" w:rsidP="00DB3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06CD" w:rsidRPr="00336A79" w:rsidRDefault="008906CD" w:rsidP="00DB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6A79">
        <w:rPr>
          <w:rFonts w:ascii="Times New Roman" w:hAnsi="Times New Roman" w:cs="Times New Roman"/>
          <w:sz w:val="26"/>
          <w:szCs w:val="26"/>
          <w:lang w:val="uk-UA"/>
        </w:rPr>
        <w:t xml:space="preserve">Виконавець: </w:t>
      </w:r>
      <w:r w:rsidR="00683123" w:rsidRPr="00336A79">
        <w:rPr>
          <w:rFonts w:ascii="Times New Roman" w:hAnsi="Times New Roman" w:cs="Times New Roman"/>
          <w:sz w:val="26"/>
          <w:szCs w:val="26"/>
          <w:lang w:val="uk-UA"/>
        </w:rPr>
        <w:t xml:space="preserve">Яковенко М.І. </w:t>
      </w:r>
    </w:p>
    <w:p w:rsidR="008906CD" w:rsidRPr="00336A79" w:rsidRDefault="008906CD" w:rsidP="00DB3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06CD" w:rsidRPr="00336A79" w:rsidRDefault="00683123" w:rsidP="00DB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6A79">
        <w:rPr>
          <w:rFonts w:ascii="Times New Roman" w:hAnsi="Times New Roman" w:cs="Times New Roman"/>
          <w:sz w:val="26"/>
          <w:szCs w:val="26"/>
          <w:lang w:val="uk-UA"/>
        </w:rPr>
        <w:t>Ініціатор розгляду питання постійна комісія з питань житлово</w:t>
      </w:r>
      <w:r w:rsidR="00CD7A44" w:rsidRPr="00336A79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336A79">
        <w:rPr>
          <w:rFonts w:ascii="Times New Roman" w:hAnsi="Times New Roman" w:cs="Times New Roman"/>
          <w:sz w:val="26"/>
          <w:szCs w:val="26"/>
          <w:lang w:val="uk-UA"/>
        </w:rPr>
        <w:t>комунального господарства, благоустрою, енергозбереження, транспорту та зв’язку.</w:t>
      </w:r>
    </w:p>
    <w:p w:rsidR="00683123" w:rsidRPr="00336A79" w:rsidRDefault="00683123" w:rsidP="00DB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6A79">
        <w:rPr>
          <w:rFonts w:ascii="Times New Roman" w:hAnsi="Times New Roman" w:cs="Times New Roman"/>
          <w:sz w:val="26"/>
          <w:szCs w:val="26"/>
          <w:lang w:val="uk-UA"/>
        </w:rPr>
        <w:t>Проект рішення підготовлено управлінням «Інспекція з благоустрою міста Суми» Сумської міської ради</w:t>
      </w:r>
      <w:r w:rsidR="005304E2" w:rsidRPr="00336A7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92070" w:rsidRDefault="00683123" w:rsidP="00DB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6A79">
        <w:rPr>
          <w:rFonts w:ascii="Times New Roman" w:hAnsi="Times New Roman" w:cs="Times New Roman"/>
          <w:sz w:val="26"/>
          <w:szCs w:val="26"/>
          <w:lang w:val="uk-UA"/>
        </w:rPr>
        <w:t>Доповідач: Яковенко М.І.</w:t>
      </w:r>
    </w:p>
    <w:p w:rsidR="008D1F24" w:rsidRDefault="008D1F24" w:rsidP="00DB3346">
      <w:pPr>
        <w:spacing w:after="0" w:line="240" w:lineRule="auto"/>
        <w:rPr>
          <w:lang w:val="uk-UA"/>
        </w:rPr>
      </w:pPr>
      <w:bookmarkStart w:id="0" w:name="_GoBack"/>
      <w:bookmarkEnd w:id="0"/>
      <w:r>
        <w:rPr>
          <w:lang w:val="uk-UA"/>
        </w:rPr>
        <w:br w:type="page"/>
      </w: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55048" w:rsidTr="00A078BE">
        <w:tc>
          <w:tcPr>
            <w:tcW w:w="4501" w:type="dxa"/>
            <w:hideMark/>
          </w:tcPr>
          <w:p w:rsidR="00055048" w:rsidRDefault="008D1F24" w:rsidP="00A078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 w:type="page"/>
            </w:r>
            <w:r w:rsidR="00055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:rsidR="00055048" w:rsidRDefault="00055048" w:rsidP="00A0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03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рішення Сумської міської ради від 07 липня 2016 року №968-МР «Про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оложення про управління «Інспекція з благоустрою міста Суми» Сумської міської ради»</w:t>
            </w:r>
          </w:p>
          <w:p w:rsidR="00055048" w:rsidRDefault="00055048" w:rsidP="0086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3A4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«__»_________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A4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№</w:t>
            </w:r>
            <w:r w:rsidR="0086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4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-МР</w:t>
            </w:r>
          </w:p>
        </w:tc>
      </w:tr>
    </w:tbl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372ED1" w:rsidRDefault="00372ED1" w:rsidP="00B6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372ED1" w:rsidRDefault="00372ED1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першому заступнику міського голови.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12, пункту «б», частини другої статті 33, підпунктами 2, 4 пункту «а»,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частини першої та підпунктом 1, пункту «б», частини другої статті 38 Закону України «Про місцеве самоврядування в Україні».</w:t>
      </w:r>
    </w:p>
    <w:p w:rsidR="00372ED1" w:rsidRDefault="00372ED1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2.2.2. відділ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району;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в сфері благоустрою міста.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Контроль за виконанням благоустрою після проведення земляних робіт.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3.1.5. Сприяння розвитку та поліпшенню стану благоустрою міста.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 Розглядає звернення громадян, підприємств, установ, організацій, у тому числі об’єднань громадян, фізичних осіб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 Залучає громадських інспекторів з благоустрою до участі в спільних перевірках та обстеженнях території міста.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Бере участь у координації діяльності та навчанні громадських інспекторів з благоустрою.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3.2.15. Готує пропозиції до виконавчого комітету з питань, що відносяться до компетенції управління.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</w:t>
      </w:r>
      <w:r w:rsidR="002E380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Здійснює контроль за відновленням об’єктів благоустрою після виконання аварійних, земляних та/або ремонтних робіт.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Укладає договори «Про закріплення території міста Суми по утриманню в належному санітарно</w:t>
      </w:r>
      <w:r w:rsidR="00055048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технічному стані», «Про відновлення елементів благоустрою», інші.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3.2.21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3.2.22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055048" w:rsidRPr="00055048" w:rsidRDefault="002E3809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Здійснює інші повноваження відповідно до законодавства.</w:t>
      </w:r>
    </w:p>
    <w:p w:rsidR="00055048" w:rsidRP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ПРАВА УПРАВЛІННЯ</w:t>
      </w:r>
    </w:p>
    <w:p w:rsidR="00B668C4" w:rsidRDefault="00B668C4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КУпАП, законодавства у сфері благоустрою населених пунктів для притягнення винних до відповідальності.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</w:t>
      </w:r>
      <w:r w:rsidR="00391A2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Здійснювати в межах своєї компетенції контроль за дотриманням законодавства в сфері благоустрою.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Брати участь у межах своєї компетенції у роботі комісій, що утворюються Сумською міською радою та її виконавчим органом.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391A2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 Проводити наради з питань, що належать до повноважень управління.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91A2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4.1.11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4.1.12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4.1.13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055048" w:rsidRDefault="00391A24" w:rsidP="00B668C4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4.1.14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4.1.15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4.1.16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055048" w:rsidRDefault="00391A24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4.1.17</w:t>
      </w:r>
      <w:r w:rsidR="00055048">
        <w:rPr>
          <w:rFonts w:ascii="Times New Roman" w:hAnsi="Times New Roman" w:cs="Times New Roman"/>
          <w:sz w:val="28"/>
          <w:szCs w:val="28"/>
          <w:lang w:val="uk-UA"/>
        </w:rPr>
        <w:t>. Визначати місця для проведення робіт засудженими, які відбувають покарання у виді громадських робіт.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</w:t>
      </w:r>
      <w:r w:rsidR="00391A2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4073A9" w:rsidRDefault="004073A9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055048" w:rsidRDefault="00055048" w:rsidP="00B6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055048" w:rsidRP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055048" w:rsidRDefault="00055048" w:rsidP="00B6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48" w:rsidRDefault="00055048" w:rsidP="00B6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B668C4">
        <w:rPr>
          <w:rFonts w:ascii="Times New Roman" w:hAnsi="Times New Roman" w:cs="Times New Roman"/>
          <w:sz w:val="24"/>
          <w:szCs w:val="24"/>
          <w:lang w:val="uk-UA"/>
        </w:rPr>
        <w:t>Яковенко М.І.</w:t>
      </w:r>
    </w:p>
    <w:p w:rsidR="00055048" w:rsidRDefault="00055048" w:rsidP="00055048">
      <w:pPr>
        <w:rPr>
          <w:lang w:val="uk-UA"/>
        </w:rPr>
      </w:pPr>
    </w:p>
    <w:p w:rsidR="00055048" w:rsidRDefault="00055048" w:rsidP="00055048">
      <w:pPr>
        <w:rPr>
          <w:lang w:val="uk-UA"/>
        </w:rPr>
      </w:pPr>
    </w:p>
    <w:p w:rsidR="008D1F24" w:rsidRPr="008906CD" w:rsidRDefault="008D1F24" w:rsidP="00055048">
      <w:pPr>
        <w:spacing w:after="0" w:line="240" w:lineRule="auto"/>
        <w:rPr>
          <w:lang w:val="uk-UA"/>
        </w:rPr>
      </w:pPr>
    </w:p>
    <w:p w:rsidR="00C65E61" w:rsidRPr="008906CD" w:rsidRDefault="00C65E61" w:rsidP="00DB3346">
      <w:pPr>
        <w:spacing w:after="0" w:line="240" w:lineRule="auto"/>
        <w:rPr>
          <w:lang w:val="uk-UA"/>
        </w:rPr>
      </w:pPr>
    </w:p>
    <w:sectPr w:rsidR="00C65E61" w:rsidRPr="008906CD" w:rsidSect="004D110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ED9"/>
    <w:multiLevelType w:val="hybridMultilevel"/>
    <w:tmpl w:val="7832B032"/>
    <w:lvl w:ilvl="0" w:tplc="2BE074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D2912"/>
    <w:multiLevelType w:val="hybridMultilevel"/>
    <w:tmpl w:val="024457F4"/>
    <w:lvl w:ilvl="0" w:tplc="55786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6D"/>
    <w:rsid w:val="00020228"/>
    <w:rsid w:val="00021458"/>
    <w:rsid w:val="00055048"/>
    <w:rsid w:val="0009780C"/>
    <w:rsid w:val="000C0ED7"/>
    <w:rsid w:val="000C6867"/>
    <w:rsid w:val="00106329"/>
    <w:rsid w:val="00154679"/>
    <w:rsid w:val="001836F0"/>
    <w:rsid w:val="001C49D3"/>
    <w:rsid w:val="001D5F58"/>
    <w:rsid w:val="001F1BF4"/>
    <w:rsid w:val="00211AC9"/>
    <w:rsid w:val="00234608"/>
    <w:rsid w:val="00243B5B"/>
    <w:rsid w:val="00246754"/>
    <w:rsid w:val="00253732"/>
    <w:rsid w:val="00256130"/>
    <w:rsid w:val="00264C4C"/>
    <w:rsid w:val="002A4684"/>
    <w:rsid w:val="002C5E2F"/>
    <w:rsid w:val="002D7A59"/>
    <w:rsid w:val="002E3809"/>
    <w:rsid w:val="002F40B3"/>
    <w:rsid w:val="002F7554"/>
    <w:rsid w:val="003271FE"/>
    <w:rsid w:val="00336A79"/>
    <w:rsid w:val="00343F1A"/>
    <w:rsid w:val="00372ED1"/>
    <w:rsid w:val="00382633"/>
    <w:rsid w:val="00391A24"/>
    <w:rsid w:val="003A4AA1"/>
    <w:rsid w:val="003B2B58"/>
    <w:rsid w:val="003C2638"/>
    <w:rsid w:val="003C2CF8"/>
    <w:rsid w:val="003C6151"/>
    <w:rsid w:val="003D3170"/>
    <w:rsid w:val="003E241A"/>
    <w:rsid w:val="003F267F"/>
    <w:rsid w:val="004073A9"/>
    <w:rsid w:val="004673CD"/>
    <w:rsid w:val="004D1100"/>
    <w:rsid w:val="004F02EC"/>
    <w:rsid w:val="004F5835"/>
    <w:rsid w:val="005038B2"/>
    <w:rsid w:val="0051742A"/>
    <w:rsid w:val="005207AA"/>
    <w:rsid w:val="00522540"/>
    <w:rsid w:val="00523801"/>
    <w:rsid w:val="005304E2"/>
    <w:rsid w:val="00531A82"/>
    <w:rsid w:val="00545E94"/>
    <w:rsid w:val="0054757E"/>
    <w:rsid w:val="00555A19"/>
    <w:rsid w:val="00576482"/>
    <w:rsid w:val="0057748F"/>
    <w:rsid w:val="00585CFD"/>
    <w:rsid w:val="0059513B"/>
    <w:rsid w:val="005F7790"/>
    <w:rsid w:val="00606C13"/>
    <w:rsid w:val="00683123"/>
    <w:rsid w:val="006875A4"/>
    <w:rsid w:val="00692070"/>
    <w:rsid w:val="006B186D"/>
    <w:rsid w:val="006F0A28"/>
    <w:rsid w:val="00741527"/>
    <w:rsid w:val="00745B7C"/>
    <w:rsid w:val="007626AC"/>
    <w:rsid w:val="00795A43"/>
    <w:rsid w:val="007F0DFC"/>
    <w:rsid w:val="007F1F4B"/>
    <w:rsid w:val="008278AF"/>
    <w:rsid w:val="00847CAE"/>
    <w:rsid w:val="0086711D"/>
    <w:rsid w:val="00877A78"/>
    <w:rsid w:val="008906CD"/>
    <w:rsid w:val="008D10BA"/>
    <w:rsid w:val="008D1F24"/>
    <w:rsid w:val="00900A1F"/>
    <w:rsid w:val="00903B42"/>
    <w:rsid w:val="00904542"/>
    <w:rsid w:val="0094415D"/>
    <w:rsid w:val="00990E87"/>
    <w:rsid w:val="009B0A6D"/>
    <w:rsid w:val="009D488F"/>
    <w:rsid w:val="00A47900"/>
    <w:rsid w:val="00A65FC5"/>
    <w:rsid w:val="00A67AC3"/>
    <w:rsid w:val="00A80ACD"/>
    <w:rsid w:val="00A97361"/>
    <w:rsid w:val="00AB447E"/>
    <w:rsid w:val="00AD72C9"/>
    <w:rsid w:val="00B17E72"/>
    <w:rsid w:val="00B3205B"/>
    <w:rsid w:val="00B668C4"/>
    <w:rsid w:val="00BD7C22"/>
    <w:rsid w:val="00BF777C"/>
    <w:rsid w:val="00C078E0"/>
    <w:rsid w:val="00C11826"/>
    <w:rsid w:val="00C52BE5"/>
    <w:rsid w:val="00C65E61"/>
    <w:rsid w:val="00CD7A44"/>
    <w:rsid w:val="00D02D12"/>
    <w:rsid w:val="00D3417A"/>
    <w:rsid w:val="00D34A7B"/>
    <w:rsid w:val="00D5208B"/>
    <w:rsid w:val="00D65E9E"/>
    <w:rsid w:val="00DB3346"/>
    <w:rsid w:val="00DB7DB2"/>
    <w:rsid w:val="00DC4DCA"/>
    <w:rsid w:val="00DF2F6E"/>
    <w:rsid w:val="00E0436F"/>
    <w:rsid w:val="00E168D7"/>
    <w:rsid w:val="00E71F0E"/>
    <w:rsid w:val="00EC2DB1"/>
    <w:rsid w:val="00ED20ED"/>
    <w:rsid w:val="00ED4E14"/>
    <w:rsid w:val="00ED7335"/>
    <w:rsid w:val="00EF63CA"/>
    <w:rsid w:val="00F05FB7"/>
    <w:rsid w:val="00F1748E"/>
    <w:rsid w:val="00F23CEE"/>
    <w:rsid w:val="00F929AF"/>
    <w:rsid w:val="00FC227E"/>
    <w:rsid w:val="00FC5E05"/>
    <w:rsid w:val="00FE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15FD-C176-45A7-9294-0183518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22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5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130"/>
  </w:style>
  <w:style w:type="table" w:customStyle="1" w:styleId="1">
    <w:name w:val="Сетка таблицы1"/>
    <w:basedOn w:val="a1"/>
    <w:uiPriority w:val="59"/>
    <w:rsid w:val="00055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82DE-1589-447C-B477-2911CE8C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132</cp:revision>
  <cp:lastPrinted>2017-01-17T07:06:00Z</cp:lastPrinted>
  <dcterms:created xsi:type="dcterms:W3CDTF">2017-01-16T13:38:00Z</dcterms:created>
  <dcterms:modified xsi:type="dcterms:W3CDTF">2017-02-03T09:26:00Z</dcterms:modified>
</cp:coreProperties>
</file>