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83578F" w:rsidTr="0083578F">
        <w:trPr>
          <w:trHeight w:val="1122"/>
          <w:jc w:val="center"/>
        </w:trPr>
        <w:tc>
          <w:tcPr>
            <w:tcW w:w="4283" w:type="dxa"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83578F" w:rsidRDefault="0083578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«__»_______________2017 р.</w:t>
            </w:r>
          </w:p>
        </w:tc>
      </w:tr>
    </w:tbl>
    <w:p w:rsidR="0083578F" w:rsidRDefault="0083578F" w:rsidP="0083578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 СКЛИКАННЯ        СЕСІЯ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</w:p>
    <w:p w:rsidR="0083578F" w:rsidRDefault="0083578F" w:rsidP="0083578F">
      <w:pPr>
        <w:rPr>
          <w:sz w:val="28"/>
          <w:lang w:val="uk-UA"/>
        </w:rPr>
      </w:pPr>
      <w:r>
        <w:rPr>
          <w:sz w:val="28"/>
          <w:lang w:val="uk-UA"/>
        </w:rPr>
        <w:t>від                 2017 року №        -МР</w:t>
      </w:r>
    </w:p>
    <w:p w:rsidR="0083578F" w:rsidRDefault="0083578F" w:rsidP="0083578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83578F" w:rsidRDefault="0083578F" w:rsidP="0083578F">
      <w:pPr>
        <w:rPr>
          <w:b/>
          <w:sz w:val="26"/>
          <w:szCs w:val="26"/>
          <w:lang w:val="uk-UA"/>
        </w:rPr>
      </w:pPr>
    </w:p>
    <w:p w:rsidR="0083578F" w:rsidRDefault="0083578F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припинення права користування та </w:t>
      </w:r>
    </w:p>
    <w:p w:rsidR="0083578F" w:rsidRDefault="0083578F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земельних ділянок у власність </w:t>
      </w:r>
    </w:p>
    <w:p w:rsidR="0083578F" w:rsidRDefault="0083578F" w:rsidP="0083578F">
      <w:pPr>
        <w:rPr>
          <w:sz w:val="28"/>
          <w:szCs w:val="28"/>
          <w:lang w:val="uk-UA"/>
        </w:rPr>
      </w:pP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>ї ради від 22.06.2017 № 78</w:t>
      </w:r>
      <w:r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83578F" w:rsidRDefault="0083578F" w:rsidP="0083578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Припинити право користування земельними ділянками, дію договорів оренди земельними ділянками згідно з додатком 1.</w:t>
      </w:r>
    </w:p>
    <w:p w:rsidR="0083578F" w:rsidRDefault="0083578F" w:rsidP="0083578F">
      <w:pPr>
        <w:pStyle w:val="a5"/>
        <w:ind w:right="-1" w:firstLine="708"/>
        <w:jc w:val="both"/>
      </w:pPr>
      <w:r>
        <w:t>2. Надати у власність земельні ділянки згідно з додатком 2.</w:t>
      </w: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jc w:val="both"/>
        <w:rPr>
          <w:lang w:val="uk-UA"/>
        </w:rPr>
      </w:pPr>
    </w:p>
    <w:p w:rsidR="0083578F" w:rsidRDefault="0083578F" w:rsidP="0083578F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3578F" w:rsidRDefault="0083578F" w:rsidP="0083578F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83578F" w:rsidRDefault="0083578F" w:rsidP="0083578F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припинення права користування та надання земельних ділянок у власність»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2017 року №         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право користування земельними ділянками, </w:t>
      </w:r>
      <w:r>
        <w:rPr>
          <w:sz w:val="28"/>
          <w:lang w:val="uk-UA"/>
        </w:rPr>
        <w:t>яким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D316ED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83578F" w:rsidRDefault="00ED03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Гайдабрус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Іванович,</w:t>
            </w:r>
          </w:p>
          <w:p w:rsidR="00ED038C" w:rsidRDefault="00ED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3018817037</w:t>
            </w:r>
          </w:p>
        </w:tc>
        <w:tc>
          <w:tcPr>
            <w:tcW w:w="3146" w:type="dxa"/>
            <w:hideMark/>
          </w:tcPr>
          <w:p w:rsidR="0083578F" w:rsidRDefault="00ED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62,</w:t>
            </w:r>
          </w:p>
          <w:p w:rsidR="00ED038C" w:rsidRDefault="00ED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5910136600:20:032:0013</w:t>
            </w:r>
          </w:p>
        </w:tc>
        <w:tc>
          <w:tcPr>
            <w:tcW w:w="1276" w:type="dxa"/>
            <w:hideMark/>
          </w:tcPr>
          <w:p w:rsidR="0083578F" w:rsidRDefault="00ED038C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3685" w:type="dxa"/>
            <w:hideMark/>
          </w:tcPr>
          <w:p w:rsidR="0083578F" w:rsidRDefault="0083578F" w:rsidP="008056BF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ED038C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 w:rsidR="00ED038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</w:t>
            </w:r>
            <w:r w:rsidR="00ED038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056BF">
              <w:rPr>
                <w:sz w:val="28"/>
                <w:szCs w:val="28"/>
                <w:lang w:val="uk-UA"/>
              </w:rPr>
              <w:t xml:space="preserve">25.05.2017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8056BF">
              <w:rPr>
                <w:sz w:val="28"/>
                <w:szCs w:val="28"/>
                <w:lang w:val="uk-UA"/>
              </w:rPr>
              <w:t>20627468</w:t>
            </w:r>
          </w:p>
        </w:tc>
        <w:tc>
          <w:tcPr>
            <w:tcW w:w="3686" w:type="dxa"/>
            <w:hideMark/>
          </w:tcPr>
          <w:p w:rsidR="0083578F" w:rsidRDefault="0083578F" w:rsidP="00D316ED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>(заява від 06.06.2017 року)</w:t>
            </w:r>
          </w:p>
        </w:tc>
      </w:tr>
      <w:tr w:rsidR="008056BF" w:rsidTr="00D316ED">
        <w:trPr>
          <w:cantSplit/>
        </w:trPr>
        <w:tc>
          <w:tcPr>
            <w:tcW w:w="682" w:type="dxa"/>
          </w:tcPr>
          <w:p w:rsidR="008056BF" w:rsidRDefault="008056BF" w:rsidP="008056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89" w:type="dxa"/>
          </w:tcPr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Сергій Володимирович,</w:t>
            </w:r>
          </w:p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3068713577</w:t>
            </w:r>
          </w:p>
        </w:tc>
        <w:tc>
          <w:tcPr>
            <w:tcW w:w="3146" w:type="dxa"/>
          </w:tcPr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60,</w:t>
            </w:r>
          </w:p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5910136600:20:032:0009</w:t>
            </w:r>
          </w:p>
        </w:tc>
        <w:tc>
          <w:tcPr>
            <w:tcW w:w="1276" w:type="dxa"/>
          </w:tcPr>
          <w:p w:rsidR="008056BF" w:rsidRDefault="008056BF" w:rsidP="008056BF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3685" w:type="dxa"/>
          </w:tcPr>
          <w:p w:rsidR="008056BF" w:rsidRDefault="008056BF" w:rsidP="008056BF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оренди від 17.05.2017, зареєстрований в Державному реєстрі речових прав на нерухоме майно від 25.05.2017 № 20628123</w:t>
            </w:r>
          </w:p>
        </w:tc>
        <w:tc>
          <w:tcPr>
            <w:tcW w:w="3686" w:type="dxa"/>
          </w:tcPr>
          <w:p w:rsidR="008056BF" w:rsidRDefault="008056BF" w:rsidP="00D316ED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>(заява від 06.06.2017 року)</w:t>
            </w:r>
            <w:bookmarkStart w:id="0" w:name="_GoBack"/>
            <w:bookmarkEnd w:id="0"/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О.М. Лисенко                                                                     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rPr>
          <w:sz w:val="24"/>
          <w:szCs w:val="24"/>
          <w:lang w:val="uk-UA"/>
        </w:rPr>
        <w:sectPr w:rsidR="0083578F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припинення права користування та надання земельних ділянок у власність»</w:t>
      </w:r>
    </w:p>
    <w:p w:rsidR="0083578F" w:rsidRDefault="0083578F" w:rsidP="0083578F">
      <w:pPr>
        <w:ind w:left="9072" w:right="-3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2017 року №         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846"/>
        <w:gridCol w:w="4000"/>
        <w:gridCol w:w="1701"/>
        <w:gridCol w:w="1418"/>
        <w:gridCol w:w="2725"/>
      </w:tblGrid>
      <w:tr w:rsidR="0083578F" w:rsidTr="00B13931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 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B13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Надається в оренду</w:t>
            </w:r>
            <w:r w:rsidR="00A839C9">
              <w:rPr>
                <w:sz w:val="24"/>
                <w:szCs w:val="24"/>
                <w:lang w:val="uk-UA"/>
              </w:rPr>
              <w:t>, га</w:t>
            </w:r>
          </w:p>
        </w:tc>
      </w:tr>
      <w:tr w:rsidR="0083578F" w:rsidTr="00B13931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  <w:lang w:val="uk-UA"/>
              </w:rPr>
            </w:pPr>
          </w:p>
        </w:tc>
      </w:tr>
      <w:tr w:rsidR="0083578F" w:rsidTr="00B13931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  <w:lang w:val="uk-UA"/>
              </w:rPr>
            </w:pPr>
          </w:p>
        </w:tc>
      </w:tr>
      <w:tr w:rsidR="0083578F" w:rsidTr="00B13931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3931" w:rsidTr="00B13931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Гайдабрус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3018817037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62,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13931" w:rsidTr="00B13931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Сергій Володимирович,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3068713577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60,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Default="00102576"/>
    <w:sectPr w:rsidR="00102576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102576"/>
    <w:rsid w:val="0018177F"/>
    <w:rsid w:val="00327BD1"/>
    <w:rsid w:val="007911A3"/>
    <w:rsid w:val="008056BF"/>
    <w:rsid w:val="0083578F"/>
    <w:rsid w:val="00A839C9"/>
    <w:rsid w:val="00B13931"/>
    <w:rsid w:val="00BB2611"/>
    <w:rsid w:val="00D316ED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2017-06-15T12:49:00Z</dcterms:created>
  <dcterms:modified xsi:type="dcterms:W3CDTF">2017-07-03T07:30:00Z</dcterms:modified>
</cp:coreProperties>
</file>