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Layout w:type="fixed"/>
        <w:tblLook w:val="01E0" w:firstRow="1" w:lastRow="1" w:firstColumn="1" w:lastColumn="1" w:noHBand="0" w:noVBand="0"/>
      </w:tblPr>
      <w:tblGrid>
        <w:gridCol w:w="4359"/>
        <w:gridCol w:w="1507"/>
        <w:gridCol w:w="3599"/>
      </w:tblGrid>
      <w:tr w:rsidR="00DC22F7" w:rsidRPr="00161FBF">
        <w:tc>
          <w:tcPr>
            <w:tcW w:w="4361" w:type="dxa"/>
          </w:tcPr>
          <w:p w:rsidR="00DC22F7" w:rsidRPr="004D414E" w:rsidRDefault="00DC22F7">
            <w:pPr>
              <w:rPr>
                <w:sz w:val="28"/>
                <w:szCs w:val="28"/>
                <w:lang w:val="uk-UA"/>
              </w:rPr>
            </w:pPr>
          </w:p>
        </w:tc>
        <w:tc>
          <w:tcPr>
            <w:tcW w:w="1507" w:type="dxa"/>
          </w:tcPr>
          <w:p w:rsidR="00DC22F7" w:rsidRPr="004D414E" w:rsidRDefault="00974470">
            <w:pPr>
              <w:rPr>
                <w:sz w:val="28"/>
                <w:szCs w:val="28"/>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600" w:type="dxa"/>
          </w:tcPr>
          <w:p w:rsidR="007B04DE" w:rsidRDefault="00A017B6" w:rsidP="007B04DE">
            <w:pPr>
              <w:jc w:val="center"/>
              <w:rPr>
                <w:sz w:val="28"/>
                <w:szCs w:val="28"/>
                <w:lang w:val="uk-UA"/>
              </w:rPr>
            </w:pPr>
            <w:r>
              <w:rPr>
                <w:sz w:val="28"/>
                <w:szCs w:val="28"/>
                <w:lang w:val="uk-UA"/>
              </w:rPr>
              <w:t>П</w:t>
            </w:r>
            <w:r w:rsidR="007B04DE">
              <w:rPr>
                <w:sz w:val="28"/>
                <w:szCs w:val="28"/>
                <w:lang w:val="uk-UA"/>
              </w:rPr>
              <w:t>роект</w:t>
            </w:r>
          </w:p>
          <w:p w:rsidR="007B04DE" w:rsidRDefault="007B04DE" w:rsidP="007B04DE">
            <w:pPr>
              <w:jc w:val="center"/>
              <w:rPr>
                <w:sz w:val="28"/>
                <w:szCs w:val="28"/>
                <w:lang w:val="uk-UA"/>
              </w:rPr>
            </w:pPr>
            <w:r>
              <w:rPr>
                <w:sz w:val="28"/>
                <w:szCs w:val="28"/>
                <w:lang w:val="uk-UA"/>
              </w:rPr>
              <w:t xml:space="preserve"> оприлюднено </w:t>
            </w:r>
          </w:p>
          <w:p w:rsidR="0080793F" w:rsidRPr="004D414E" w:rsidRDefault="00161FBF" w:rsidP="00161FBF">
            <w:pPr>
              <w:jc w:val="center"/>
              <w:rPr>
                <w:sz w:val="28"/>
                <w:szCs w:val="28"/>
                <w:lang w:val="uk-UA"/>
              </w:rPr>
            </w:pPr>
            <w:r>
              <w:rPr>
                <w:sz w:val="28"/>
                <w:szCs w:val="28"/>
                <w:lang w:val="uk-UA"/>
              </w:rPr>
              <w:t>24.07.2</w:t>
            </w:r>
            <w:r w:rsidR="007B04DE">
              <w:rPr>
                <w:sz w:val="28"/>
                <w:szCs w:val="28"/>
                <w:lang w:val="uk-UA"/>
              </w:rPr>
              <w:t>01</w:t>
            </w:r>
            <w:r w:rsidR="00942B81">
              <w:rPr>
                <w:sz w:val="28"/>
                <w:szCs w:val="28"/>
                <w:lang w:val="uk-UA"/>
              </w:rPr>
              <w:t>7</w:t>
            </w:r>
            <w:r w:rsidR="007B04DE">
              <w:rPr>
                <w:sz w:val="28"/>
                <w:szCs w:val="28"/>
                <w:lang w:val="uk-UA"/>
              </w:rPr>
              <w:t xml:space="preserve"> р.</w:t>
            </w:r>
          </w:p>
        </w:tc>
      </w:tr>
    </w:tbl>
    <w:p w:rsidR="00DC22F7" w:rsidRPr="00E94D96" w:rsidRDefault="00DC22F7" w:rsidP="00DC22F7">
      <w:pPr>
        <w:jc w:val="center"/>
        <w:rPr>
          <w:sz w:val="16"/>
          <w:szCs w:val="16"/>
          <w:lang w:val="uk-UA"/>
        </w:rPr>
      </w:pPr>
    </w:p>
    <w:p w:rsidR="00DC22F7" w:rsidRPr="004D414E" w:rsidRDefault="00DC22F7" w:rsidP="00DC22F7">
      <w:pPr>
        <w:jc w:val="center"/>
        <w:outlineLvl w:val="0"/>
        <w:rPr>
          <w:sz w:val="36"/>
          <w:szCs w:val="36"/>
          <w:lang w:val="uk-UA"/>
        </w:rPr>
      </w:pPr>
      <w:r w:rsidRPr="004D414E">
        <w:rPr>
          <w:sz w:val="36"/>
          <w:szCs w:val="36"/>
          <w:lang w:val="uk-UA"/>
        </w:rPr>
        <w:t>СУМСЬКА МІСЬКА РАДА</w:t>
      </w:r>
    </w:p>
    <w:p w:rsidR="00DC22F7" w:rsidRPr="004D414E" w:rsidRDefault="00DC22F7" w:rsidP="00DC22F7">
      <w:pPr>
        <w:jc w:val="center"/>
        <w:outlineLvl w:val="0"/>
        <w:rPr>
          <w:sz w:val="28"/>
          <w:szCs w:val="28"/>
          <w:lang w:val="uk-UA"/>
        </w:rPr>
      </w:pPr>
      <w:r w:rsidRPr="004D414E">
        <w:rPr>
          <w:sz w:val="28"/>
          <w:szCs w:val="28"/>
          <w:lang w:val="uk-UA"/>
        </w:rPr>
        <w:t>V</w:t>
      </w:r>
      <w:r w:rsidR="0080793F" w:rsidRPr="004D414E">
        <w:rPr>
          <w:sz w:val="28"/>
          <w:szCs w:val="28"/>
          <w:lang w:val="uk-UA"/>
        </w:rPr>
        <w:t>І</w:t>
      </w:r>
      <w:r w:rsidRPr="004D414E">
        <w:rPr>
          <w:sz w:val="28"/>
          <w:szCs w:val="28"/>
          <w:lang w:val="uk-UA"/>
        </w:rPr>
        <w:t xml:space="preserve">І СКЛИКАННЯ </w:t>
      </w:r>
      <w:r w:rsidR="007B04DE">
        <w:rPr>
          <w:sz w:val="28"/>
          <w:szCs w:val="28"/>
          <w:lang w:val="uk-UA"/>
        </w:rPr>
        <w:t>____</w:t>
      </w:r>
      <w:r w:rsidRPr="004D414E">
        <w:rPr>
          <w:sz w:val="28"/>
          <w:szCs w:val="28"/>
          <w:lang w:val="uk-UA"/>
        </w:rPr>
        <w:t xml:space="preserve"> СЕСІЯ</w:t>
      </w:r>
    </w:p>
    <w:p w:rsidR="00DC22F7" w:rsidRPr="004D414E" w:rsidRDefault="00DC22F7" w:rsidP="00DC22F7">
      <w:pPr>
        <w:jc w:val="center"/>
        <w:outlineLvl w:val="0"/>
        <w:rPr>
          <w:b/>
          <w:sz w:val="32"/>
          <w:szCs w:val="32"/>
          <w:lang w:val="uk-UA"/>
        </w:rPr>
      </w:pPr>
      <w:r w:rsidRPr="004D414E">
        <w:rPr>
          <w:b/>
          <w:sz w:val="32"/>
          <w:szCs w:val="32"/>
          <w:lang w:val="uk-UA"/>
        </w:rPr>
        <w:t>РІШЕННЯ</w:t>
      </w:r>
    </w:p>
    <w:p w:rsidR="00DC22F7" w:rsidRDefault="00DC22F7" w:rsidP="00DC22F7">
      <w:pPr>
        <w:jc w:val="center"/>
        <w:outlineLvl w:val="0"/>
        <w:rPr>
          <w:sz w:val="28"/>
          <w:szCs w:val="28"/>
          <w:lang w:val="uk-UA"/>
        </w:rPr>
      </w:pPr>
    </w:p>
    <w:p w:rsidR="00433010" w:rsidRPr="004D414E" w:rsidRDefault="00433010" w:rsidP="00DC22F7">
      <w:pPr>
        <w:jc w:val="center"/>
        <w:outlineLvl w:val="0"/>
        <w:rPr>
          <w:sz w:val="28"/>
          <w:szCs w:val="28"/>
          <w:lang w:val="uk-UA"/>
        </w:rPr>
      </w:pPr>
    </w:p>
    <w:tbl>
      <w:tblPr>
        <w:tblW w:w="0" w:type="auto"/>
        <w:tblLook w:val="01E0" w:firstRow="1" w:lastRow="1" w:firstColumn="1" w:lastColumn="1" w:noHBand="0" w:noVBand="0"/>
      </w:tblPr>
      <w:tblGrid>
        <w:gridCol w:w="5495"/>
      </w:tblGrid>
      <w:tr w:rsidR="00DC22F7" w:rsidRPr="00161FBF" w:rsidTr="009924DF">
        <w:tc>
          <w:tcPr>
            <w:tcW w:w="5495" w:type="dxa"/>
          </w:tcPr>
          <w:p w:rsidR="00DC22F7" w:rsidRPr="004D414E" w:rsidRDefault="00DC22F7">
            <w:pPr>
              <w:jc w:val="both"/>
              <w:outlineLvl w:val="0"/>
              <w:rPr>
                <w:sz w:val="28"/>
                <w:szCs w:val="28"/>
                <w:lang w:val="uk-UA"/>
              </w:rPr>
            </w:pPr>
            <w:r w:rsidRPr="004D414E">
              <w:rPr>
                <w:sz w:val="28"/>
                <w:szCs w:val="28"/>
                <w:lang w:val="uk-UA"/>
              </w:rPr>
              <w:t xml:space="preserve">від </w:t>
            </w:r>
            <w:r w:rsidR="00C3792A">
              <w:rPr>
                <w:sz w:val="28"/>
                <w:szCs w:val="28"/>
                <w:lang w:val="uk-UA"/>
              </w:rPr>
              <w:t>_</w:t>
            </w:r>
            <w:r w:rsidR="007B04DE">
              <w:rPr>
                <w:sz w:val="28"/>
                <w:szCs w:val="28"/>
                <w:lang w:val="uk-UA"/>
              </w:rPr>
              <w:t>_________</w:t>
            </w:r>
            <w:r w:rsidR="0080793F" w:rsidRPr="004D414E">
              <w:rPr>
                <w:sz w:val="28"/>
                <w:szCs w:val="28"/>
                <w:lang w:val="uk-UA"/>
              </w:rPr>
              <w:t xml:space="preserve"> 201</w:t>
            </w:r>
            <w:r w:rsidR="00942B81">
              <w:rPr>
                <w:sz w:val="28"/>
                <w:szCs w:val="28"/>
                <w:lang w:val="uk-UA"/>
              </w:rPr>
              <w:t>7</w:t>
            </w:r>
            <w:r w:rsidR="0080793F" w:rsidRPr="004D414E">
              <w:rPr>
                <w:sz w:val="28"/>
                <w:szCs w:val="28"/>
                <w:lang w:val="uk-UA"/>
              </w:rPr>
              <w:t xml:space="preserve"> року № </w:t>
            </w:r>
            <w:r w:rsidR="004A6658">
              <w:rPr>
                <w:sz w:val="28"/>
                <w:szCs w:val="28"/>
                <w:lang w:val="uk-UA"/>
              </w:rPr>
              <w:t>____</w:t>
            </w:r>
            <w:r w:rsidRPr="004D414E">
              <w:rPr>
                <w:sz w:val="28"/>
                <w:szCs w:val="28"/>
                <w:lang w:val="uk-UA"/>
              </w:rPr>
              <w:t xml:space="preserve"> </w:t>
            </w:r>
            <w:r w:rsidR="00311826">
              <w:rPr>
                <w:sz w:val="28"/>
                <w:szCs w:val="28"/>
                <w:lang w:val="uk-UA"/>
              </w:rPr>
              <w:t>–</w:t>
            </w:r>
            <w:r w:rsidRPr="004D414E">
              <w:rPr>
                <w:sz w:val="28"/>
                <w:szCs w:val="28"/>
                <w:lang w:val="uk-UA"/>
              </w:rPr>
              <w:t xml:space="preserve"> МР</w:t>
            </w:r>
          </w:p>
          <w:p w:rsidR="00DC22F7" w:rsidRPr="004D414E" w:rsidRDefault="00DC22F7">
            <w:pPr>
              <w:jc w:val="both"/>
              <w:outlineLvl w:val="0"/>
              <w:rPr>
                <w:sz w:val="28"/>
                <w:szCs w:val="28"/>
                <w:lang w:val="uk-UA"/>
              </w:rPr>
            </w:pPr>
            <w:r w:rsidRPr="004D414E">
              <w:rPr>
                <w:sz w:val="28"/>
                <w:szCs w:val="28"/>
                <w:lang w:val="uk-UA"/>
              </w:rPr>
              <w:t>м. Суми</w:t>
            </w:r>
          </w:p>
        </w:tc>
      </w:tr>
      <w:tr w:rsidR="00DC22F7" w:rsidRPr="00161FBF" w:rsidTr="009924DF">
        <w:tc>
          <w:tcPr>
            <w:tcW w:w="5495" w:type="dxa"/>
          </w:tcPr>
          <w:p w:rsidR="00DC22F7" w:rsidRPr="004D414E" w:rsidRDefault="00DC22F7">
            <w:pPr>
              <w:jc w:val="both"/>
              <w:outlineLvl w:val="0"/>
              <w:rPr>
                <w:sz w:val="28"/>
                <w:szCs w:val="28"/>
                <w:lang w:val="uk-UA"/>
              </w:rPr>
            </w:pPr>
          </w:p>
        </w:tc>
      </w:tr>
      <w:tr w:rsidR="00DC22F7" w:rsidRPr="00631625" w:rsidTr="009924DF">
        <w:tc>
          <w:tcPr>
            <w:tcW w:w="5495" w:type="dxa"/>
          </w:tcPr>
          <w:p w:rsidR="00DC22F7" w:rsidRPr="009311FC" w:rsidRDefault="00DC22F7" w:rsidP="009924DF">
            <w:pPr>
              <w:ind w:right="72"/>
              <w:jc w:val="both"/>
              <w:outlineLvl w:val="0"/>
              <w:rPr>
                <w:sz w:val="28"/>
                <w:szCs w:val="28"/>
                <w:lang w:val="uk-UA"/>
              </w:rPr>
            </w:pPr>
            <w:r w:rsidRPr="009311FC">
              <w:rPr>
                <w:sz w:val="28"/>
                <w:szCs w:val="28"/>
                <w:lang w:val="uk-UA"/>
              </w:rPr>
              <w:t xml:space="preserve">Про </w:t>
            </w:r>
            <w:r w:rsidR="00822AAF">
              <w:rPr>
                <w:sz w:val="28"/>
                <w:szCs w:val="28"/>
                <w:lang w:val="uk-UA"/>
              </w:rPr>
              <w:t xml:space="preserve">внесення змін до Бюджетного регламенту Сумської міської ради, затвердженого рішенням </w:t>
            </w:r>
            <w:r w:rsidR="004C28D3">
              <w:rPr>
                <w:sz w:val="28"/>
                <w:szCs w:val="28"/>
                <w:lang w:val="uk-UA"/>
              </w:rPr>
              <w:t xml:space="preserve">Сумської міської ради </w:t>
            </w:r>
            <w:r w:rsidR="00822AAF">
              <w:rPr>
                <w:sz w:val="28"/>
                <w:szCs w:val="28"/>
                <w:lang w:val="uk-UA"/>
              </w:rPr>
              <w:t>від 30</w:t>
            </w:r>
            <w:r w:rsidR="009924DF">
              <w:rPr>
                <w:sz w:val="28"/>
                <w:szCs w:val="28"/>
                <w:lang w:val="uk-UA"/>
              </w:rPr>
              <w:t xml:space="preserve"> березня </w:t>
            </w:r>
            <w:r w:rsidR="00822AAF">
              <w:rPr>
                <w:sz w:val="28"/>
                <w:szCs w:val="28"/>
                <w:lang w:val="uk-UA"/>
              </w:rPr>
              <w:t xml:space="preserve">2016 </w:t>
            </w:r>
            <w:r w:rsidR="009924DF">
              <w:rPr>
                <w:sz w:val="28"/>
                <w:szCs w:val="28"/>
                <w:lang w:val="uk-UA"/>
              </w:rPr>
              <w:t xml:space="preserve">року </w:t>
            </w:r>
            <w:r w:rsidR="00822AAF">
              <w:rPr>
                <w:sz w:val="28"/>
                <w:szCs w:val="28"/>
                <w:lang w:val="uk-UA"/>
              </w:rPr>
              <w:t>№</w:t>
            </w:r>
            <w:r w:rsidR="004C28D3">
              <w:rPr>
                <w:sz w:val="28"/>
                <w:szCs w:val="28"/>
                <w:lang w:val="uk-UA"/>
              </w:rPr>
              <w:t xml:space="preserve"> </w:t>
            </w:r>
            <w:r w:rsidR="00822AAF">
              <w:rPr>
                <w:sz w:val="28"/>
                <w:szCs w:val="28"/>
                <w:lang w:val="uk-UA"/>
              </w:rPr>
              <w:t>503-МР</w:t>
            </w:r>
          </w:p>
        </w:tc>
      </w:tr>
    </w:tbl>
    <w:p w:rsidR="00DC22F7" w:rsidRPr="00631625" w:rsidRDefault="00DC22F7" w:rsidP="00DC22F7">
      <w:pPr>
        <w:jc w:val="both"/>
        <w:outlineLvl w:val="0"/>
        <w:rPr>
          <w:color w:val="FF0000"/>
          <w:sz w:val="28"/>
          <w:szCs w:val="28"/>
          <w:lang w:val="uk-UA"/>
        </w:rPr>
      </w:pPr>
    </w:p>
    <w:p w:rsidR="00822AAF" w:rsidRPr="006A45B5" w:rsidRDefault="00822AAF" w:rsidP="00822AAF">
      <w:pPr>
        <w:ind w:firstLine="672"/>
        <w:jc w:val="both"/>
        <w:rPr>
          <w:b/>
          <w:sz w:val="28"/>
          <w:szCs w:val="28"/>
        </w:rPr>
      </w:pPr>
      <w:r w:rsidRPr="00822AAF">
        <w:rPr>
          <w:sz w:val="28"/>
          <w:szCs w:val="28"/>
          <w:lang w:val="uk-UA"/>
        </w:rPr>
        <w:t xml:space="preserve">З метою регламентації взаємовідносин між різними учасниками бюджетного процесу, </w:t>
      </w:r>
      <w:r>
        <w:rPr>
          <w:sz w:val="28"/>
          <w:szCs w:val="28"/>
          <w:lang w:val="uk-UA"/>
        </w:rPr>
        <w:t xml:space="preserve">забезпечення доступу громадськості до </w:t>
      </w:r>
      <w:r w:rsidR="004C28D3">
        <w:rPr>
          <w:sz w:val="28"/>
          <w:szCs w:val="28"/>
          <w:lang w:val="uk-UA"/>
        </w:rPr>
        <w:t xml:space="preserve">бюджетного </w:t>
      </w:r>
      <w:r>
        <w:rPr>
          <w:sz w:val="28"/>
          <w:szCs w:val="28"/>
          <w:lang w:val="uk-UA"/>
        </w:rPr>
        <w:t>процес</w:t>
      </w:r>
      <w:r w:rsidR="004C28D3">
        <w:rPr>
          <w:sz w:val="28"/>
          <w:szCs w:val="28"/>
          <w:lang w:val="uk-UA"/>
        </w:rPr>
        <w:t>у</w:t>
      </w:r>
      <w:r>
        <w:rPr>
          <w:sz w:val="28"/>
          <w:szCs w:val="28"/>
          <w:lang w:val="uk-UA"/>
        </w:rPr>
        <w:t xml:space="preserve"> на різних стадіях, </w:t>
      </w:r>
      <w:r w:rsidRPr="006A45B5">
        <w:rPr>
          <w:sz w:val="28"/>
          <w:szCs w:val="28"/>
          <w:lang w:val="uk-UA"/>
        </w:rPr>
        <w:t xml:space="preserve">відповідно до пункту 10 частини першої статті 7 Бюджетного кодексу України та керуючись статтею </w:t>
      </w:r>
      <w:r w:rsidRPr="006A45B5">
        <w:rPr>
          <w:sz w:val="28"/>
          <w:szCs w:val="28"/>
        </w:rPr>
        <w:t xml:space="preserve">25 Закону </w:t>
      </w:r>
      <w:proofErr w:type="spellStart"/>
      <w:r w:rsidRPr="006A45B5">
        <w:rPr>
          <w:sz w:val="28"/>
          <w:szCs w:val="28"/>
        </w:rPr>
        <w:t>України</w:t>
      </w:r>
      <w:proofErr w:type="spellEnd"/>
      <w:r w:rsidRPr="006A45B5">
        <w:rPr>
          <w:sz w:val="28"/>
          <w:szCs w:val="28"/>
        </w:rPr>
        <w:t xml:space="preserve"> «Про </w:t>
      </w:r>
      <w:proofErr w:type="spellStart"/>
      <w:r w:rsidRPr="006A45B5">
        <w:rPr>
          <w:sz w:val="28"/>
          <w:szCs w:val="28"/>
        </w:rPr>
        <w:t>місцеве</w:t>
      </w:r>
      <w:proofErr w:type="spellEnd"/>
      <w:r w:rsidRPr="006A45B5">
        <w:rPr>
          <w:sz w:val="28"/>
          <w:szCs w:val="28"/>
        </w:rPr>
        <w:t xml:space="preserve"> </w:t>
      </w:r>
      <w:proofErr w:type="spellStart"/>
      <w:r w:rsidRPr="006A45B5">
        <w:rPr>
          <w:sz w:val="28"/>
          <w:szCs w:val="28"/>
        </w:rPr>
        <w:t>самоврядування</w:t>
      </w:r>
      <w:proofErr w:type="spellEnd"/>
      <w:r w:rsidRPr="006A45B5">
        <w:rPr>
          <w:sz w:val="28"/>
          <w:szCs w:val="28"/>
        </w:rPr>
        <w:t xml:space="preserve"> в </w:t>
      </w:r>
      <w:proofErr w:type="spellStart"/>
      <w:r w:rsidRPr="006A45B5">
        <w:rPr>
          <w:sz w:val="28"/>
          <w:szCs w:val="28"/>
        </w:rPr>
        <w:t>Україні</w:t>
      </w:r>
      <w:proofErr w:type="spellEnd"/>
      <w:r w:rsidRPr="006A45B5">
        <w:rPr>
          <w:sz w:val="28"/>
          <w:szCs w:val="28"/>
        </w:rPr>
        <w:t xml:space="preserve">», </w:t>
      </w:r>
      <w:proofErr w:type="spellStart"/>
      <w:r w:rsidRPr="006A45B5">
        <w:rPr>
          <w:b/>
          <w:sz w:val="28"/>
          <w:szCs w:val="28"/>
        </w:rPr>
        <w:t>Сумська</w:t>
      </w:r>
      <w:proofErr w:type="spellEnd"/>
      <w:r w:rsidRPr="006A45B5">
        <w:rPr>
          <w:b/>
          <w:sz w:val="28"/>
          <w:szCs w:val="28"/>
        </w:rPr>
        <w:t xml:space="preserve"> </w:t>
      </w:r>
      <w:proofErr w:type="spellStart"/>
      <w:r w:rsidRPr="006A45B5">
        <w:rPr>
          <w:b/>
          <w:sz w:val="28"/>
          <w:szCs w:val="28"/>
        </w:rPr>
        <w:t>міська</w:t>
      </w:r>
      <w:proofErr w:type="spellEnd"/>
      <w:r w:rsidRPr="006A45B5">
        <w:rPr>
          <w:b/>
          <w:sz w:val="28"/>
          <w:szCs w:val="28"/>
        </w:rPr>
        <w:t xml:space="preserve"> рада</w:t>
      </w:r>
    </w:p>
    <w:p w:rsidR="00DC22F7" w:rsidRPr="006A45B5" w:rsidRDefault="00DC22F7" w:rsidP="00DC22F7">
      <w:pPr>
        <w:jc w:val="center"/>
        <w:outlineLvl w:val="0"/>
        <w:rPr>
          <w:b/>
          <w:sz w:val="28"/>
          <w:szCs w:val="28"/>
          <w:lang w:val="uk-UA"/>
        </w:rPr>
      </w:pPr>
    </w:p>
    <w:p w:rsidR="00DC22F7" w:rsidRPr="006A45B5" w:rsidRDefault="00DC22F7" w:rsidP="00DC22F7">
      <w:pPr>
        <w:jc w:val="center"/>
        <w:outlineLvl w:val="0"/>
        <w:rPr>
          <w:b/>
          <w:sz w:val="28"/>
          <w:szCs w:val="28"/>
          <w:lang w:val="uk-UA"/>
        </w:rPr>
      </w:pPr>
      <w:r w:rsidRPr="006A45B5">
        <w:rPr>
          <w:b/>
          <w:sz w:val="28"/>
          <w:szCs w:val="28"/>
          <w:lang w:val="uk-UA"/>
        </w:rPr>
        <w:t>ВИРІШИЛА:</w:t>
      </w:r>
    </w:p>
    <w:p w:rsidR="0080793F" w:rsidRPr="006A45B5" w:rsidRDefault="0080793F" w:rsidP="00E94E56">
      <w:pPr>
        <w:pStyle w:val="a3"/>
        <w:tabs>
          <w:tab w:val="right" w:pos="9214"/>
        </w:tabs>
        <w:ind w:right="-1"/>
        <w:jc w:val="both"/>
        <w:rPr>
          <w:rFonts w:ascii="Times New Roman" w:hAnsi="Times New Roman"/>
          <w:sz w:val="28"/>
          <w:szCs w:val="28"/>
          <w:lang w:val="uk-UA"/>
        </w:rPr>
      </w:pPr>
    </w:p>
    <w:p w:rsidR="00822AAF" w:rsidRPr="006A45B5" w:rsidRDefault="004C28D3" w:rsidP="00726067">
      <w:pPr>
        <w:pStyle w:val="a3"/>
        <w:tabs>
          <w:tab w:val="right" w:pos="9214"/>
        </w:tabs>
        <w:ind w:right="-1" w:firstLine="851"/>
        <w:jc w:val="both"/>
        <w:rPr>
          <w:rFonts w:ascii="Times New Roman" w:hAnsi="Times New Roman"/>
          <w:sz w:val="28"/>
          <w:szCs w:val="28"/>
          <w:lang w:val="uk-UA"/>
        </w:rPr>
      </w:pPr>
      <w:r w:rsidRPr="006A45B5">
        <w:rPr>
          <w:rFonts w:ascii="Times New Roman" w:hAnsi="Times New Roman"/>
          <w:sz w:val="28"/>
          <w:szCs w:val="28"/>
          <w:lang w:val="uk-UA"/>
        </w:rPr>
        <w:t xml:space="preserve">1. </w:t>
      </w:r>
      <w:proofErr w:type="spellStart"/>
      <w:r w:rsidRPr="006A45B5">
        <w:rPr>
          <w:rFonts w:ascii="Times New Roman" w:hAnsi="Times New Roman"/>
          <w:sz w:val="28"/>
          <w:szCs w:val="28"/>
          <w:lang w:val="uk-UA"/>
        </w:rPr>
        <w:t>У</w:t>
      </w:r>
      <w:r w:rsidR="00822AAF" w:rsidRPr="006A45B5">
        <w:rPr>
          <w:rFonts w:ascii="Times New Roman" w:hAnsi="Times New Roman"/>
          <w:sz w:val="28"/>
          <w:szCs w:val="28"/>
          <w:lang w:val="uk-UA"/>
        </w:rPr>
        <w:t>нести</w:t>
      </w:r>
      <w:proofErr w:type="spellEnd"/>
      <w:r w:rsidR="00822AAF" w:rsidRPr="006A45B5">
        <w:rPr>
          <w:rFonts w:ascii="Times New Roman" w:hAnsi="Times New Roman"/>
          <w:sz w:val="28"/>
          <w:szCs w:val="28"/>
          <w:lang w:val="uk-UA"/>
        </w:rPr>
        <w:t xml:space="preserve"> зміни до Бюджетного регламенту Сумської міської ради, затвердженого рішенням </w:t>
      </w:r>
      <w:r w:rsidRPr="006A45B5">
        <w:rPr>
          <w:rFonts w:ascii="Times New Roman" w:hAnsi="Times New Roman"/>
          <w:sz w:val="28"/>
          <w:szCs w:val="28"/>
          <w:lang w:val="uk-UA"/>
        </w:rPr>
        <w:t xml:space="preserve">Сумської міської ради </w:t>
      </w:r>
      <w:r w:rsidR="00822AAF" w:rsidRPr="006A45B5">
        <w:rPr>
          <w:rFonts w:ascii="Times New Roman" w:hAnsi="Times New Roman"/>
          <w:sz w:val="28"/>
          <w:szCs w:val="28"/>
          <w:lang w:val="uk-UA"/>
        </w:rPr>
        <w:t>від 30</w:t>
      </w:r>
      <w:r w:rsidR="009924DF">
        <w:rPr>
          <w:rFonts w:ascii="Times New Roman" w:hAnsi="Times New Roman"/>
          <w:sz w:val="28"/>
          <w:szCs w:val="28"/>
          <w:lang w:val="uk-UA"/>
        </w:rPr>
        <w:t xml:space="preserve"> березня </w:t>
      </w:r>
      <w:r w:rsidR="00822AAF" w:rsidRPr="006A45B5">
        <w:rPr>
          <w:rFonts w:ascii="Times New Roman" w:hAnsi="Times New Roman"/>
          <w:sz w:val="28"/>
          <w:szCs w:val="28"/>
          <w:lang w:val="uk-UA"/>
        </w:rPr>
        <w:t xml:space="preserve">2016 </w:t>
      </w:r>
      <w:r w:rsidR="009924DF">
        <w:rPr>
          <w:rFonts w:ascii="Times New Roman" w:hAnsi="Times New Roman"/>
          <w:sz w:val="28"/>
          <w:szCs w:val="28"/>
          <w:lang w:val="uk-UA"/>
        </w:rPr>
        <w:t xml:space="preserve">року                        </w:t>
      </w:r>
      <w:r w:rsidR="00822AAF" w:rsidRPr="006A45B5">
        <w:rPr>
          <w:rFonts w:ascii="Times New Roman" w:hAnsi="Times New Roman"/>
          <w:sz w:val="28"/>
          <w:szCs w:val="28"/>
          <w:lang w:val="uk-UA"/>
        </w:rPr>
        <w:t>№</w:t>
      </w:r>
      <w:r w:rsidRPr="006A45B5">
        <w:rPr>
          <w:rFonts w:ascii="Times New Roman" w:hAnsi="Times New Roman"/>
          <w:sz w:val="28"/>
          <w:szCs w:val="28"/>
          <w:lang w:val="uk-UA"/>
        </w:rPr>
        <w:t xml:space="preserve"> </w:t>
      </w:r>
      <w:r w:rsidR="00822AAF" w:rsidRPr="006A45B5">
        <w:rPr>
          <w:rFonts w:ascii="Times New Roman" w:hAnsi="Times New Roman"/>
          <w:sz w:val="28"/>
          <w:szCs w:val="28"/>
          <w:lang w:val="uk-UA"/>
        </w:rPr>
        <w:t>503-МР</w:t>
      </w:r>
      <w:r w:rsidRPr="006A45B5">
        <w:rPr>
          <w:rFonts w:ascii="Times New Roman" w:hAnsi="Times New Roman"/>
          <w:sz w:val="28"/>
          <w:szCs w:val="28"/>
          <w:lang w:val="uk-UA"/>
        </w:rPr>
        <w:t xml:space="preserve">, а </w:t>
      </w:r>
      <w:r w:rsidR="00822AAF" w:rsidRPr="006A45B5">
        <w:rPr>
          <w:rFonts w:ascii="Times New Roman" w:hAnsi="Times New Roman"/>
          <w:sz w:val="28"/>
          <w:szCs w:val="28"/>
          <w:lang w:val="uk-UA"/>
        </w:rPr>
        <w:t>саме:</w:t>
      </w:r>
    </w:p>
    <w:p w:rsidR="004C28D3" w:rsidRPr="006A45B5" w:rsidRDefault="004C28D3" w:rsidP="00726067">
      <w:pPr>
        <w:pStyle w:val="a3"/>
        <w:tabs>
          <w:tab w:val="right" w:pos="9214"/>
        </w:tabs>
        <w:ind w:right="-1" w:firstLine="851"/>
        <w:jc w:val="both"/>
        <w:rPr>
          <w:rFonts w:ascii="Times New Roman" w:hAnsi="Times New Roman"/>
          <w:sz w:val="28"/>
          <w:szCs w:val="28"/>
          <w:lang w:val="uk-UA"/>
        </w:rPr>
      </w:pPr>
      <w:r w:rsidRPr="006A45B5">
        <w:rPr>
          <w:rFonts w:ascii="Times New Roman" w:hAnsi="Times New Roman"/>
          <w:sz w:val="28"/>
          <w:szCs w:val="28"/>
          <w:lang w:val="uk-UA"/>
        </w:rPr>
        <w:t>1.1. Слова "департамент фінансів, економіки та бюджетних відносин Сумської міської ради" в усіх відмінках замінити словами "департамент фінансів, економіки та інвестицій Сумської міської ради" у відповідному відмінку.</w:t>
      </w:r>
    </w:p>
    <w:p w:rsidR="00822AAF" w:rsidRPr="006A45B5" w:rsidRDefault="00822AAF" w:rsidP="00726067">
      <w:pPr>
        <w:spacing w:before="120"/>
        <w:ind w:firstLine="851"/>
        <w:jc w:val="both"/>
        <w:rPr>
          <w:iCs/>
          <w:sz w:val="28"/>
          <w:szCs w:val="28"/>
          <w:lang w:val="uk-UA"/>
        </w:rPr>
      </w:pPr>
      <w:r w:rsidRPr="006A45B5">
        <w:rPr>
          <w:sz w:val="28"/>
          <w:szCs w:val="28"/>
          <w:lang w:val="uk-UA"/>
        </w:rPr>
        <w:t>1.</w:t>
      </w:r>
      <w:r w:rsidR="004C28D3" w:rsidRPr="006A45B5">
        <w:rPr>
          <w:sz w:val="28"/>
          <w:szCs w:val="28"/>
          <w:lang w:val="uk-UA"/>
        </w:rPr>
        <w:t>2</w:t>
      </w:r>
      <w:r w:rsidRPr="006A45B5">
        <w:rPr>
          <w:sz w:val="28"/>
          <w:szCs w:val="28"/>
          <w:lang w:val="uk-UA"/>
        </w:rPr>
        <w:t xml:space="preserve">. Доповнити </w:t>
      </w:r>
      <w:r w:rsidR="004C28D3" w:rsidRPr="006A45B5">
        <w:rPr>
          <w:sz w:val="28"/>
          <w:szCs w:val="28"/>
          <w:lang w:val="uk-UA"/>
        </w:rPr>
        <w:t xml:space="preserve">пункт 4 </w:t>
      </w:r>
      <w:r w:rsidR="00433010">
        <w:rPr>
          <w:sz w:val="28"/>
          <w:szCs w:val="28"/>
          <w:lang w:val="uk-UA"/>
        </w:rPr>
        <w:t xml:space="preserve">частини першої </w:t>
      </w:r>
      <w:r w:rsidRPr="006A45B5">
        <w:rPr>
          <w:sz w:val="28"/>
          <w:szCs w:val="28"/>
          <w:lang w:val="uk-UA"/>
        </w:rPr>
        <w:t xml:space="preserve">статті 11 розділу </w:t>
      </w:r>
      <w:r w:rsidRPr="006A45B5">
        <w:rPr>
          <w:sz w:val="28"/>
          <w:szCs w:val="28"/>
        </w:rPr>
        <w:t>II</w:t>
      </w:r>
      <w:r w:rsidRPr="006A45B5">
        <w:rPr>
          <w:sz w:val="28"/>
          <w:szCs w:val="28"/>
          <w:lang w:val="uk-UA"/>
        </w:rPr>
        <w:t xml:space="preserve"> </w:t>
      </w:r>
      <w:r w:rsidR="004C28D3" w:rsidRPr="006A45B5">
        <w:rPr>
          <w:sz w:val="28"/>
          <w:szCs w:val="28"/>
          <w:lang w:val="uk-UA"/>
        </w:rPr>
        <w:t>словами</w:t>
      </w:r>
      <w:r w:rsidRPr="006A45B5">
        <w:rPr>
          <w:sz w:val="28"/>
          <w:szCs w:val="28"/>
          <w:lang w:val="uk-UA"/>
        </w:rPr>
        <w:t xml:space="preserve"> "</w:t>
      </w:r>
      <w:r w:rsidR="004C28D3" w:rsidRPr="006A45B5">
        <w:rPr>
          <w:sz w:val="28"/>
          <w:szCs w:val="28"/>
          <w:lang w:val="uk-UA"/>
        </w:rPr>
        <w:t xml:space="preserve">що оформлюється окремим </w:t>
      </w:r>
      <w:r w:rsidR="00452E25">
        <w:rPr>
          <w:sz w:val="28"/>
          <w:szCs w:val="28"/>
          <w:lang w:val="uk-UA"/>
        </w:rPr>
        <w:t xml:space="preserve">додатком </w:t>
      </w:r>
      <w:r w:rsidR="007F251D" w:rsidRPr="006A45B5">
        <w:rPr>
          <w:sz w:val="28"/>
          <w:szCs w:val="28"/>
          <w:lang w:val="uk-UA"/>
        </w:rPr>
        <w:t>до проекту міського бюджету. Р</w:t>
      </w:r>
      <w:r w:rsidR="004C28D3" w:rsidRPr="006A45B5">
        <w:rPr>
          <w:iCs/>
          <w:sz w:val="28"/>
          <w:szCs w:val="28"/>
          <w:lang w:val="uk-UA"/>
        </w:rPr>
        <w:t>еалі</w:t>
      </w:r>
      <w:r w:rsidRPr="006A45B5">
        <w:rPr>
          <w:iCs/>
          <w:sz w:val="28"/>
          <w:szCs w:val="28"/>
          <w:lang w:val="uk-UA"/>
        </w:rPr>
        <w:t xml:space="preserve">зація </w:t>
      </w:r>
      <w:r w:rsidR="007F251D" w:rsidRPr="006A45B5">
        <w:rPr>
          <w:iCs/>
          <w:sz w:val="28"/>
          <w:szCs w:val="28"/>
          <w:lang w:val="uk-UA"/>
        </w:rPr>
        <w:t>громадського (</w:t>
      </w:r>
      <w:proofErr w:type="spellStart"/>
      <w:r w:rsidR="007F251D" w:rsidRPr="006A45B5">
        <w:rPr>
          <w:iCs/>
          <w:sz w:val="28"/>
          <w:szCs w:val="28"/>
          <w:lang w:val="uk-UA"/>
        </w:rPr>
        <w:t>партиципаторного</w:t>
      </w:r>
      <w:proofErr w:type="spellEnd"/>
      <w:r w:rsidR="007F251D" w:rsidRPr="006A45B5">
        <w:rPr>
          <w:iCs/>
          <w:sz w:val="28"/>
          <w:szCs w:val="28"/>
          <w:lang w:val="uk-UA"/>
        </w:rPr>
        <w:t xml:space="preserve">) бюджету </w:t>
      </w:r>
      <w:r w:rsidRPr="006A45B5">
        <w:rPr>
          <w:iCs/>
          <w:sz w:val="28"/>
          <w:szCs w:val="28"/>
          <w:lang w:val="uk-UA"/>
        </w:rPr>
        <w:t xml:space="preserve">здійснюється згідно </w:t>
      </w:r>
      <w:r w:rsidR="004C28D3" w:rsidRPr="006A45B5">
        <w:rPr>
          <w:iCs/>
          <w:sz w:val="28"/>
          <w:szCs w:val="28"/>
          <w:lang w:val="uk-UA"/>
        </w:rPr>
        <w:t xml:space="preserve">з </w:t>
      </w:r>
      <w:r w:rsidR="007F251D" w:rsidRPr="006A45B5">
        <w:rPr>
          <w:iCs/>
          <w:sz w:val="28"/>
          <w:szCs w:val="28"/>
          <w:lang w:val="uk-UA"/>
        </w:rPr>
        <w:t>окремим п</w:t>
      </w:r>
      <w:r w:rsidRPr="006A45B5">
        <w:rPr>
          <w:iCs/>
          <w:sz w:val="28"/>
          <w:szCs w:val="28"/>
          <w:lang w:val="uk-UA"/>
        </w:rPr>
        <w:t>оложення</w:t>
      </w:r>
      <w:r w:rsidR="004C28D3" w:rsidRPr="006A45B5">
        <w:rPr>
          <w:iCs/>
          <w:sz w:val="28"/>
          <w:szCs w:val="28"/>
          <w:lang w:val="uk-UA"/>
        </w:rPr>
        <w:t>м</w:t>
      </w:r>
      <w:r w:rsidRPr="006A45B5">
        <w:rPr>
          <w:iCs/>
          <w:sz w:val="28"/>
          <w:szCs w:val="28"/>
          <w:lang w:val="uk-UA"/>
        </w:rPr>
        <w:t xml:space="preserve"> Сумської міської ради</w:t>
      </w:r>
      <w:r w:rsidR="007F251D" w:rsidRPr="006A45B5">
        <w:rPr>
          <w:iCs/>
          <w:sz w:val="28"/>
          <w:szCs w:val="28"/>
          <w:lang w:val="uk-UA"/>
        </w:rPr>
        <w:t>.</w:t>
      </w:r>
    </w:p>
    <w:p w:rsidR="007F251D" w:rsidRPr="006A45B5" w:rsidRDefault="007F251D" w:rsidP="00726067">
      <w:pPr>
        <w:shd w:val="clear" w:color="auto" w:fill="FFFFFF"/>
        <w:spacing w:before="120"/>
        <w:ind w:firstLine="851"/>
        <w:jc w:val="both"/>
        <w:rPr>
          <w:sz w:val="28"/>
          <w:szCs w:val="28"/>
          <w:lang w:val="uk-UA"/>
        </w:rPr>
      </w:pPr>
      <w:r w:rsidRPr="006A45B5">
        <w:rPr>
          <w:spacing w:val="3"/>
          <w:sz w:val="28"/>
          <w:szCs w:val="28"/>
          <w:lang w:val="uk-UA"/>
        </w:rPr>
        <w:t>1.3</w:t>
      </w:r>
      <w:r w:rsidR="00822AAF" w:rsidRPr="006A45B5">
        <w:rPr>
          <w:spacing w:val="3"/>
          <w:sz w:val="28"/>
          <w:szCs w:val="28"/>
          <w:lang w:val="uk-UA"/>
        </w:rPr>
        <w:t xml:space="preserve">. </w:t>
      </w:r>
      <w:r w:rsidR="00433010">
        <w:rPr>
          <w:spacing w:val="3"/>
          <w:sz w:val="28"/>
          <w:szCs w:val="28"/>
          <w:lang w:val="uk-UA"/>
        </w:rPr>
        <w:t>Частину другу</w:t>
      </w:r>
      <w:r w:rsidRPr="006A45B5">
        <w:rPr>
          <w:spacing w:val="3"/>
          <w:sz w:val="28"/>
          <w:szCs w:val="28"/>
          <w:lang w:val="uk-UA"/>
        </w:rPr>
        <w:t xml:space="preserve"> </w:t>
      </w:r>
      <w:r w:rsidR="00822AAF" w:rsidRPr="006A45B5">
        <w:rPr>
          <w:spacing w:val="3"/>
          <w:sz w:val="28"/>
          <w:szCs w:val="28"/>
          <w:lang w:val="uk-UA"/>
        </w:rPr>
        <w:t xml:space="preserve">статті 16 </w:t>
      </w:r>
      <w:r w:rsidR="00822AAF" w:rsidRPr="006A45B5">
        <w:rPr>
          <w:sz w:val="28"/>
          <w:szCs w:val="28"/>
          <w:lang w:val="uk-UA"/>
        </w:rPr>
        <w:t xml:space="preserve">розділу </w:t>
      </w:r>
      <w:r w:rsidR="00920697" w:rsidRPr="006A45B5">
        <w:rPr>
          <w:sz w:val="28"/>
          <w:szCs w:val="28"/>
          <w:lang w:val="uk-UA"/>
        </w:rPr>
        <w:t xml:space="preserve">ІІІ викласти в </w:t>
      </w:r>
      <w:r w:rsidR="006A45B5">
        <w:rPr>
          <w:sz w:val="28"/>
          <w:szCs w:val="28"/>
          <w:lang w:val="uk-UA"/>
        </w:rPr>
        <w:t>так</w:t>
      </w:r>
      <w:r w:rsidR="00920697" w:rsidRPr="006A45B5">
        <w:rPr>
          <w:sz w:val="28"/>
          <w:szCs w:val="28"/>
          <w:lang w:val="uk-UA"/>
        </w:rPr>
        <w:t xml:space="preserve">ій редакції: </w:t>
      </w:r>
      <w:r w:rsidRPr="006A45B5">
        <w:rPr>
          <w:sz w:val="28"/>
          <w:szCs w:val="28"/>
          <w:lang w:val="uk-UA"/>
        </w:rPr>
        <w:t>"</w:t>
      </w:r>
      <w:r w:rsidR="00920697" w:rsidRPr="006A45B5">
        <w:rPr>
          <w:sz w:val="28"/>
          <w:szCs w:val="28"/>
          <w:lang w:val="uk-UA"/>
        </w:rPr>
        <w:t xml:space="preserve">Громадські слухання щодо проекту міського бюджету проводяться відповідно до Положення про громадські слухання в місті Суми, затвердженого рішенням Сумської міської ради </w:t>
      </w:r>
      <w:r w:rsidRPr="006A45B5">
        <w:rPr>
          <w:sz w:val="28"/>
          <w:szCs w:val="28"/>
          <w:lang w:val="uk-UA"/>
        </w:rPr>
        <w:t>від 29 березня 2017 року № 1895-МР</w:t>
      </w:r>
      <w:r w:rsidR="00920697" w:rsidRPr="006A45B5">
        <w:rPr>
          <w:sz w:val="28"/>
          <w:szCs w:val="28"/>
          <w:lang w:val="uk-UA"/>
        </w:rPr>
        <w:t>. Додатково в рамках консультацій з громадськістю може проводитися засідання громадської комісії з питань соціально-економічного розвитку та бюджету.</w:t>
      </w:r>
      <w:r w:rsidRPr="006A45B5">
        <w:rPr>
          <w:sz w:val="28"/>
          <w:szCs w:val="28"/>
          <w:lang w:val="uk-UA"/>
        </w:rPr>
        <w:t>"</w:t>
      </w:r>
    </w:p>
    <w:p w:rsidR="00920697" w:rsidRPr="006A45B5" w:rsidRDefault="00920697" w:rsidP="00726067">
      <w:pPr>
        <w:shd w:val="clear" w:color="auto" w:fill="FFFFFF"/>
        <w:spacing w:before="120"/>
        <w:ind w:firstLine="851"/>
        <w:jc w:val="both"/>
        <w:rPr>
          <w:sz w:val="28"/>
          <w:szCs w:val="28"/>
          <w:lang w:val="uk-UA"/>
        </w:rPr>
      </w:pPr>
      <w:r w:rsidRPr="006A45B5">
        <w:rPr>
          <w:sz w:val="28"/>
          <w:szCs w:val="28"/>
          <w:lang w:val="uk-UA"/>
        </w:rPr>
        <w:t xml:space="preserve">1.4. Друге речення </w:t>
      </w:r>
      <w:r w:rsidR="00433010">
        <w:rPr>
          <w:sz w:val="28"/>
          <w:szCs w:val="28"/>
          <w:lang w:val="uk-UA"/>
        </w:rPr>
        <w:t xml:space="preserve">частини першої </w:t>
      </w:r>
      <w:r w:rsidRPr="006A45B5">
        <w:rPr>
          <w:sz w:val="28"/>
          <w:szCs w:val="28"/>
          <w:lang w:val="uk-UA"/>
        </w:rPr>
        <w:t>статті 17 розділу ІІІ після слів "з подальшою передачею їх" доповнити словами "разом з усіма пропозиціями, наданими в рамках консультацій з громадськістю".</w:t>
      </w:r>
    </w:p>
    <w:p w:rsidR="00822AAF" w:rsidRPr="006A45B5" w:rsidRDefault="00822AAF" w:rsidP="00726067">
      <w:pPr>
        <w:shd w:val="clear" w:color="auto" w:fill="FFFFFF"/>
        <w:spacing w:before="120" w:after="120"/>
        <w:ind w:firstLine="851"/>
        <w:jc w:val="both"/>
        <w:rPr>
          <w:spacing w:val="-3"/>
          <w:sz w:val="28"/>
          <w:szCs w:val="28"/>
        </w:rPr>
      </w:pPr>
      <w:r w:rsidRPr="006A45B5">
        <w:rPr>
          <w:sz w:val="28"/>
          <w:szCs w:val="28"/>
          <w:lang w:val="uk-UA"/>
        </w:rPr>
        <w:t>1.</w:t>
      </w:r>
      <w:r w:rsidR="001079AC" w:rsidRPr="006A45B5">
        <w:rPr>
          <w:sz w:val="28"/>
          <w:szCs w:val="28"/>
          <w:lang w:val="uk-UA"/>
        </w:rPr>
        <w:t>5</w:t>
      </w:r>
      <w:r w:rsidRPr="006A45B5">
        <w:rPr>
          <w:sz w:val="28"/>
          <w:szCs w:val="28"/>
          <w:lang w:val="uk-UA"/>
        </w:rPr>
        <w:t xml:space="preserve">. </w:t>
      </w:r>
      <w:r w:rsidR="001079AC" w:rsidRPr="006A45B5">
        <w:rPr>
          <w:sz w:val="28"/>
          <w:szCs w:val="28"/>
          <w:lang w:val="uk-UA"/>
        </w:rPr>
        <w:t xml:space="preserve">У частині другій </w:t>
      </w:r>
      <w:proofErr w:type="spellStart"/>
      <w:r w:rsidRPr="006A45B5">
        <w:rPr>
          <w:sz w:val="28"/>
          <w:szCs w:val="28"/>
        </w:rPr>
        <w:t>статті</w:t>
      </w:r>
      <w:proofErr w:type="spellEnd"/>
      <w:r w:rsidRPr="006A45B5">
        <w:rPr>
          <w:sz w:val="28"/>
          <w:szCs w:val="28"/>
        </w:rPr>
        <w:t xml:space="preserve"> 27 </w:t>
      </w:r>
      <w:proofErr w:type="spellStart"/>
      <w:r w:rsidRPr="006A45B5">
        <w:rPr>
          <w:sz w:val="28"/>
          <w:szCs w:val="28"/>
        </w:rPr>
        <w:t>розділу</w:t>
      </w:r>
      <w:proofErr w:type="spellEnd"/>
      <w:r w:rsidRPr="006A45B5">
        <w:rPr>
          <w:sz w:val="28"/>
          <w:szCs w:val="28"/>
        </w:rPr>
        <w:t xml:space="preserve"> </w:t>
      </w:r>
      <w:r w:rsidRPr="006A45B5">
        <w:rPr>
          <w:sz w:val="28"/>
          <w:szCs w:val="28"/>
          <w:lang w:val="en-US"/>
        </w:rPr>
        <w:t>IV</w:t>
      </w:r>
      <w:r w:rsidRPr="006A45B5">
        <w:rPr>
          <w:sz w:val="28"/>
          <w:szCs w:val="28"/>
        </w:rPr>
        <w:t xml:space="preserve"> слова "та/</w:t>
      </w:r>
      <w:proofErr w:type="spellStart"/>
      <w:r w:rsidRPr="006A45B5">
        <w:rPr>
          <w:sz w:val="28"/>
          <w:szCs w:val="28"/>
        </w:rPr>
        <w:t>або</w:t>
      </w:r>
      <w:proofErr w:type="spellEnd"/>
      <w:r w:rsidRPr="006A45B5">
        <w:rPr>
          <w:sz w:val="28"/>
          <w:szCs w:val="28"/>
        </w:rPr>
        <w:t xml:space="preserve">" </w:t>
      </w:r>
      <w:r w:rsidR="00433010">
        <w:rPr>
          <w:sz w:val="28"/>
          <w:szCs w:val="28"/>
          <w:lang w:val="uk-UA"/>
        </w:rPr>
        <w:t xml:space="preserve">замінити </w:t>
      </w:r>
      <w:r w:rsidRPr="006A45B5">
        <w:rPr>
          <w:sz w:val="28"/>
          <w:szCs w:val="28"/>
        </w:rPr>
        <w:t xml:space="preserve">на слово "та". </w:t>
      </w:r>
      <w:proofErr w:type="spellStart"/>
      <w:r w:rsidRPr="006A45B5">
        <w:rPr>
          <w:sz w:val="28"/>
          <w:szCs w:val="28"/>
        </w:rPr>
        <w:t>Доповнити</w:t>
      </w:r>
      <w:proofErr w:type="spellEnd"/>
      <w:r w:rsidRPr="006A45B5">
        <w:rPr>
          <w:sz w:val="28"/>
          <w:szCs w:val="28"/>
        </w:rPr>
        <w:t xml:space="preserve"> дан</w:t>
      </w:r>
      <w:r w:rsidR="001079AC" w:rsidRPr="006A45B5">
        <w:rPr>
          <w:sz w:val="28"/>
          <w:szCs w:val="28"/>
          <w:lang w:val="uk-UA"/>
        </w:rPr>
        <w:t>у</w:t>
      </w:r>
      <w:r w:rsidRPr="006A45B5">
        <w:rPr>
          <w:sz w:val="28"/>
          <w:szCs w:val="28"/>
        </w:rPr>
        <w:t xml:space="preserve"> </w:t>
      </w:r>
      <w:r w:rsidR="001079AC" w:rsidRPr="006A45B5">
        <w:rPr>
          <w:sz w:val="28"/>
          <w:szCs w:val="28"/>
          <w:lang w:val="uk-UA"/>
        </w:rPr>
        <w:t>частину</w:t>
      </w:r>
      <w:r w:rsidRPr="006A45B5">
        <w:rPr>
          <w:sz w:val="28"/>
          <w:szCs w:val="28"/>
        </w:rPr>
        <w:t xml:space="preserve"> </w:t>
      </w:r>
      <w:r w:rsidR="001079AC" w:rsidRPr="006A45B5">
        <w:rPr>
          <w:sz w:val="28"/>
          <w:szCs w:val="28"/>
          <w:lang w:val="uk-UA"/>
        </w:rPr>
        <w:t>словами</w:t>
      </w:r>
      <w:r w:rsidRPr="006A45B5">
        <w:rPr>
          <w:sz w:val="28"/>
          <w:szCs w:val="28"/>
        </w:rPr>
        <w:t xml:space="preserve"> "</w:t>
      </w:r>
      <w:proofErr w:type="spellStart"/>
      <w:r w:rsidRPr="006A45B5">
        <w:rPr>
          <w:sz w:val="28"/>
          <w:szCs w:val="28"/>
        </w:rPr>
        <w:t>із</w:t>
      </w:r>
      <w:proofErr w:type="spellEnd"/>
      <w:r w:rsidRPr="006A45B5">
        <w:rPr>
          <w:sz w:val="28"/>
          <w:szCs w:val="28"/>
        </w:rPr>
        <w:t xml:space="preserve"> </w:t>
      </w:r>
      <w:proofErr w:type="spellStart"/>
      <w:r w:rsidRPr="006A45B5">
        <w:rPr>
          <w:sz w:val="28"/>
          <w:szCs w:val="28"/>
        </w:rPr>
        <w:t>урахуванням</w:t>
      </w:r>
      <w:proofErr w:type="spellEnd"/>
      <w:r w:rsidRPr="006A45B5">
        <w:rPr>
          <w:sz w:val="28"/>
          <w:szCs w:val="28"/>
        </w:rPr>
        <w:t xml:space="preserve"> </w:t>
      </w:r>
      <w:proofErr w:type="spellStart"/>
      <w:r w:rsidRPr="006A45B5">
        <w:rPr>
          <w:sz w:val="28"/>
          <w:szCs w:val="28"/>
        </w:rPr>
        <w:t>пропозицій</w:t>
      </w:r>
      <w:proofErr w:type="spellEnd"/>
      <w:r w:rsidRPr="006A45B5">
        <w:rPr>
          <w:sz w:val="28"/>
          <w:szCs w:val="28"/>
        </w:rPr>
        <w:t xml:space="preserve"> </w:t>
      </w:r>
      <w:proofErr w:type="spellStart"/>
      <w:r w:rsidRPr="006A45B5">
        <w:rPr>
          <w:sz w:val="28"/>
          <w:szCs w:val="28"/>
        </w:rPr>
        <w:t>громадської</w:t>
      </w:r>
      <w:proofErr w:type="spellEnd"/>
      <w:r w:rsidRPr="006A45B5">
        <w:rPr>
          <w:sz w:val="28"/>
          <w:szCs w:val="28"/>
        </w:rPr>
        <w:t xml:space="preserve"> </w:t>
      </w:r>
      <w:proofErr w:type="spellStart"/>
      <w:r w:rsidRPr="006A45B5">
        <w:rPr>
          <w:sz w:val="28"/>
          <w:szCs w:val="28"/>
        </w:rPr>
        <w:lastRenderedPageBreak/>
        <w:t>комісії</w:t>
      </w:r>
      <w:proofErr w:type="spellEnd"/>
      <w:r w:rsidRPr="006A45B5">
        <w:rPr>
          <w:sz w:val="28"/>
          <w:szCs w:val="28"/>
        </w:rPr>
        <w:t xml:space="preserve"> з питань </w:t>
      </w:r>
      <w:proofErr w:type="spellStart"/>
      <w:r w:rsidRPr="006A45B5">
        <w:rPr>
          <w:sz w:val="28"/>
          <w:szCs w:val="28"/>
        </w:rPr>
        <w:t>соціально-економічного</w:t>
      </w:r>
      <w:proofErr w:type="spellEnd"/>
      <w:r w:rsidRPr="006A45B5">
        <w:rPr>
          <w:sz w:val="28"/>
          <w:szCs w:val="28"/>
        </w:rPr>
        <w:t xml:space="preserve"> </w:t>
      </w:r>
      <w:proofErr w:type="spellStart"/>
      <w:r w:rsidRPr="006A45B5">
        <w:rPr>
          <w:sz w:val="28"/>
          <w:szCs w:val="28"/>
        </w:rPr>
        <w:t>розвитку</w:t>
      </w:r>
      <w:proofErr w:type="spellEnd"/>
      <w:r w:rsidRPr="006A45B5">
        <w:rPr>
          <w:sz w:val="28"/>
          <w:szCs w:val="28"/>
        </w:rPr>
        <w:t xml:space="preserve"> та бюджету, </w:t>
      </w:r>
      <w:proofErr w:type="spellStart"/>
      <w:r w:rsidRPr="006A45B5">
        <w:rPr>
          <w:sz w:val="28"/>
          <w:szCs w:val="28"/>
        </w:rPr>
        <w:t>що</w:t>
      </w:r>
      <w:proofErr w:type="spellEnd"/>
      <w:r w:rsidRPr="006A45B5">
        <w:rPr>
          <w:sz w:val="28"/>
          <w:szCs w:val="28"/>
        </w:rPr>
        <w:t xml:space="preserve"> </w:t>
      </w:r>
      <w:proofErr w:type="spellStart"/>
      <w:r w:rsidRPr="006A45B5">
        <w:rPr>
          <w:sz w:val="28"/>
          <w:szCs w:val="28"/>
        </w:rPr>
        <w:t>носять</w:t>
      </w:r>
      <w:proofErr w:type="spellEnd"/>
      <w:r w:rsidRPr="006A45B5">
        <w:rPr>
          <w:sz w:val="28"/>
          <w:szCs w:val="28"/>
        </w:rPr>
        <w:t xml:space="preserve"> </w:t>
      </w:r>
      <w:r w:rsidR="00433010">
        <w:rPr>
          <w:sz w:val="28"/>
          <w:szCs w:val="28"/>
          <w:lang w:val="uk-UA"/>
        </w:rPr>
        <w:t xml:space="preserve">                </w:t>
      </w:r>
      <w:proofErr w:type="spellStart"/>
      <w:r w:rsidRPr="006A45B5">
        <w:rPr>
          <w:sz w:val="28"/>
          <w:szCs w:val="28"/>
        </w:rPr>
        <w:t>згідно</w:t>
      </w:r>
      <w:proofErr w:type="spellEnd"/>
      <w:r w:rsidRPr="006A45B5">
        <w:rPr>
          <w:sz w:val="28"/>
          <w:szCs w:val="28"/>
        </w:rPr>
        <w:t xml:space="preserve"> </w:t>
      </w:r>
      <w:r w:rsidR="001079AC" w:rsidRPr="006A45B5">
        <w:rPr>
          <w:sz w:val="28"/>
          <w:szCs w:val="28"/>
          <w:lang w:val="uk-UA"/>
        </w:rPr>
        <w:t xml:space="preserve">з </w:t>
      </w:r>
      <w:proofErr w:type="spellStart"/>
      <w:r w:rsidR="001079AC" w:rsidRPr="006A45B5">
        <w:rPr>
          <w:sz w:val="28"/>
          <w:szCs w:val="28"/>
        </w:rPr>
        <w:t>відповідн</w:t>
      </w:r>
      <w:r w:rsidR="001079AC" w:rsidRPr="006A45B5">
        <w:rPr>
          <w:sz w:val="28"/>
          <w:szCs w:val="28"/>
          <w:lang w:val="uk-UA"/>
        </w:rPr>
        <w:t>им</w:t>
      </w:r>
      <w:proofErr w:type="spellEnd"/>
      <w:r w:rsidRPr="006A45B5">
        <w:rPr>
          <w:sz w:val="28"/>
          <w:szCs w:val="28"/>
        </w:rPr>
        <w:t xml:space="preserve"> </w:t>
      </w:r>
      <w:proofErr w:type="spellStart"/>
      <w:r w:rsidRPr="006A45B5">
        <w:rPr>
          <w:sz w:val="28"/>
          <w:szCs w:val="28"/>
        </w:rPr>
        <w:t>Положення</w:t>
      </w:r>
      <w:proofErr w:type="spellEnd"/>
      <w:r w:rsidR="001079AC" w:rsidRPr="006A45B5">
        <w:rPr>
          <w:sz w:val="28"/>
          <w:szCs w:val="28"/>
          <w:lang w:val="uk-UA"/>
        </w:rPr>
        <w:t>м</w:t>
      </w:r>
      <w:r w:rsidRPr="006A45B5">
        <w:rPr>
          <w:sz w:val="28"/>
          <w:szCs w:val="28"/>
        </w:rPr>
        <w:t xml:space="preserve"> </w:t>
      </w:r>
      <w:r w:rsidR="001079AC" w:rsidRPr="006A45B5">
        <w:rPr>
          <w:sz w:val="28"/>
          <w:szCs w:val="28"/>
          <w:lang w:val="uk-UA"/>
        </w:rPr>
        <w:t>про громадські комісії</w:t>
      </w:r>
      <w:r w:rsidR="00433010">
        <w:rPr>
          <w:sz w:val="28"/>
          <w:szCs w:val="28"/>
          <w:lang w:val="uk-UA"/>
        </w:rPr>
        <w:t xml:space="preserve"> при Сумській міській раді</w:t>
      </w:r>
      <w:r w:rsidR="001079AC" w:rsidRPr="006A45B5">
        <w:rPr>
          <w:sz w:val="28"/>
          <w:szCs w:val="28"/>
          <w:lang w:val="uk-UA"/>
        </w:rPr>
        <w:t xml:space="preserve">, затвердженим рішенням Сумської міської ради, </w:t>
      </w:r>
      <w:proofErr w:type="spellStart"/>
      <w:r w:rsidRPr="006A45B5">
        <w:rPr>
          <w:sz w:val="28"/>
          <w:szCs w:val="28"/>
        </w:rPr>
        <w:t>рекомендаційний</w:t>
      </w:r>
      <w:proofErr w:type="spellEnd"/>
      <w:r w:rsidRPr="006A45B5">
        <w:rPr>
          <w:sz w:val="28"/>
          <w:szCs w:val="28"/>
        </w:rPr>
        <w:t xml:space="preserve"> </w:t>
      </w:r>
      <w:r w:rsidR="00433010">
        <w:rPr>
          <w:sz w:val="28"/>
          <w:szCs w:val="28"/>
          <w:lang w:val="uk-UA"/>
        </w:rPr>
        <w:t xml:space="preserve">            </w:t>
      </w:r>
      <w:r w:rsidRPr="006A45B5">
        <w:rPr>
          <w:sz w:val="28"/>
          <w:szCs w:val="28"/>
        </w:rPr>
        <w:t xml:space="preserve">характер." </w:t>
      </w:r>
      <w:r w:rsidRPr="006A45B5">
        <w:rPr>
          <w:spacing w:val="-4"/>
          <w:sz w:val="28"/>
          <w:szCs w:val="28"/>
        </w:rPr>
        <w:t xml:space="preserve"> </w:t>
      </w:r>
    </w:p>
    <w:p w:rsidR="00822AAF" w:rsidRPr="006A45B5" w:rsidRDefault="00822AAF" w:rsidP="00726067">
      <w:pPr>
        <w:shd w:val="clear" w:color="auto" w:fill="FFFFFF"/>
        <w:ind w:firstLine="851"/>
        <w:jc w:val="both"/>
        <w:rPr>
          <w:spacing w:val="-4"/>
          <w:sz w:val="28"/>
          <w:szCs w:val="28"/>
        </w:rPr>
      </w:pPr>
      <w:r w:rsidRPr="006A45B5">
        <w:rPr>
          <w:spacing w:val="-3"/>
          <w:sz w:val="28"/>
          <w:szCs w:val="28"/>
          <w:lang w:val="uk-UA"/>
        </w:rPr>
        <w:t>1.</w:t>
      </w:r>
      <w:r w:rsidR="001079AC" w:rsidRPr="006A45B5">
        <w:rPr>
          <w:spacing w:val="-3"/>
          <w:sz w:val="28"/>
          <w:szCs w:val="28"/>
          <w:lang w:val="uk-UA"/>
        </w:rPr>
        <w:t>6</w:t>
      </w:r>
      <w:r w:rsidRPr="006A45B5">
        <w:rPr>
          <w:spacing w:val="-3"/>
          <w:sz w:val="28"/>
          <w:szCs w:val="28"/>
          <w:lang w:val="uk-UA"/>
        </w:rPr>
        <w:t xml:space="preserve">. </w:t>
      </w:r>
      <w:proofErr w:type="spellStart"/>
      <w:r w:rsidRPr="006A45B5">
        <w:rPr>
          <w:spacing w:val="-3"/>
          <w:sz w:val="28"/>
          <w:szCs w:val="28"/>
        </w:rPr>
        <w:t>Викласти</w:t>
      </w:r>
      <w:proofErr w:type="spellEnd"/>
      <w:r w:rsidRPr="006A45B5">
        <w:rPr>
          <w:spacing w:val="-3"/>
          <w:sz w:val="28"/>
          <w:szCs w:val="28"/>
        </w:rPr>
        <w:t xml:space="preserve"> </w:t>
      </w:r>
      <w:r w:rsidR="00433010">
        <w:rPr>
          <w:spacing w:val="-3"/>
          <w:sz w:val="28"/>
          <w:szCs w:val="28"/>
          <w:lang w:val="uk-UA"/>
        </w:rPr>
        <w:t>частину третю</w:t>
      </w:r>
      <w:r w:rsidRPr="006A45B5">
        <w:rPr>
          <w:spacing w:val="-3"/>
          <w:sz w:val="28"/>
          <w:szCs w:val="28"/>
        </w:rPr>
        <w:t xml:space="preserve"> </w:t>
      </w:r>
      <w:proofErr w:type="spellStart"/>
      <w:r w:rsidRPr="006A45B5">
        <w:rPr>
          <w:spacing w:val="-3"/>
          <w:sz w:val="28"/>
          <w:szCs w:val="28"/>
        </w:rPr>
        <w:t>статті</w:t>
      </w:r>
      <w:proofErr w:type="spellEnd"/>
      <w:r w:rsidRPr="006A45B5">
        <w:rPr>
          <w:spacing w:val="-3"/>
          <w:sz w:val="28"/>
          <w:szCs w:val="28"/>
        </w:rPr>
        <w:t xml:space="preserve"> 33 </w:t>
      </w:r>
      <w:proofErr w:type="spellStart"/>
      <w:r w:rsidRPr="006A45B5">
        <w:rPr>
          <w:spacing w:val="-3"/>
          <w:sz w:val="28"/>
          <w:szCs w:val="28"/>
        </w:rPr>
        <w:t>розділу</w:t>
      </w:r>
      <w:proofErr w:type="spellEnd"/>
      <w:r w:rsidRPr="006A45B5">
        <w:rPr>
          <w:spacing w:val="-3"/>
          <w:sz w:val="28"/>
          <w:szCs w:val="28"/>
        </w:rPr>
        <w:t xml:space="preserve"> </w:t>
      </w:r>
      <w:r w:rsidRPr="006A45B5">
        <w:rPr>
          <w:sz w:val="28"/>
          <w:szCs w:val="28"/>
        </w:rPr>
        <w:t xml:space="preserve">V </w:t>
      </w:r>
      <w:r w:rsidR="0025166F">
        <w:rPr>
          <w:sz w:val="28"/>
          <w:szCs w:val="28"/>
          <w:lang w:val="uk-UA"/>
        </w:rPr>
        <w:t>в</w:t>
      </w:r>
      <w:r w:rsidRPr="006A45B5">
        <w:rPr>
          <w:sz w:val="28"/>
          <w:szCs w:val="28"/>
        </w:rPr>
        <w:t xml:space="preserve"> </w:t>
      </w:r>
      <w:r w:rsidR="006A45B5">
        <w:rPr>
          <w:sz w:val="28"/>
          <w:szCs w:val="28"/>
          <w:lang w:val="uk-UA"/>
        </w:rPr>
        <w:t>так</w:t>
      </w:r>
      <w:proofErr w:type="spellStart"/>
      <w:r w:rsidRPr="006A45B5">
        <w:rPr>
          <w:sz w:val="28"/>
          <w:szCs w:val="28"/>
        </w:rPr>
        <w:t>ій</w:t>
      </w:r>
      <w:proofErr w:type="spellEnd"/>
      <w:r w:rsidRPr="006A45B5">
        <w:rPr>
          <w:sz w:val="28"/>
          <w:szCs w:val="28"/>
        </w:rPr>
        <w:t xml:space="preserve"> </w:t>
      </w:r>
      <w:proofErr w:type="spellStart"/>
      <w:r w:rsidRPr="006A45B5">
        <w:rPr>
          <w:sz w:val="28"/>
          <w:szCs w:val="28"/>
        </w:rPr>
        <w:t>редакції</w:t>
      </w:r>
      <w:proofErr w:type="spellEnd"/>
      <w:r w:rsidRPr="006A45B5">
        <w:rPr>
          <w:sz w:val="28"/>
          <w:szCs w:val="28"/>
        </w:rPr>
        <w:t xml:space="preserve">: </w:t>
      </w:r>
      <w:r w:rsidRPr="006A45B5">
        <w:rPr>
          <w:spacing w:val="2"/>
          <w:sz w:val="28"/>
          <w:szCs w:val="28"/>
        </w:rPr>
        <w:t>"</w:t>
      </w:r>
      <w:proofErr w:type="spellStart"/>
      <w:r w:rsidRPr="006A45B5">
        <w:rPr>
          <w:spacing w:val="2"/>
          <w:sz w:val="28"/>
          <w:szCs w:val="28"/>
        </w:rPr>
        <w:t>Перевірка</w:t>
      </w:r>
      <w:proofErr w:type="spellEnd"/>
      <w:r w:rsidRPr="006A45B5">
        <w:rPr>
          <w:spacing w:val="2"/>
          <w:sz w:val="28"/>
          <w:szCs w:val="28"/>
        </w:rPr>
        <w:t xml:space="preserve"> </w:t>
      </w:r>
      <w:proofErr w:type="spellStart"/>
      <w:r w:rsidRPr="006A45B5">
        <w:rPr>
          <w:spacing w:val="2"/>
          <w:sz w:val="28"/>
          <w:szCs w:val="28"/>
        </w:rPr>
        <w:t>річного</w:t>
      </w:r>
      <w:proofErr w:type="spellEnd"/>
      <w:r w:rsidRPr="006A45B5">
        <w:rPr>
          <w:spacing w:val="2"/>
          <w:sz w:val="28"/>
          <w:szCs w:val="28"/>
        </w:rPr>
        <w:t xml:space="preserve"> </w:t>
      </w:r>
      <w:proofErr w:type="spellStart"/>
      <w:r w:rsidRPr="006A45B5">
        <w:rPr>
          <w:spacing w:val="2"/>
          <w:sz w:val="28"/>
          <w:szCs w:val="28"/>
        </w:rPr>
        <w:t>звіту</w:t>
      </w:r>
      <w:proofErr w:type="spellEnd"/>
      <w:r w:rsidRPr="006A45B5">
        <w:rPr>
          <w:spacing w:val="2"/>
          <w:sz w:val="28"/>
          <w:szCs w:val="28"/>
        </w:rPr>
        <w:t xml:space="preserve"> </w:t>
      </w:r>
      <w:proofErr w:type="spellStart"/>
      <w:r w:rsidRPr="006A45B5">
        <w:rPr>
          <w:spacing w:val="2"/>
          <w:sz w:val="28"/>
          <w:szCs w:val="28"/>
        </w:rPr>
        <w:t>здійснюється</w:t>
      </w:r>
      <w:proofErr w:type="spellEnd"/>
      <w:r w:rsidRPr="006A45B5">
        <w:rPr>
          <w:spacing w:val="2"/>
          <w:sz w:val="28"/>
          <w:szCs w:val="28"/>
        </w:rPr>
        <w:t xml:space="preserve"> </w:t>
      </w:r>
      <w:proofErr w:type="spellStart"/>
      <w:r w:rsidRPr="006A45B5">
        <w:rPr>
          <w:sz w:val="28"/>
          <w:szCs w:val="28"/>
        </w:rPr>
        <w:t>постійною</w:t>
      </w:r>
      <w:proofErr w:type="spellEnd"/>
      <w:r w:rsidRPr="006A45B5">
        <w:rPr>
          <w:spacing w:val="-3"/>
          <w:sz w:val="28"/>
          <w:szCs w:val="28"/>
        </w:rPr>
        <w:t xml:space="preserve"> </w:t>
      </w:r>
      <w:proofErr w:type="spellStart"/>
      <w:r w:rsidRPr="006A45B5">
        <w:rPr>
          <w:spacing w:val="-3"/>
          <w:sz w:val="28"/>
          <w:szCs w:val="28"/>
        </w:rPr>
        <w:t>комісією</w:t>
      </w:r>
      <w:proofErr w:type="spellEnd"/>
      <w:r w:rsidRPr="006A45B5">
        <w:rPr>
          <w:spacing w:val="-3"/>
          <w:sz w:val="28"/>
          <w:szCs w:val="28"/>
        </w:rPr>
        <w:t xml:space="preserve"> з питань </w:t>
      </w:r>
      <w:proofErr w:type="spellStart"/>
      <w:r w:rsidRPr="006A45B5">
        <w:rPr>
          <w:sz w:val="28"/>
          <w:szCs w:val="28"/>
        </w:rPr>
        <w:t>планування</w:t>
      </w:r>
      <w:proofErr w:type="spellEnd"/>
      <w:r w:rsidRPr="006A45B5">
        <w:rPr>
          <w:sz w:val="28"/>
          <w:szCs w:val="28"/>
        </w:rPr>
        <w:t xml:space="preserve"> </w:t>
      </w:r>
      <w:proofErr w:type="spellStart"/>
      <w:r w:rsidRPr="006A45B5">
        <w:rPr>
          <w:sz w:val="28"/>
          <w:szCs w:val="28"/>
        </w:rPr>
        <w:t>соціально-економічного</w:t>
      </w:r>
      <w:proofErr w:type="spellEnd"/>
      <w:r w:rsidRPr="006A45B5">
        <w:rPr>
          <w:sz w:val="28"/>
          <w:szCs w:val="28"/>
        </w:rPr>
        <w:t xml:space="preserve"> </w:t>
      </w:r>
      <w:proofErr w:type="spellStart"/>
      <w:r w:rsidRPr="006A45B5">
        <w:rPr>
          <w:sz w:val="28"/>
          <w:szCs w:val="28"/>
        </w:rPr>
        <w:t>розвитку</w:t>
      </w:r>
      <w:proofErr w:type="spellEnd"/>
      <w:r w:rsidRPr="006A45B5">
        <w:rPr>
          <w:sz w:val="28"/>
          <w:szCs w:val="28"/>
        </w:rPr>
        <w:t xml:space="preserve">, бюджету, фінансів, </w:t>
      </w:r>
      <w:proofErr w:type="spellStart"/>
      <w:r w:rsidRPr="006A45B5">
        <w:rPr>
          <w:sz w:val="28"/>
          <w:szCs w:val="28"/>
        </w:rPr>
        <w:t>розвитку</w:t>
      </w:r>
      <w:proofErr w:type="spellEnd"/>
      <w:r w:rsidRPr="006A45B5">
        <w:rPr>
          <w:sz w:val="28"/>
          <w:szCs w:val="28"/>
        </w:rPr>
        <w:t xml:space="preserve"> </w:t>
      </w:r>
      <w:proofErr w:type="spellStart"/>
      <w:r w:rsidRPr="006A45B5">
        <w:rPr>
          <w:sz w:val="28"/>
          <w:szCs w:val="28"/>
        </w:rPr>
        <w:t>підприємництва</w:t>
      </w:r>
      <w:proofErr w:type="spellEnd"/>
      <w:r w:rsidRPr="006A45B5">
        <w:rPr>
          <w:sz w:val="28"/>
          <w:szCs w:val="28"/>
        </w:rPr>
        <w:t>, торгівлі та послуг, регуляторної політики</w:t>
      </w:r>
      <w:r w:rsidRPr="006A45B5">
        <w:rPr>
          <w:spacing w:val="-3"/>
          <w:sz w:val="28"/>
          <w:szCs w:val="28"/>
        </w:rPr>
        <w:t xml:space="preserve"> </w:t>
      </w:r>
      <w:proofErr w:type="spellStart"/>
      <w:r w:rsidRPr="006A45B5">
        <w:rPr>
          <w:spacing w:val="-3"/>
          <w:sz w:val="28"/>
          <w:szCs w:val="28"/>
        </w:rPr>
        <w:t>Сумської</w:t>
      </w:r>
      <w:proofErr w:type="spellEnd"/>
      <w:r w:rsidRPr="006A45B5">
        <w:rPr>
          <w:spacing w:val="-3"/>
          <w:sz w:val="28"/>
          <w:szCs w:val="28"/>
        </w:rPr>
        <w:t xml:space="preserve"> </w:t>
      </w:r>
      <w:proofErr w:type="spellStart"/>
      <w:r w:rsidRPr="006A45B5">
        <w:rPr>
          <w:spacing w:val="-3"/>
          <w:sz w:val="28"/>
          <w:szCs w:val="28"/>
        </w:rPr>
        <w:t>міської</w:t>
      </w:r>
      <w:proofErr w:type="spellEnd"/>
      <w:r w:rsidRPr="006A45B5">
        <w:rPr>
          <w:spacing w:val="-3"/>
          <w:sz w:val="28"/>
          <w:szCs w:val="28"/>
        </w:rPr>
        <w:t xml:space="preserve"> ради</w:t>
      </w:r>
      <w:r w:rsidRPr="006A45B5">
        <w:rPr>
          <w:sz w:val="28"/>
          <w:szCs w:val="28"/>
        </w:rPr>
        <w:t xml:space="preserve">, </w:t>
      </w:r>
      <w:proofErr w:type="spellStart"/>
      <w:r w:rsidRPr="006A45B5">
        <w:rPr>
          <w:sz w:val="28"/>
          <w:szCs w:val="28"/>
        </w:rPr>
        <w:t>із</w:t>
      </w:r>
      <w:proofErr w:type="spellEnd"/>
      <w:r w:rsidRPr="006A45B5">
        <w:rPr>
          <w:sz w:val="28"/>
          <w:szCs w:val="28"/>
        </w:rPr>
        <w:t xml:space="preserve"> </w:t>
      </w:r>
      <w:r w:rsidR="00F64996">
        <w:rPr>
          <w:sz w:val="28"/>
          <w:szCs w:val="28"/>
          <w:lang w:val="uk-UA"/>
        </w:rPr>
        <w:t xml:space="preserve">наданням можливості </w:t>
      </w:r>
      <w:r w:rsidRPr="006A45B5">
        <w:rPr>
          <w:sz w:val="28"/>
          <w:szCs w:val="28"/>
        </w:rPr>
        <w:t xml:space="preserve"> </w:t>
      </w:r>
      <w:r w:rsidR="001079AC" w:rsidRPr="006A45B5">
        <w:rPr>
          <w:sz w:val="28"/>
          <w:szCs w:val="28"/>
          <w:lang w:val="uk-UA"/>
        </w:rPr>
        <w:t>г</w:t>
      </w:r>
      <w:proofErr w:type="spellStart"/>
      <w:r w:rsidRPr="006A45B5">
        <w:rPr>
          <w:sz w:val="28"/>
          <w:szCs w:val="28"/>
        </w:rPr>
        <w:t>ромадськ</w:t>
      </w:r>
      <w:r w:rsidR="00F64996">
        <w:rPr>
          <w:sz w:val="28"/>
          <w:szCs w:val="28"/>
          <w:lang w:val="uk-UA"/>
        </w:rPr>
        <w:t>ій</w:t>
      </w:r>
      <w:proofErr w:type="spellEnd"/>
      <w:r w:rsidRPr="006A45B5">
        <w:rPr>
          <w:sz w:val="28"/>
          <w:szCs w:val="28"/>
        </w:rPr>
        <w:t xml:space="preserve"> </w:t>
      </w:r>
      <w:proofErr w:type="spellStart"/>
      <w:r w:rsidRPr="006A45B5">
        <w:rPr>
          <w:sz w:val="28"/>
          <w:szCs w:val="28"/>
        </w:rPr>
        <w:t>комісії</w:t>
      </w:r>
      <w:proofErr w:type="spellEnd"/>
      <w:r w:rsidRPr="006A45B5">
        <w:rPr>
          <w:sz w:val="28"/>
          <w:szCs w:val="28"/>
        </w:rPr>
        <w:t xml:space="preserve"> з питань </w:t>
      </w:r>
      <w:proofErr w:type="spellStart"/>
      <w:r w:rsidRPr="006A45B5">
        <w:rPr>
          <w:sz w:val="28"/>
          <w:szCs w:val="28"/>
        </w:rPr>
        <w:t>соціально-економічного</w:t>
      </w:r>
      <w:proofErr w:type="spellEnd"/>
      <w:r w:rsidRPr="006A45B5">
        <w:rPr>
          <w:sz w:val="28"/>
          <w:szCs w:val="28"/>
        </w:rPr>
        <w:t xml:space="preserve"> </w:t>
      </w:r>
      <w:proofErr w:type="spellStart"/>
      <w:r w:rsidRPr="006A45B5">
        <w:rPr>
          <w:sz w:val="28"/>
          <w:szCs w:val="28"/>
        </w:rPr>
        <w:t>розвитку</w:t>
      </w:r>
      <w:proofErr w:type="spellEnd"/>
      <w:r w:rsidRPr="006A45B5">
        <w:rPr>
          <w:sz w:val="28"/>
          <w:szCs w:val="28"/>
        </w:rPr>
        <w:t xml:space="preserve"> та бюджету</w:t>
      </w:r>
      <w:r w:rsidR="00F64996">
        <w:rPr>
          <w:sz w:val="28"/>
          <w:szCs w:val="28"/>
          <w:lang w:val="uk-UA"/>
        </w:rPr>
        <w:t xml:space="preserve"> завчасно ознайомитися з матеріалами</w:t>
      </w:r>
      <w:r w:rsidR="001079AC" w:rsidRPr="006A45B5">
        <w:rPr>
          <w:sz w:val="28"/>
          <w:szCs w:val="28"/>
          <w:lang w:val="uk-UA"/>
        </w:rPr>
        <w:t>,</w:t>
      </w:r>
      <w:r w:rsidRPr="006A45B5">
        <w:rPr>
          <w:spacing w:val="-4"/>
          <w:sz w:val="28"/>
          <w:szCs w:val="28"/>
        </w:rPr>
        <w:t xml:space="preserve"> </w:t>
      </w:r>
      <w:r w:rsidR="00433010">
        <w:rPr>
          <w:spacing w:val="-4"/>
          <w:sz w:val="28"/>
          <w:szCs w:val="28"/>
          <w:lang w:val="uk-UA"/>
        </w:rPr>
        <w:t xml:space="preserve">зазначеними у цій статті, </w:t>
      </w:r>
      <w:proofErr w:type="spellStart"/>
      <w:r w:rsidRPr="006A45B5">
        <w:rPr>
          <w:spacing w:val="-4"/>
          <w:sz w:val="28"/>
          <w:szCs w:val="28"/>
        </w:rPr>
        <w:t>після</w:t>
      </w:r>
      <w:proofErr w:type="spellEnd"/>
      <w:r w:rsidRPr="006A45B5">
        <w:rPr>
          <w:spacing w:val="-4"/>
          <w:sz w:val="28"/>
          <w:szCs w:val="28"/>
        </w:rPr>
        <w:t xml:space="preserve"> </w:t>
      </w:r>
      <w:proofErr w:type="spellStart"/>
      <w:r w:rsidRPr="006A45B5">
        <w:rPr>
          <w:spacing w:val="-4"/>
          <w:sz w:val="28"/>
          <w:szCs w:val="28"/>
        </w:rPr>
        <w:t>чого</w:t>
      </w:r>
      <w:proofErr w:type="spellEnd"/>
      <w:r w:rsidRPr="006A45B5">
        <w:rPr>
          <w:spacing w:val="-4"/>
          <w:sz w:val="28"/>
          <w:szCs w:val="28"/>
        </w:rPr>
        <w:t xml:space="preserve"> </w:t>
      </w:r>
      <w:proofErr w:type="spellStart"/>
      <w:r w:rsidRPr="006A45B5">
        <w:rPr>
          <w:spacing w:val="-4"/>
          <w:sz w:val="28"/>
          <w:szCs w:val="28"/>
        </w:rPr>
        <w:t>Сумська</w:t>
      </w:r>
      <w:proofErr w:type="spellEnd"/>
      <w:r w:rsidRPr="006A45B5">
        <w:rPr>
          <w:spacing w:val="-4"/>
          <w:sz w:val="28"/>
          <w:szCs w:val="28"/>
        </w:rPr>
        <w:t xml:space="preserve"> </w:t>
      </w:r>
      <w:proofErr w:type="spellStart"/>
      <w:r w:rsidRPr="006A45B5">
        <w:rPr>
          <w:spacing w:val="-4"/>
          <w:sz w:val="28"/>
          <w:szCs w:val="28"/>
        </w:rPr>
        <w:t>міська</w:t>
      </w:r>
      <w:proofErr w:type="spellEnd"/>
      <w:r w:rsidRPr="006A45B5">
        <w:rPr>
          <w:spacing w:val="-4"/>
          <w:sz w:val="28"/>
          <w:szCs w:val="28"/>
        </w:rPr>
        <w:t xml:space="preserve"> рада </w:t>
      </w:r>
      <w:proofErr w:type="spellStart"/>
      <w:r w:rsidRPr="006A45B5">
        <w:rPr>
          <w:spacing w:val="-4"/>
          <w:sz w:val="28"/>
          <w:szCs w:val="28"/>
        </w:rPr>
        <w:t>затверджує</w:t>
      </w:r>
      <w:proofErr w:type="spellEnd"/>
      <w:r w:rsidRPr="006A45B5">
        <w:rPr>
          <w:spacing w:val="-4"/>
          <w:sz w:val="28"/>
          <w:szCs w:val="28"/>
        </w:rPr>
        <w:t xml:space="preserve"> </w:t>
      </w:r>
      <w:proofErr w:type="spellStart"/>
      <w:r w:rsidRPr="006A45B5">
        <w:rPr>
          <w:spacing w:val="-4"/>
          <w:sz w:val="28"/>
          <w:szCs w:val="28"/>
        </w:rPr>
        <w:t>річний</w:t>
      </w:r>
      <w:proofErr w:type="spellEnd"/>
      <w:r w:rsidRPr="006A45B5">
        <w:rPr>
          <w:spacing w:val="-4"/>
          <w:sz w:val="28"/>
          <w:szCs w:val="28"/>
        </w:rPr>
        <w:t xml:space="preserve"> </w:t>
      </w:r>
      <w:proofErr w:type="spellStart"/>
      <w:r w:rsidRPr="006A45B5">
        <w:rPr>
          <w:spacing w:val="-4"/>
          <w:sz w:val="28"/>
          <w:szCs w:val="28"/>
        </w:rPr>
        <w:t>звіт</w:t>
      </w:r>
      <w:proofErr w:type="spellEnd"/>
      <w:r w:rsidRPr="006A45B5">
        <w:rPr>
          <w:spacing w:val="-4"/>
          <w:sz w:val="28"/>
          <w:szCs w:val="28"/>
        </w:rPr>
        <w:t xml:space="preserve"> про </w:t>
      </w:r>
      <w:proofErr w:type="spellStart"/>
      <w:r w:rsidRPr="006A45B5">
        <w:rPr>
          <w:spacing w:val="-4"/>
          <w:sz w:val="28"/>
          <w:szCs w:val="28"/>
        </w:rPr>
        <w:t>виконання</w:t>
      </w:r>
      <w:proofErr w:type="spellEnd"/>
      <w:r w:rsidRPr="006A45B5">
        <w:rPr>
          <w:spacing w:val="-4"/>
          <w:sz w:val="28"/>
          <w:szCs w:val="28"/>
        </w:rPr>
        <w:t xml:space="preserve"> </w:t>
      </w:r>
      <w:proofErr w:type="spellStart"/>
      <w:r w:rsidRPr="006A45B5">
        <w:rPr>
          <w:spacing w:val="-4"/>
          <w:sz w:val="28"/>
          <w:szCs w:val="28"/>
        </w:rPr>
        <w:t>міського</w:t>
      </w:r>
      <w:proofErr w:type="spellEnd"/>
      <w:r w:rsidRPr="006A45B5">
        <w:rPr>
          <w:spacing w:val="-4"/>
          <w:sz w:val="28"/>
          <w:szCs w:val="28"/>
        </w:rPr>
        <w:t xml:space="preserve"> бюджету."</w:t>
      </w:r>
    </w:p>
    <w:p w:rsidR="00822AAF" w:rsidRPr="006A45B5" w:rsidRDefault="00822AAF" w:rsidP="00726067">
      <w:pPr>
        <w:ind w:firstLine="851"/>
        <w:jc w:val="both"/>
        <w:rPr>
          <w:sz w:val="10"/>
          <w:szCs w:val="10"/>
          <w:lang w:val="uk-UA"/>
        </w:rPr>
      </w:pPr>
    </w:p>
    <w:p w:rsidR="00822AAF" w:rsidRPr="006A45B5" w:rsidRDefault="00822AAF" w:rsidP="00726067">
      <w:pPr>
        <w:ind w:firstLine="851"/>
        <w:jc w:val="both"/>
        <w:rPr>
          <w:sz w:val="28"/>
          <w:szCs w:val="28"/>
        </w:rPr>
      </w:pPr>
      <w:r w:rsidRPr="006A45B5">
        <w:rPr>
          <w:sz w:val="28"/>
          <w:szCs w:val="28"/>
          <w:lang w:val="uk-UA"/>
        </w:rPr>
        <w:t>1.</w:t>
      </w:r>
      <w:r w:rsidR="001079AC" w:rsidRPr="006A45B5">
        <w:rPr>
          <w:sz w:val="28"/>
          <w:szCs w:val="28"/>
          <w:lang w:val="uk-UA"/>
        </w:rPr>
        <w:t>7</w:t>
      </w:r>
      <w:r w:rsidRPr="006A45B5">
        <w:rPr>
          <w:sz w:val="28"/>
          <w:szCs w:val="28"/>
          <w:lang w:val="uk-UA"/>
        </w:rPr>
        <w:t xml:space="preserve">. </w:t>
      </w:r>
      <w:r w:rsidR="001079AC" w:rsidRPr="006A45B5">
        <w:rPr>
          <w:sz w:val="28"/>
          <w:szCs w:val="28"/>
          <w:lang w:val="uk-UA"/>
        </w:rPr>
        <w:t>У</w:t>
      </w:r>
      <w:r w:rsidRPr="006A45B5">
        <w:rPr>
          <w:sz w:val="28"/>
          <w:szCs w:val="28"/>
        </w:rPr>
        <w:t xml:space="preserve"> </w:t>
      </w:r>
      <w:proofErr w:type="spellStart"/>
      <w:r w:rsidRPr="006A45B5">
        <w:rPr>
          <w:sz w:val="28"/>
          <w:szCs w:val="28"/>
        </w:rPr>
        <w:t>додатку</w:t>
      </w:r>
      <w:proofErr w:type="spellEnd"/>
      <w:r w:rsidRPr="006A45B5">
        <w:rPr>
          <w:sz w:val="28"/>
          <w:szCs w:val="28"/>
        </w:rPr>
        <w:t xml:space="preserve"> </w:t>
      </w:r>
      <w:r w:rsidR="001079AC" w:rsidRPr="006A45B5">
        <w:rPr>
          <w:sz w:val="28"/>
          <w:szCs w:val="28"/>
          <w:lang w:val="uk-UA"/>
        </w:rPr>
        <w:t xml:space="preserve">до </w:t>
      </w:r>
      <w:r w:rsidRPr="006A45B5">
        <w:rPr>
          <w:sz w:val="28"/>
          <w:szCs w:val="28"/>
        </w:rPr>
        <w:t xml:space="preserve">Бюджетного регламенту </w:t>
      </w:r>
      <w:r w:rsidR="00AA0AAA">
        <w:rPr>
          <w:sz w:val="28"/>
          <w:szCs w:val="28"/>
          <w:lang w:val="uk-UA"/>
        </w:rPr>
        <w:t xml:space="preserve">Сумської міської ради </w:t>
      </w:r>
      <w:r w:rsidR="001079AC" w:rsidRPr="006A45B5">
        <w:rPr>
          <w:sz w:val="28"/>
          <w:szCs w:val="28"/>
          <w:lang w:val="uk-UA"/>
        </w:rPr>
        <w:t>"</w:t>
      </w:r>
      <w:proofErr w:type="spellStart"/>
      <w:r w:rsidRPr="006A45B5">
        <w:rPr>
          <w:sz w:val="28"/>
          <w:szCs w:val="28"/>
        </w:rPr>
        <w:t>Бюджетн</w:t>
      </w:r>
      <w:r w:rsidR="001079AC" w:rsidRPr="006A45B5">
        <w:rPr>
          <w:sz w:val="28"/>
          <w:szCs w:val="28"/>
          <w:lang w:val="uk-UA"/>
        </w:rPr>
        <w:t>ий</w:t>
      </w:r>
      <w:proofErr w:type="spellEnd"/>
      <w:r w:rsidRPr="006A45B5">
        <w:rPr>
          <w:sz w:val="28"/>
          <w:szCs w:val="28"/>
        </w:rPr>
        <w:t xml:space="preserve"> </w:t>
      </w:r>
      <w:proofErr w:type="spellStart"/>
      <w:r w:rsidRPr="006A45B5">
        <w:rPr>
          <w:sz w:val="28"/>
          <w:szCs w:val="28"/>
        </w:rPr>
        <w:t>календар</w:t>
      </w:r>
      <w:proofErr w:type="spellEnd"/>
      <w:r w:rsidR="001079AC" w:rsidRPr="006A45B5">
        <w:rPr>
          <w:sz w:val="28"/>
          <w:szCs w:val="28"/>
          <w:lang w:val="uk-UA"/>
        </w:rPr>
        <w:t>"</w:t>
      </w:r>
      <w:r w:rsidRPr="006A45B5">
        <w:rPr>
          <w:sz w:val="28"/>
          <w:szCs w:val="28"/>
        </w:rPr>
        <w:t>:</w:t>
      </w:r>
    </w:p>
    <w:p w:rsidR="00822AAF" w:rsidRPr="006A45B5" w:rsidRDefault="00822AAF" w:rsidP="00726067">
      <w:pPr>
        <w:ind w:firstLine="851"/>
        <w:jc w:val="both"/>
        <w:rPr>
          <w:sz w:val="28"/>
          <w:szCs w:val="28"/>
        </w:rPr>
      </w:pPr>
      <w:r w:rsidRPr="006A45B5">
        <w:rPr>
          <w:sz w:val="28"/>
          <w:szCs w:val="28"/>
          <w:lang w:val="uk-UA"/>
        </w:rPr>
        <w:t>1.</w:t>
      </w:r>
      <w:r w:rsidR="001079AC" w:rsidRPr="006A45B5">
        <w:rPr>
          <w:sz w:val="28"/>
          <w:szCs w:val="28"/>
          <w:lang w:val="uk-UA"/>
        </w:rPr>
        <w:t>7</w:t>
      </w:r>
      <w:r w:rsidRPr="006A45B5">
        <w:rPr>
          <w:sz w:val="28"/>
          <w:szCs w:val="28"/>
          <w:lang w:val="uk-UA"/>
        </w:rPr>
        <w:t xml:space="preserve">.1. </w:t>
      </w:r>
      <w:proofErr w:type="spellStart"/>
      <w:r w:rsidR="001079AC" w:rsidRPr="006A45B5">
        <w:rPr>
          <w:sz w:val="28"/>
          <w:szCs w:val="28"/>
        </w:rPr>
        <w:t>Захід</w:t>
      </w:r>
      <w:proofErr w:type="spellEnd"/>
      <w:r w:rsidR="001079AC" w:rsidRPr="006A45B5">
        <w:rPr>
          <w:sz w:val="28"/>
          <w:szCs w:val="28"/>
        </w:rPr>
        <w:t xml:space="preserve"> </w:t>
      </w:r>
      <w:r w:rsidRPr="006A45B5">
        <w:rPr>
          <w:sz w:val="28"/>
          <w:szCs w:val="28"/>
        </w:rPr>
        <w:t xml:space="preserve">1 </w:t>
      </w:r>
      <w:proofErr w:type="spellStart"/>
      <w:r w:rsidRPr="006A45B5">
        <w:rPr>
          <w:sz w:val="28"/>
          <w:szCs w:val="28"/>
        </w:rPr>
        <w:t>стадії</w:t>
      </w:r>
      <w:proofErr w:type="spellEnd"/>
      <w:r w:rsidRPr="006A45B5">
        <w:rPr>
          <w:sz w:val="28"/>
          <w:szCs w:val="28"/>
        </w:rPr>
        <w:t xml:space="preserve"> І бюджетного </w:t>
      </w:r>
      <w:proofErr w:type="spellStart"/>
      <w:r w:rsidRPr="006A45B5">
        <w:rPr>
          <w:sz w:val="28"/>
          <w:szCs w:val="28"/>
        </w:rPr>
        <w:t>процесу</w:t>
      </w:r>
      <w:proofErr w:type="spellEnd"/>
      <w:r w:rsidRPr="006A45B5">
        <w:rPr>
          <w:sz w:val="28"/>
          <w:szCs w:val="28"/>
        </w:rPr>
        <w:t xml:space="preserve"> </w:t>
      </w:r>
      <w:proofErr w:type="spellStart"/>
      <w:r w:rsidRPr="006A45B5">
        <w:rPr>
          <w:sz w:val="28"/>
          <w:szCs w:val="28"/>
        </w:rPr>
        <w:t>викласти</w:t>
      </w:r>
      <w:proofErr w:type="spellEnd"/>
      <w:r w:rsidRPr="006A45B5">
        <w:rPr>
          <w:sz w:val="28"/>
          <w:szCs w:val="28"/>
        </w:rPr>
        <w:t xml:space="preserve"> у </w:t>
      </w:r>
      <w:r w:rsidR="006A45B5">
        <w:rPr>
          <w:sz w:val="28"/>
          <w:szCs w:val="28"/>
          <w:lang w:val="uk-UA"/>
        </w:rPr>
        <w:t>так</w:t>
      </w:r>
      <w:proofErr w:type="spellStart"/>
      <w:r w:rsidRPr="006A45B5">
        <w:rPr>
          <w:sz w:val="28"/>
          <w:szCs w:val="28"/>
        </w:rPr>
        <w:t>ій</w:t>
      </w:r>
      <w:proofErr w:type="spellEnd"/>
      <w:r w:rsidRPr="006A45B5">
        <w:rPr>
          <w:sz w:val="28"/>
          <w:szCs w:val="28"/>
        </w:rPr>
        <w:t xml:space="preserve"> </w:t>
      </w:r>
      <w:proofErr w:type="spellStart"/>
      <w:r w:rsidRPr="006A45B5">
        <w:rPr>
          <w:sz w:val="28"/>
          <w:szCs w:val="28"/>
        </w:rPr>
        <w:t>редакції</w:t>
      </w:r>
      <w:proofErr w:type="spellEnd"/>
      <w:r w:rsidRPr="006A45B5">
        <w:rPr>
          <w:sz w:val="28"/>
          <w:szCs w:val="28"/>
        </w:rPr>
        <w:t>:</w:t>
      </w:r>
    </w:p>
    <w:p w:rsidR="00822AAF" w:rsidRPr="006A45B5" w:rsidRDefault="00822AAF" w:rsidP="00726067">
      <w:pPr>
        <w:ind w:firstLine="851"/>
        <w:jc w:val="both"/>
        <w:rPr>
          <w:sz w:val="28"/>
          <w:szCs w:val="28"/>
        </w:rPr>
      </w:pPr>
      <w:r w:rsidRPr="006A45B5">
        <w:rPr>
          <w:sz w:val="28"/>
          <w:szCs w:val="28"/>
        </w:rPr>
        <w:t xml:space="preserve">"1. </w:t>
      </w:r>
      <w:proofErr w:type="spellStart"/>
      <w:r w:rsidRPr="006A45B5">
        <w:rPr>
          <w:sz w:val="28"/>
          <w:szCs w:val="28"/>
        </w:rPr>
        <w:t>Підготовка</w:t>
      </w:r>
      <w:proofErr w:type="spellEnd"/>
      <w:r w:rsidRPr="006A45B5">
        <w:rPr>
          <w:sz w:val="28"/>
          <w:szCs w:val="28"/>
        </w:rPr>
        <w:t xml:space="preserve"> та прийняття </w:t>
      </w:r>
      <w:proofErr w:type="spellStart"/>
      <w:r w:rsidRPr="006A45B5">
        <w:rPr>
          <w:sz w:val="28"/>
          <w:szCs w:val="28"/>
        </w:rPr>
        <w:t>розпорядження</w:t>
      </w:r>
      <w:proofErr w:type="spellEnd"/>
      <w:r w:rsidRPr="006A45B5">
        <w:rPr>
          <w:sz w:val="28"/>
          <w:szCs w:val="28"/>
        </w:rPr>
        <w:t xml:space="preserve"> </w:t>
      </w:r>
      <w:proofErr w:type="spellStart"/>
      <w:r w:rsidRPr="006A45B5">
        <w:rPr>
          <w:sz w:val="28"/>
          <w:szCs w:val="28"/>
        </w:rPr>
        <w:t>міського</w:t>
      </w:r>
      <w:proofErr w:type="spellEnd"/>
      <w:r w:rsidRPr="006A45B5">
        <w:rPr>
          <w:sz w:val="28"/>
          <w:szCs w:val="28"/>
        </w:rPr>
        <w:t xml:space="preserve"> </w:t>
      </w:r>
      <w:proofErr w:type="spellStart"/>
      <w:r w:rsidRPr="006A45B5">
        <w:rPr>
          <w:sz w:val="28"/>
          <w:szCs w:val="28"/>
        </w:rPr>
        <w:t>голови</w:t>
      </w:r>
      <w:proofErr w:type="spellEnd"/>
      <w:r w:rsidRPr="006A45B5">
        <w:rPr>
          <w:sz w:val="28"/>
          <w:szCs w:val="28"/>
        </w:rPr>
        <w:t xml:space="preserve"> </w:t>
      </w:r>
      <w:proofErr w:type="spellStart"/>
      <w:r w:rsidRPr="006A45B5">
        <w:rPr>
          <w:sz w:val="28"/>
          <w:szCs w:val="28"/>
        </w:rPr>
        <w:t>щодо</w:t>
      </w:r>
      <w:proofErr w:type="spellEnd"/>
      <w:r w:rsidRPr="006A45B5">
        <w:rPr>
          <w:sz w:val="28"/>
          <w:szCs w:val="28"/>
        </w:rPr>
        <w:t xml:space="preserve"> </w:t>
      </w:r>
      <w:proofErr w:type="spellStart"/>
      <w:r w:rsidRPr="006A45B5">
        <w:rPr>
          <w:sz w:val="28"/>
          <w:szCs w:val="28"/>
        </w:rPr>
        <w:t>підготовки</w:t>
      </w:r>
      <w:proofErr w:type="spellEnd"/>
      <w:r w:rsidRPr="006A45B5">
        <w:rPr>
          <w:sz w:val="28"/>
          <w:szCs w:val="28"/>
        </w:rPr>
        <w:t xml:space="preserve"> проекту </w:t>
      </w:r>
      <w:proofErr w:type="spellStart"/>
      <w:r w:rsidRPr="006A45B5">
        <w:rPr>
          <w:sz w:val="28"/>
          <w:szCs w:val="28"/>
        </w:rPr>
        <w:t>міського</w:t>
      </w:r>
      <w:proofErr w:type="spellEnd"/>
      <w:r w:rsidRPr="006A45B5">
        <w:rPr>
          <w:sz w:val="28"/>
          <w:szCs w:val="28"/>
        </w:rPr>
        <w:t xml:space="preserve"> бюджету та </w:t>
      </w:r>
      <w:proofErr w:type="spellStart"/>
      <w:r w:rsidRPr="006A45B5">
        <w:rPr>
          <w:sz w:val="28"/>
          <w:szCs w:val="28"/>
        </w:rPr>
        <w:t>створення</w:t>
      </w:r>
      <w:proofErr w:type="spellEnd"/>
      <w:r w:rsidRPr="006A45B5">
        <w:rPr>
          <w:sz w:val="28"/>
          <w:szCs w:val="28"/>
        </w:rPr>
        <w:t xml:space="preserve">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Pr="006A45B5">
        <w:rPr>
          <w:sz w:val="28"/>
          <w:szCs w:val="28"/>
        </w:rPr>
        <w:t xml:space="preserve">, </w:t>
      </w:r>
      <w:proofErr w:type="gramStart"/>
      <w:r w:rsidRPr="006A45B5">
        <w:rPr>
          <w:sz w:val="28"/>
          <w:szCs w:val="28"/>
        </w:rPr>
        <w:t>до складу</w:t>
      </w:r>
      <w:proofErr w:type="gramEnd"/>
      <w:r w:rsidRPr="006A45B5">
        <w:rPr>
          <w:sz w:val="28"/>
          <w:szCs w:val="28"/>
        </w:rPr>
        <w:t xml:space="preserve"> </w:t>
      </w:r>
      <w:proofErr w:type="spellStart"/>
      <w:r w:rsidRPr="006A45B5">
        <w:rPr>
          <w:sz w:val="28"/>
          <w:szCs w:val="28"/>
        </w:rPr>
        <w:t>якої</w:t>
      </w:r>
      <w:proofErr w:type="spellEnd"/>
      <w:r w:rsidRPr="006A45B5">
        <w:rPr>
          <w:sz w:val="28"/>
          <w:szCs w:val="28"/>
        </w:rPr>
        <w:t xml:space="preserve">, </w:t>
      </w:r>
      <w:proofErr w:type="spellStart"/>
      <w:r w:rsidRPr="006A45B5">
        <w:rPr>
          <w:sz w:val="28"/>
          <w:szCs w:val="28"/>
        </w:rPr>
        <w:t>зокрема</w:t>
      </w:r>
      <w:proofErr w:type="spellEnd"/>
      <w:r w:rsidRPr="006A45B5">
        <w:rPr>
          <w:sz w:val="28"/>
          <w:szCs w:val="28"/>
        </w:rPr>
        <w:t xml:space="preserve">, </w:t>
      </w:r>
      <w:proofErr w:type="spellStart"/>
      <w:r w:rsidRPr="006A45B5">
        <w:rPr>
          <w:sz w:val="28"/>
          <w:szCs w:val="28"/>
        </w:rPr>
        <w:t>входять</w:t>
      </w:r>
      <w:proofErr w:type="spellEnd"/>
      <w:r w:rsidRPr="006A45B5">
        <w:rPr>
          <w:sz w:val="28"/>
          <w:szCs w:val="28"/>
        </w:rPr>
        <w:t>:</w:t>
      </w:r>
    </w:p>
    <w:p w:rsidR="00822AAF" w:rsidRPr="006A45B5" w:rsidRDefault="00822AAF" w:rsidP="00726067">
      <w:pPr>
        <w:ind w:firstLine="851"/>
        <w:jc w:val="both"/>
        <w:rPr>
          <w:sz w:val="28"/>
          <w:szCs w:val="28"/>
        </w:rPr>
      </w:pPr>
      <w:r w:rsidRPr="006A45B5">
        <w:rPr>
          <w:sz w:val="28"/>
          <w:szCs w:val="28"/>
        </w:rPr>
        <w:t xml:space="preserve">- заступник </w:t>
      </w:r>
      <w:proofErr w:type="spellStart"/>
      <w:r w:rsidRPr="006A45B5">
        <w:rPr>
          <w:sz w:val="28"/>
          <w:szCs w:val="28"/>
        </w:rPr>
        <w:t>міського</w:t>
      </w:r>
      <w:proofErr w:type="spellEnd"/>
      <w:r w:rsidRPr="006A45B5">
        <w:rPr>
          <w:sz w:val="28"/>
          <w:szCs w:val="28"/>
        </w:rPr>
        <w:t xml:space="preserve"> </w:t>
      </w:r>
      <w:proofErr w:type="spellStart"/>
      <w:r w:rsidRPr="006A45B5">
        <w:rPr>
          <w:sz w:val="28"/>
          <w:szCs w:val="28"/>
        </w:rPr>
        <w:t>голови</w:t>
      </w:r>
      <w:proofErr w:type="spellEnd"/>
      <w:r w:rsidRPr="006A45B5">
        <w:rPr>
          <w:sz w:val="28"/>
          <w:szCs w:val="28"/>
        </w:rPr>
        <w:t xml:space="preserve">, до </w:t>
      </w:r>
      <w:proofErr w:type="spellStart"/>
      <w:r w:rsidRPr="006A45B5">
        <w:rPr>
          <w:sz w:val="28"/>
          <w:szCs w:val="28"/>
        </w:rPr>
        <w:t>повноважень</w:t>
      </w:r>
      <w:proofErr w:type="spellEnd"/>
      <w:r w:rsidRPr="006A45B5">
        <w:rPr>
          <w:sz w:val="28"/>
          <w:szCs w:val="28"/>
        </w:rPr>
        <w:t xml:space="preserve"> </w:t>
      </w:r>
      <w:proofErr w:type="spellStart"/>
      <w:r w:rsidRPr="006A45B5">
        <w:rPr>
          <w:sz w:val="28"/>
          <w:szCs w:val="28"/>
        </w:rPr>
        <w:t>якого</w:t>
      </w:r>
      <w:proofErr w:type="spellEnd"/>
      <w:r w:rsidRPr="006A45B5">
        <w:rPr>
          <w:sz w:val="28"/>
          <w:szCs w:val="28"/>
        </w:rPr>
        <w:t xml:space="preserve"> </w:t>
      </w:r>
      <w:proofErr w:type="spellStart"/>
      <w:r w:rsidRPr="006A45B5">
        <w:rPr>
          <w:sz w:val="28"/>
          <w:szCs w:val="28"/>
        </w:rPr>
        <w:t>згідно</w:t>
      </w:r>
      <w:proofErr w:type="spellEnd"/>
      <w:r w:rsidRPr="006A45B5">
        <w:rPr>
          <w:sz w:val="28"/>
          <w:szCs w:val="28"/>
        </w:rPr>
        <w:t xml:space="preserve"> з </w:t>
      </w:r>
      <w:proofErr w:type="spellStart"/>
      <w:r w:rsidRPr="006A45B5">
        <w:rPr>
          <w:sz w:val="28"/>
          <w:szCs w:val="28"/>
        </w:rPr>
        <w:t>розподілом</w:t>
      </w:r>
      <w:proofErr w:type="spellEnd"/>
      <w:r w:rsidRPr="006A45B5">
        <w:rPr>
          <w:sz w:val="28"/>
          <w:szCs w:val="28"/>
        </w:rPr>
        <w:t xml:space="preserve"> </w:t>
      </w:r>
      <w:proofErr w:type="spellStart"/>
      <w:r w:rsidRPr="006A45B5">
        <w:rPr>
          <w:sz w:val="28"/>
          <w:szCs w:val="28"/>
        </w:rPr>
        <w:t>обов’язків</w:t>
      </w:r>
      <w:proofErr w:type="spellEnd"/>
      <w:r w:rsidRPr="006A45B5">
        <w:rPr>
          <w:sz w:val="28"/>
          <w:szCs w:val="28"/>
        </w:rPr>
        <w:t xml:space="preserve"> належать </w:t>
      </w:r>
      <w:proofErr w:type="spellStart"/>
      <w:r w:rsidRPr="006A45B5">
        <w:rPr>
          <w:sz w:val="28"/>
          <w:szCs w:val="28"/>
        </w:rPr>
        <w:t>питання</w:t>
      </w:r>
      <w:proofErr w:type="spellEnd"/>
      <w:r w:rsidRPr="006A45B5">
        <w:rPr>
          <w:sz w:val="28"/>
          <w:szCs w:val="28"/>
        </w:rPr>
        <w:t xml:space="preserve"> економіки та фінансів (</w:t>
      </w:r>
      <w:proofErr w:type="spellStart"/>
      <w:r w:rsidRPr="006A45B5">
        <w:rPr>
          <w:sz w:val="28"/>
          <w:szCs w:val="28"/>
        </w:rPr>
        <w:t>керівник</w:t>
      </w:r>
      <w:proofErr w:type="spellEnd"/>
      <w:r w:rsidRPr="006A45B5">
        <w:rPr>
          <w:sz w:val="28"/>
          <w:szCs w:val="28"/>
        </w:rPr>
        <w:t xml:space="preserve">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Pr="006A45B5">
        <w:rPr>
          <w:sz w:val="28"/>
          <w:szCs w:val="28"/>
        </w:rPr>
        <w:t>);</w:t>
      </w:r>
    </w:p>
    <w:p w:rsidR="00822AAF" w:rsidRPr="006A45B5" w:rsidRDefault="00822AAF" w:rsidP="00726067">
      <w:pPr>
        <w:ind w:firstLine="851"/>
        <w:jc w:val="both"/>
        <w:rPr>
          <w:sz w:val="28"/>
          <w:szCs w:val="28"/>
        </w:rPr>
      </w:pPr>
      <w:r w:rsidRPr="006A45B5">
        <w:rPr>
          <w:sz w:val="28"/>
          <w:szCs w:val="28"/>
        </w:rPr>
        <w:t xml:space="preserve">- директор департаменту фінансів, економіки та </w:t>
      </w:r>
      <w:r w:rsidR="00AB1D7D">
        <w:rPr>
          <w:sz w:val="28"/>
          <w:szCs w:val="28"/>
          <w:lang w:val="uk-UA"/>
        </w:rPr>
        <w:t>інвестицій</w:t>
      </w:r>
      <w:r w:rsidRPr="006A45B5">
        <w:rPr>
          <w:sz w:val="28"/>
          <w:szCs w:val="28"/>
        </w:rPr>
        <w:t xml:space="preserve"> </w:t>
      </w:r>
      <w:proofErr w:type="spellStart"/>
      <w:r w:rsidRPr="006A45B5">
        <w:rPr>
          <w:sz w:val="28"/>
          <w:szCs w:val="28"/>
        </w:rPr>
        <w:t>Сумської</w:t>
      </w:r>
      <w:proofErr w:type="spellEnd"/>
      <w:r w:rsidRPr="006A45B5">
        <w:rPr>
          <w:sz w:val="28"/>
          <w:szCs w:val="28"/>
        </w:rPr>
        <w:t xml:space="preserve"> </w:t>
      </w:r>
      <w:proofErr w:type="spellStart"/>
      <w:r w:rsidRPr="006A45B5">
        <w:rPr>
          <w:sz w:val="28"/>
          <w:szCs w:val="28"/>
        </w:rPr>
        <w:t>міської</w:t>
      </w:r>
      <w:proofErr w:type="spellEnd"/>
      <w:r w:rsidRPr="006A45B5">
        <w:rPr>
          <w:sz w:val="28"/>
          <w:szCs w:val="28"/>
        </w:rPr>
        <w:t xml:space="preserve"> ради (заступник </w:t>
      </w:r>
      <w:proofErr w:type="spellStart"/>
      <w:r w:rsidRPr="006A45B5">
        <w:rPr>
          <w:sz w:val="28"/>
          <w:szCs w:val="28"/>
        </w:rPr>
        <w:t>керівника</w:t>
      </w:r>
      <w:proofErr w:type="spellEnd"/>
      <w:r w:rsidRPr="006A45B5">
        <w:rPr>
          <w:sz w:val="28"/>
          <w:szCs w:val="28"/>
        </w:rPr>
        <w:t xml:space="preserve">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Pr="006A45B5">
        <w:rPr>
          <w:sz w:val="28"/>
          <w:szCs w:val="28"/>
        </w:rPr>
        <w:t>);</w:t>
      </w:r>
    </w:p>
    <w:p w:rsidR="00822AAF" w:rsidRPr="006A45B5" w:rsidRDefault="00822AAF" w:rsidP="00726067">
      <w:pPr>
        <w:ind w:firstLine="851"/>
        <w:jc w:val="both"/>
        <w:rPr>
          <w:spacing w:val="-3"/>
          <w:sz w:val="28"/>
          <w:szCs w:val="28"/>
        </w:rPr>
      </w:pPr>
      <w:r w:rsidRPr="006A45B5">
        <w:rPr>
          <w:sz w:val="28"/>
          <w:szCs w:val="28"/>
        </w:rPr>
        <w:t xml:space="preserve">- голова </w:t>
      </w:r>
      <w:proofErr w:type="spellStart"/>
      <w:r w:rsidRPr="006A45B5">
        <w:rPr>
          <w:sz w:val="28"/>
          <w:szCs w:val="28"/>
        </w:rPr>
        <w:t>постійної</w:t>
      </w:r>
      <w:proofErr w:type="spellEnd"/>
      <w:r w:rsidRPr="006A45B5">
        <w:rPr>
          <w:sz w:val="28"/>
          <w:szCs w:val="28"/>
        </w:rPr>
        <w:t xml:space="preserve"> </w:t>
      </w:r>
      <w:proofErr w:type="spellStart"/>
      <w:r w:rsidRPr="006A45B5">
        <w:rPr>
          <w:sz w:val="28"/>
          <w:szCs w:val="28"/>
        </w:rPr>
        <w:t>комісії</w:t>
      </w:r>
      <w:proofErr w:type="spellEnd"/>
      <w:r w:rsidRPr="006A45B5">
        <w:rPr>
          <w:sz w:val="28"/>
          <w:szCs w:val="28"/>
        </w:rPr>
        <w:t xml:space="preserve"> </w:t>
      </w:r>
      <w:r w:rsidRPr="006A45B5">
        <w:rPr>
          <w:spacing w:val="-3"/>
          <w:sz w:val="28"/>
          <w:szCs w:val="28"/>
        </w:rPr>
        <w:t xml:space="preserve">з питань </w:t>
      </w:r>
      <w:proofErr w:type="spellStart"/>
      <w:r w:rsidRPr="006A45B5">
        <w:rPr>
          <w:sz w:val="28"/>
          <w:szCs w:val="28"/>
        </w:rPr>
        <w:t>планування</w:t>
      </w:r>
      <w:proofErr w:type="spellEnd"/>
      <w:r w:rsidRPr="006A45B5">
        <w:rPr>
          <w:sz w:val="28"/>
          <w:szCs w:val="28"/>
        </w:rPr>
        <w:t xml:space="preserve"> </w:t>
      </w:r>
      <w:proofErr w:type="spellStart"/>
      <w:r w:rsidRPr="006A45B5">
        <w:rPr>
          <w:sz w:val="28"/>
          <w:szCs w:val="28"/>
        </w:rPr>
        <w:t>соціально-економічного</w:t>
      </w:r>
      <w:proofErr w:type="spellEnd"/>
      <w:r w:rsidRPr="006A45B5">
        <w:rPr>
          <w:sz w:val="28"/>
          <w:szCs w:val="28"/>
        </w:rPr>
        <w:t xml:space="preserve"> </w:t>
      </w:r>
      <w:proofErr w:type="spellStart"/>
      <w:r w:rsidRPr="006A45B5">
        <w:rPr>
          <w:sz w:val="28"/>
          <w:szCs w:val="28"/>
        </w:rPr>
        <w:t>розвитку</w:t>
      </w:r>
      <w:proofErr w:type="spellEnd"/>
      <w:r w:rsidRPr="006A45B5">
        <w:rPr>
          <w:sz w:val="28"/>
          <w:szCs w:val="28"/>
        </w:rPr>
        <w:t xml:space="preserve">, бюджету, фінансів, </w:t>
      </w:r>
      <w:proofErr w:type="spellStart"/>
      <w:r w:rsidRPr="006A45B5">
        <w:rPr>
          <w:sz w:val="28"/>
          <w:szCs w:val="28"/>
        </w:rPr>
        <w:t>розвитку</w:t>
      </w:r>
      <w:proofErr w:type="spellEnd"/>
      <w:r w:rsidRPr="006A45B5">
        <w:rPr>
          <w:sz w:val="28"/>
          <w:szCs w:val="28"/>
        </w:rPr>
        <w:t xml:space="preserve"> </w:t>
      </w:r>
      <w:proofErr w:type="spellStart"/>
      <w:r w:rsidRPr="006A45B5">
        <w:rPr>
          <w:sz w:val="28"/>
          <w:szCs w:val="28"/>
        </w:rPr>
        <w:t>підприємництва</w:t>
      </w:r>
      <w:proofErr w:type="spellEnd"/>
      <w:r w:rsidRPr="006A45B5">
        <w:rPr>
          <w:sz w:val="28"/>
          <w:szCs w:val="28"/>
        </w:rPr>
        <w:t>, торгівлі та послуг, регуляторної політики</w:t>
      </w:r>
      <w:r w:rsidRPr="006A45B5">
        <w:rPr>
          <w:spacing w:val="-3"/>
          <w:sz w:val="28"/>
          <w:szCs w:val="28"/>
        </w:rPr>
        <w:t xml:space="preserve"> </w:t>
      </w:r>
      <w:proofErr w:type="spellStart"/>
      <w:r w:rsidRPr="006A45B5">
        <w:rPr>
          <w:spacing w:val="-3"/>
          <w:sz w:val="28"/>
          <w:szCs w:val="28"/>
        </w:rPr>
        <w:t>Сумської</w:t>
      </w:r>
      <w:proofErr w:type="spellEnd"/>
      <w:r w:rsidRPr="006A45B5">
        <w:rPr>
          <w:spacing w:val="-3"/>
          <w:sz w:val="28"/>
          <w:szCs w:val="28"/>
        </w:rPr>
        <w:t xml:space="preserve"> </w:t>
      </w:r>
      <w:proofErr w:type="spellStart"/>
      <w:r w:rsidRPr="006A45B5">
        <w:rPr>
          <w:spacing w:val="-3"/>
          <w:sz w:val="28"/>
          <w:szCs w:val="28"/>
        </w:rPr>
        <w:t>міської</w:t>
      </w:r>
      <w:proofErr w:type="spellEnd"/>
      <w:r w:rsidRPr="006A45B5">
        <w:rPr>
          <w:spacing w:val="-3"/>
          <w:sz w:val="28"/>
          <w:szCs w:val="28"/>
        </w:rPr>
        <w:t xml:space="preserve"> ради </w:t>
      </w:r>
      <w:r w:rsidRPr="006A45B5">
        <w:rPr>
          <w:sz w:val="28"/>
          <w:szCs w:val="28"/>
        </w:rPr>
        <w:t xml:space="preserve">(член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Pr="006A45B5">
        <w:rPr>
          <w:sz w:val="28"/>
          <w:szCs w:val="28"/>
        </w:rPr>
        <w:t>)</w:t>
      </w:r>
      <w:r w:rsidRPr="006A45B5">
        <w:rPr>
          <w:spacing w:val="-3"/>
          <w:sz w:val="28"/>
          <w:szCs w:val="28"/>
        </w:rPr>
        <w:t>;</w:t>
      </w:r>
    </w:p>
    <w:p w:rsidR="00822AAF" w:rsidRPr="006A45B5" w:rsidRDefault="00822AAF" w:rsidP="00726067">
      <w:pPr>
        <w:ind w:firstLine="851"/>
        <w:jc w:val="both"/>
        <w:rPr>
          <w:sz w:val="28"/>
          <w:szCs w:val="28"/>
        </w:rPr>
      </w:pPr>
      <w:r w:rsidRPr="006A45B5">
        <w:rPr>
          <w:sz w:val="28"/>
          <w:szCs w:val="28"/>
        </w:rPr>
        <w:t xml:space="preserve">- </w:t>
      </w:r>
      <w:proofErr w:type="spellStart"/>
      <w:r w:rsidRPr="006A45B5">
        <w:rPr>
          <w:sz w:val="28"/>
          <w:szCs w:val="28"/>
        </w:rPr>
        <w:t>керівники</w:t>
      </w:r>
      <w:proofErr w:type="spellEnd"/>
      <w:r w:rsidRPr="006A45B5">
        <w:rPr>
          <w:sz w:val="28"/>
          <w:szCs w:val="28"/>
        </w:rPr>
        <w:t xml:space="preserve"> </w:t>
      </w:r>
      <w:proofErr w:type="spellStart"/>
      <w:r w:rsidRPr="006A45B5">
        <w:rPr>
          <w:sz w:val="28"/>
          <w:szCs w:val="28"/>
        </w:rPr>
        <w:t>виконавчих</w:t>
      </w:r>
      <w:proofErr w:type="spellEnd"/>
      <w:r w:rsidRPr="006A45B5">
        <w:rPr>
          <w:sz w:val="28"/>
          <w:szCs w:val="28"/>
        </w:rPr>
        <w:t xml:space="preserve"> </w:t>
      </w:r>
      <w:proofErr w:type="spellStart"/>
      <w:r w:rsidRPr="006A45B5">
        <w:rPr>
          <w:sz w:val="28"/>
          <w:szCs w:val="28"/>
        </w:rPr>
        <w:t>органів</w:t>
      </w:r>
      <w:proofErr w:type="spellEnd"/>
      <w:r w:rsidRPr="006A45B5">
        <w:rPr>
          <w:sz w:val="28"/>
          <w:szCs w:val="28"/>
        </w:rPr>
        <w:t xml:space="preserve"> </w:t>
      </w:r>
      <w:proofErr w:type="spellStart"/>
      <w:r w:rsidRPr="006A45B5">
        <w:rPr>
          <w:sz w:val="28"/>
          <w:szCs w:val="28"/>
        </w:rPr>
        <w:t>міської</w:t>
      </w:r>
      <w:proofErr w:type="spellEnd"/>
      <w:r w:rsidRPr="006A45B5">
        <w:rPr>
          <w:sz w:val="28"/>
          <w:szCs w:val="28"/>
        </w:rPr>
        <w:t xml:space="preserve"> ради (члени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Pr="006A45B5">
        <w:rPr>
          <w:sz w:val="28"/>
          <w:szCs w:val="28"/>
        </w:rPr>
        <w:t>);</w:t>
      </w:r>
    </w:p>
    <w:p w:rsidR="00822AAF" w:rsidRPr="006A45B5" w:rsidRDefault="00822AAF" w:rsidP="00726067">
      <w:pPr>
        <w:ind w:firstLine="851"/>
        <w:jc w:val="both"/>
        <w:rPr>
          <w:sz w:val="28"/>
          <w:szCs w:val="28"/>
        </w:rPr>
      </w:pPr>
      <w:r w:rsidRPr="006A45B5">
        <w:rPr>
          <w:sz w:val="28"/>
          <w:szCs w:val="28"/>
        </w:rPr>
        <w:t xml:space="preserve">- </w:t>
      </w:r>
      <w:proofErr w:type="spellStart"/>
      <w:r w:rsidRPr="006A45B5">
        <w:rPr>
          <w:sz w:val="28"/>
          <w:szCs w:val="28"/>
        </w:rPr>
        <w:t>голови</w:t>
      </w:r>
      <w:proofErr w:type="spellEnd"/>
      <w:r w:rsidRPr="006A45B5">
        <w:rPr>
          <w:sz w:val="28"/>
          <w:szCs w:val="28"/>
        </w:rPr>
        <w:t xml:space="preserve"> </w:t>
      </w:r>
      <w:proofErr w:type="spellStart"/>
      <w:r w:rsidRPr="006A45B5">
        <w:rPr>
          <w:sz w:val="28"/>
          <w:szCs w:val="28"/>
        </w:rPr>
        <w:t>постійних</w:t>
      </w:r>
      <w:proofErr w:type="spellEnd"/>
      <w:r w:rsidRPr="006A45B5">
        <w:rPr>
          <w:sz w:val="28"/>
          <w:szCs w:val="28"/>
        </w:rPr>
        <w:t xml:space="preserve"> </w:t>
      </w:r>
      <w:proofErr w:type="spellStart"/>
      <w:r w:rsidRPr="006A45B5">
        <w:rPr>
          <w:sz w:val="28"/>
          <w:szCs w:val="28"/>
        </w:rPr>
        <w:t>комісій</w:t>
      </w:r>
      <w:proofErr w:type="spellEnd"/>
      <w:r w:rsidRPr="006A45B5">
        <w:rPr>
          <w:sz w:val="28"/>
          <w:szCs w:val="28"/>
        </w:rPr>
        <w:t xml:space="preserve"> </w:t>
      </w:r>
      <w:proofErr w:type="spellStart"/>
      <w:r w:rsidRPr="006A45B5">
        <w:rPr>
          <w:sz w:val="28"/>
          <w:szCs w:val="28"/>
        </w:rPr>
        <w:t>міської</w:t>
      </w:r>
      <w:proofErr w:type="spellEnd"/>
      <w:r w:rsidRPr="006A45B5">
        <w:rPr>
          <w:sz w:val="28"/>
          <w:szCs w:val="28"/>
        </w:rPr>
        <w:t xml:space="preserve"> ради (члени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Pr="006A45B5">
        <w:rPr>
          <w:sz w:val="28"/>
          <w:szCs w:val="28"/>
        </w:rPr>
        <w:t xml:space="preserve"> за </w:t>
      </w:r>
      <w:proofErr w:type="spellStart"/>
      <w:r w:rsidRPr="006A45B5">
        <w:rPr>
          <w:sz w:val="28"/>
          <w:szCs w:val="28"/>
        </w:rPr>
        <w:t>згодою</w:t>
      </w:r>
      <w:proofErr w:type="spellEnd"/>
      <w:r w:rsidRPr="006A45B5">
        <w:rPr>
          <w:sz w:val="28"/>
          <w:szCs w:val="28"/>
        </w:rPr>
        <w:t>);</w:t>
      </w:r>
    </w:p>
    <w:p w:rsidR="00822AAF" w:rsidRPr="006A45B5" w:rsidRDefault="00822AAF" w:rsidP="00726067">
      <w:pPr>
        <w:ind w:firstLine="851"/>
        <w:jc w:val="both"/>
        <w:rPr>
          <w:sz w:val="28"/>
          <w:szCs w:val="28"/>
        </w:rPr>
      </w:pPr>
      <w:r w:rsidRPr="006A45B5">
        <w:rPr>
          <w:sz w:val="28"/>
          <w:szCs w:val="28"/>
        </w:rPr>
        <w:t xml:space="preserve">- </w:t>
      </w:r>
      <w:proofErr w:type="spellStart"/>
      <w:r w:rsidRPr="006A45B5">
        <w:rPr>
          <w:sz w:val="28"/>
          <w:szCs w:val="28"/>
        </w:rPr>
        <w:t>представники</w:t>
      </w:r>
      <w:proofErr w:type="spellEnd"/>
      <w:r w:rsidRPr="006A45B5">
        <w:rPr>
          <w:sz w:val="28"/>
          <w:szCs w:val="28"/>
        </w:rPr>
        <w:t xml:space="preserve"> </w:t>
      </w:r>
      <w:proofErr w:type="spellStart"/>
      <w:r w:rsidRPr="006A45B5">
        <w:rPr>
          <w:sz w:val="28"/>
          <w:szCs w:val="28"/>
        </w:rPr>
        <w:t>громадських</w:t>
      </w:r>
      <w:proofErr w:type="spellEnd"/>
      <w:r w:rsidRPr="006A45B5">
        <w:rPr>
          <w:sz w:val="28"/>
          <w:szCs w:val="28"/>
        </w:rPr>
        <w:t xml:space="preserve"> </w:t>
      </w:r>
      <w:proofErr w:type="spellStart"/>
      <w:r w:rsidRPr="006A45B5">
        <w:rPr>
          <w:sz w:val="28"/>
          <w:szCs w:val="28"/>
        </w:rPr>
        <w:t>комісій</w:t>
      </w:r>
      <w:proofErr w:type="spellEnd"/>
      <w:r w:rsidRPr="006A45B5">
        <w:rPr>
          <w:sz w:val="28"/>
          <w:szCs w:val="28"/>
        </w:rPr>
        <w:t xml:space="preserve"> при </w:t>
      </w:r>
      <w:proofErr w:type="spellStart"/>
      <w:r w:rsidRPr="006A45B5">
        <w:rPr>
          <w:sz w:val="28"/>
          <w:szCs w:val="28"/>
        </w:rPr>
        <w:t>Сумській</w:t>
      </w:r>
      <w:proofErr w:type="spellEnd"/>
      <w:r w:rsidRPr="006A45B5">
        <w:rPr>
          <w:sz w:val="28"/>
          <w:szCs w:val="28"/>
        </w:rPr>
        <w:t xml:space="preserve"> </w:t>
      </w:r>
      <w:proofErr w:type="spellStart"/>
      <w:r w:rsidRPr="006A45B5">
        <w:rPr>
          <w:sz w:val="28"/>
          <w:szCs w:val="28"/>
        </w:rPr>
        <w:t>міській</w:t>
      </w:r>
      <w:proofErr w:type="spellEnd"/>
      <w:r w:rsidRPr="006A45B5">
        <w:rPr>
          <w:sz w:val="28"/>
          <w:szCs w:val="28"/>
        </w:rPr>
        <w:t xml:space="preserve"> </w:t>
      </w:r>
      <w:proofErr w:type="spellStart"/>
      <w:r w:rsidRPr="006A45B5">
        <w:rPr>
          <w:sz w:val="28"/>
          <w:szCs w:val="28"/>
        </w:rPr>
        <w:t>раді</w:t>
      </w:r>
      <w:proofErr w:type="spellEnd"/>
      <w:r w:rsidRPr="006A45B5">
        <w:rPr>
          <w:sz w:val="28"/>
          <w:szCs w:val="28"/>
        </w:rPr>
        <w:t xml:space="preserve"> за </w:t>
      </w:r>
      <w:proofErr w:type="spellStart"/>
      <w:r w:rsidRPr="006A45B5">
        <w:rPr>
          <w:sz w:val="28"/>
          <w:szCs w:val="28"/>
        </w:rPr>
        <w:t>їх</w:t>
      </w:r>
      <w:proofErr w:type="spellEnd"/>
      <w:r w:rsidRPr="006A45B5">
        <w:rPr>
          <w:sz w:val="28"/>
          <w:szCs w:val="28"/>
        </w:rPr>
        <w:t xml:space="preserve"> </w:t>
      </w:r>
      <w:proofErr w:type="spellStart"/>
      <w:r w:rsidRPr="006A45B5">
        <w:rPr>
          <w:sz w:val="28"/>
          <w:szCs w:val="28"/>
        </w:rPr>
        <w:t>поданням</w:t>
      </w:r>
      <w:proofErr w:type="spellEnd"/>
      <w:r w:rsidRPr="006A45B5">
        <w:rPr>
          <w:sz w:val="28"/>
          <w:szCs w:val="28"/>
        </w:rPr>
        <w:t xml:space="preserve"> (члени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001079AC" w:rsidRPr="006A45B5">
        <w:rPr>
          <w:sz w:val="28"/>
          <w:szCs w:val="28"/>
          <w:lang w:val="uk-UA"/>
        </w:rPr>
        <w:t xml:space="preserve"> за згодою</w:t>
      </w:r>
      <w:r w:rsidRPr="006A45B5">
        <w:rPr>
          <w:sz w:val="28"/>
          <w:szCs w:val="28"/>
        </w:rPr>
        <w:t>).</w:t>
      </w:r>
    </w:p>
    <w:p w:rsidR="00822AAF" w:rsidRPr="006A45B5" w:rsidRDefault="00822AAF" w:rsidP="00726067">
      <w:pPr>
        <w:ind w:firstLine="851"/>
        <w:jc w:val="both"/>
        <w:rPr>
          <w:sz w:val="28"/>
          <w:szCs w:val="28"/>
        </w:rPr>
      </w:pPr>
      <w:proofErr w:type="spellStart"/>
      <w:r w:rsidRPr="006A45B5">
        <w:rPr>
          <w:sz w:val="28"/>
          <w:szCs w:val="28"/>
        </w:rPr>
        <w:t>Секретар</w:t>
      </w:r>
      <w:proofErr w:type="spellEnd"/>
      <w:r w:rsidRPr="006A45B5">
        <w:rPr>
          <w:sz w:val="28"/>
          <w:szCs w:val="28"/>
        </w:rPr>
        <w:t xml:space="preserve">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Pr="006A45B5">
        <w:rPr>
          <w:sz w:val="28"/>
          <w:szCs w:val="28"/>
        </w:rPr>
        <w:t xml:space="preserve"> </w:t>
      </w:r>
      <w:proofErr w:type="spellStart"/>
      <w:r w:rsidRPr="006A45B5">
        <w:rPr>
          <w:sz w:val="28"/>
          <w:szCs w:val="28"/>
        </w:rPr>
        <w:t>визначається</w:t>
      </w:r>
      <w:proofErr w:type="spellEnd"/>
      <w:r w:rsidRPr="006A45B5">
        <w:rPr>
          <w:sz w:val="28"/>
          <w:szCs w:val="28"/>
        </w:rPr>
        <w:t xml:space="preserve"> з числа </w:t>
      </w:r>
      <w:proofErr w:type="spellStart"/>
      <w:r w:rsidRPr="006A45B5">
        <w:rPr>
          <w:sz w:val="28"/>
          <w:szCs w:val="28"/>
        </w:rPr>
        <w:t>працівників</w:t>
      </w:r>
      <w:proofErr w:type="spellEnd"/>
      <w:r w:rsidRPr="006A45B5">
        <w:rPr>
          <w:sz w:val="28"/>
          <w:szCs w:val="28"/>
        </w:rPr>
        <w:t xml:space="preserve"> департаменту фінансів, економіки та </w:t>
      </w:r>
      <w:r w:rsidR="001079AC" w:rsidRPr="006A45B5">
        <w:rPr>
          <w:sz w:val="28"/>
          <w:szCs w:val="28"/>
          <w:lang w:val="uk-UA"/>
        </w:rPr>
        <w:t>інвестицій</w:t>
      </w:r>
      <w:r w:rsidRPr="006A45B5">
        <w:rPr>
          <w:sz w:val="28"/>
          <w:szCs w:val="28"/>
        </w:rPr>
        <w:t xml:space="preserve"> </w:t>
      </w:r>
      <w:proofErr w:type="spellStart"/>
      <w:r w:rsidRPr="006A45B5">
        <w:rPr>
          <w:sz w:val="28"/>
          <w:szCs w:val="28"/>
        </w:rPr>
        <w:t>Сумської</w:t>
      </w:r>
      <w:proofErr w:type="spellEnd"/>
      <w:r w:rsidRPr="006A45B5">
        <w:rPr>
          <w:sz w:val="28"/>
          <w:szCs w:val="28"/>
        </w:rPr>
        <w:t xml:space="preserve"> </w:t>
      </w:r>
      <w:proofErr w:type="spellStart"/>
      <w:r w:rsidRPr="006A45B5">
        <w:rPr>
          <w:sz w:val="28"/>
          <w:szCs w:val="28"/>
        </w:rPr>
        <w:t>міської</w:t>
      </w:r>
      <w:proofErr w:type="spellEnd"/>
      <w:r w:rsidRPr="006A45B5">
        <w:rPr>
          <w:sz w:val="28"/>
          <w:szCs w:val="28"/>
        </w:rPr>
        <w:t xml:space="preserve"> ради.</w:t>
      </w:r>
    </w:p>
    <w:p w:rsidR="00822AAF" w:rsidRPr="006A45B5" w:rsidRDefault="00822AAF" w:rsidP="00726067">
      <w:pPr>
        <w:ind w:firstLine="851"/>
        <w:jc w:val="both"/>
        <w:rPr>
          <w:sz w:val="28"/>
          <w:szCs w:val="28"/>
        </w:rPr>
      </w:pPr>
      <w:proofErr w:type="spellStart"/>
      <w:r w:rsidRPr="006A45B5">
        <w:rPr>
          <w:sz w:val="28"/>
          <w:szCs w:val="28"/>
        </w:rPr>
        <w:t>Керівник</w:t>
      </w:r>
      <w:proofErr w:type="spellEnd"/>
      <w:r w:rsidRPr="006A45B5">
        <w:rPr>
          <w:sz w:val="28"/>
          <w:szCs w:val="28"/>
        </w:rPr>
        <w:t xml:space="preserve"> </w:t>
      </w:r>
      <w:proofErr w:type="spellStart"/>
      <w:r w:rsidRPr="006A45B5">
        <w:rPr>
          <w:sz w:val="28"/>
          <w:szCs w:val="28"/>
        </w:rPr>
        <w:t>робочої</w:t>
      </w:r>
      <w:proofErr w:type="spellEnd"/>
      <w:r w:rsidRPr="006A45B5">
        <w:rPr>
          <w:sz w:val="28"/>
          <w:szCs w:val="28"/>
        </w:rPr>
        <w:t xml:space="preserve"> </w:t>
      </w:r>
      <w:proofErr w:type="spellStart"/>
      <w:r w:rsidRPr="006A45B5">
        <w:rPr>
          <w:sz w:val="28"/>
          <w:szCs w:val="28"/>
        </w:rPr>
        <w:t>групи</w:t>
      </w:r>
      <w:proofErr w:type="spellEnd"/>
      <w:r w:rsidRPr="006A45B5">
        <w:rPr>
          <w:sz w:val="28"/>
          <w:szCs w:val="28"/>
        </w:rPr>
        <w:t xml:space="preserve"> </w:t>
      </w:r>
      <w:r w:rsidR="009A1F00" w:rsidRPr="006A45B5">
        <w:rPr>
          <w:sz w:val="28"/>
          <w:szCs w:val="28"/>
          <w:lang w:val="uk-UA"/>
        </w:rPr>
        <w:t xml:space="preserve">може </w:t>
      </w:r>
      <w:proofErr w:type="spellStart"/>
      <w:r w:rsidRPr="006A45B5">
        <w:rPr>
          <w:sz w:val="28"/>
          <w:szCs w:val="28"/>
        </w:rPr>
        <w:t>залучати</w:t>
      </w:r>
      <w:proofErr w:type="spellEnd"/>
      <w:r w:rsidRPr="006A45B5">
        <w:rPr>
          <w:sz w:val="28"/>
          <w:szCs w:val="28"/>
        </w:rPr>
        <w:t xml:space="preserve"> до </w:t>
      </w:r>
      <w:proofErr w:type="spellStart"/>
      <w:r w:rsidRPr="006A45B5">
        <w:rPr>
          <w:sz w:val="28"/>
          <w:szCs w:val="28"/>
        </w:rPr>
        <w:t>її</w:t>
      </w:r>
      <w:proofErr w:type="spellEnd"/>
      <w:r w:rsidRPr="006A45B5">
        <w:rPr>
          <w:sz w:val="28"/>
          <w:szCs w:val="28"/>
        </w:rPr>
        <w:t xml:space="preserve"> роботи </w:t>
      </w:r>
      <w:proofErr w:type="spellStart"/>
      <w:r w:rsidRPr="006A45B5">
        <w:rPr>
          <w:sz w:val="28"/>
          <w:szCs w:val="28"/>
        </w:rPr>
        <w:t>спеціалістів</w:t>
      </w:r>
      <w:proofErr w:type="spellEnd"/>
      <w:r w:rsidRPr="006A45B5">
        <w:rPr>
          <w:sz w:val="28"/>
          <w:szCs w:val="28"/>
        </w:rPr>
        <w:t xml:space="preserve"> </w:t>
      </w:r>
      <w:proofErr w:type="spellStart"/>
      <w:r w:rsidRPr="006A45B5">
        <w:rPr>
          <w:sz w:val="28"/>
          <w:szCs w:val="28"/>
        </w:rPr>
        <w:t>відповідних</w:t>
      </w:r>
      <w:proofErr w:type="spellEnd"/>
      <w:r w:rsidRPr="006A45B5">
        <w:rPr>
          <w:sz w:val="28"/>
          <w:szCs w:val="28"/>
        </w:rPr>
        <w:t xml:space="preserve"> </w:t>
      </w:r>
      <w:proofErr w:type="spellStart"/>
      <w:r w:rsidRPr="006A45B5">
        <w:rPr>
          <w:sz w:val="28"/>
          <w:szCs w:val="28"/>
        </w:rPr>
        <w:t>виконавчих</w:t>
      </w:r>
      <w:proofErr w:type="spellEnd"/>
      <w:r w:rsidRPr="006A45B5">
        <w:rPr>
          <w:sz w:val="28"/>
          <w:szCs w:val="28"/>
        </w:rPr>
        <w:t xml:space="preserve"> </w:t>
      </w:r>
      <w:proofErr w:type="spellStart"/>
      <w:r w:rsidRPr="006A45B5">
        <w:rPr>
          <w:sz w:val="28"/>
          <w:szCs w:val="28"/>
        </w:rPr>
        <w:t>органів</w:t>
      </w:r>
      <w:proofErr w:type="spellEnd"/>
      <w:r w:rsidRPr="006A45B5">
        <w:rPr>
          <w:sz w:val="28"/>
          <w:szCs w:val="28"/>
        </w:rPr>
        <w:t xml:space="preserve"> </w:t>
      </w:r>
      <w:r w:rsidR="009A1F00" w:rsidRPr="006A45B5">
        <w:rPr>
          <w:sz w:val="28"/>
          <w:szCs w:val="28"/>
          <w:lang w:val="uk-UA"/>
        </w:rPr>
        <w:t>Сумської міської ради</w:t>
      </w:r>
      <w:r w:rsidRPr="006A45B5">
        <w:rPr>
          <w:sz w:val="28"/>
          <w:szCs w:val="28"/>
        </w:rPr>
        <w:t xml:space="preserve">, </w:t>
      </w:r>
      <w:r w:rsidR="00433010">
        <w:rPr>
          <w:sz w:val="28"/>
          <w:szCs w:val="28"/>
          <w:lang w:val="uk-UA"/>
        </w:rPr>
        <w:t>е</w:t>
      </w:r>
      <w:r w:rsidR="009A1F00" w:rsidRPr="006A45B5">
        <w:rPr>
          <w:sz w:val="28"/>
          <w:szCs w:val="28"/>
          <w:lang w:val="uk-UA"/>
        </w:rPr>
        <w:t>кспертів</w:t>
      </w:r>
      <w:r w:rsidRPr="006A45B5">
        <w:rPr>
          <w:sz w:val="28"/>
          <w:szCs w:val="28"/>
        </w:rPr>
        <w:t xml:space="preserve">, </w:t>
      </w:r>
      <w:proofErr w:type="spellStart"/>
      <w:r w:rsidRPr="006A45B5">
        <w:rPr>
          <w:sz w:val="28"/>
          <w:szCs w:val="28"/>
        </w:rPr>
        <w:t>представників</w:t>
      </w:r>
      <w:proofErr w:type="spellEnd"/>
      <w:r w:rsidRPr="006A45B5">
        <w:rPr>
          <w:sz w:val="28"/>
          <w:szCs w:val="28"/>
        </w:rPr>
        <w:t xml:space="preserve"> </w:t>
      </w:r>
      <w:proofErr w:type="spellStart"/>
      <w:r w:rsidRPr="006A45B5">
        <w:rPr>
          <w:sz w:val="28"/>
          <w:szCs w:val="28"/>
        </w:rPr>
        <w:t>громадсько</w:t>
      </w:r>
      <w:r w:rsidR="009A1F00" w:rsidRPr="006A45B5">
        <w:rPr>
          <w:sz w:val="28"/>
          <w:szCs w:val="28"/>
          <w:lang w:val="uk-UA"/>
        </w:rPr>
        <w:t>сті</w:t>
      </w:r>
      <w:proofErr w:type="spellEnd"/>
      <w:r w:rsidRPr="006A45B5">
        <w:rPr>
          <w:sz w:val="28"/>
          <w:szCs w:val="28"/>
        </w:rPr>
        <w:t>.</w:t>
      </w:r>
    </w:p>
    <w:p w:rsidR="00822AAF" w:rsidRPr="006A45B5" w:rsidRDefault="00822AAF" w:rsidP="00726067">
      <w:pPr>
        <w:pStyle w:val="rvps2"/>
        <w:shd w:val="clear" w:color="auto" w:fill="FFFFFF"/>
        <w:spacing w:before="0" w:beforeAutospacing="0" w:after="0" w:afterAutospacing="0"/>
        <w:ind w:firstLine="851"/>
        <w:jc w:val="both"/>
        <w:textAlignment w:val="baseline"/>
        <w:rPr>
          <w:sz w:val="28"/>
          <w:szCs w:val="28"/>
          <w:lang w:val="uk-UA"/>
        </w:rPr>
      </w:pPr>
      <w:r w:rsidRPr="006A45B5">
        <w:rPr>
          <w:sz w:val="28"/>
          <w:szCs w:val="28"/>
          <w:lang w:val="uk-UA"/>
        </w:rPr>
        <w:t xml:space="preserve">Складання орієнтовного графіку засідань робочої групи та оприлюднення його на офіційному веб-сайті Сумської міської ради. </w:t>
      </w:r>
    </w:p>
    <w:p w:rsidR="00822AAF" w:rsidRPr="006A45B5" w:rsidRDefault="00822AAF" w:rsidP="00726067">
      <w:pPr>
        <w:ind w:firstLine="851"/>
        <w:jc w:val="both"/>
        <w:rPr>
          <w:sz w:val="28"/>
          <w:szCs w:val="28"/>
          <w:lang w:val="uk-UA"/>
        </w:rPr>
      </w:pPr>
      <w:r w:rsidRPr="006A45B5">
        <w:rPr>
          <w:sz w:val="28"/>
          <w:szCs w:val="28"/>
          <w:lang w:val="uk-UA"/>
        </w:rPr>
        <w:t>Складання за підсумками засідання протоколів, які направляються на опрацювання відповідним виконавчим органам Сумської міської ради з подальшим врахуванням їх (у разі доцільності, можливості) при розрахунку обсягу надходжень до міського бюджету та при складанні бюджетних запитів. Оприлюднення протоколів на веб-сайті Сумської міської ради."</w:t>
      </w:r>
    </w:p>
    <w:p w:rsidR="00822AAF" w:rsidRPr="006A45B5" w:rsidRDefault="00822AAF" w:rsidP="00726067">
      <w:pPr>
        <w:ind w:firstLine="851"/>
        <w:jc w:val="both"/>
        <w:rPr>
          <w:sz w:val="6"/>
          <w:szCs w:val="6"/>
          <w:lang w:val="uk-UA"/>
        </w:rPr>
      </w:pPr>
    </w:p>
    <w:p w:rsidR="00822AAF" w:rsidRPr="006A45B5" w:rsidRDefault="00822AAF" w:rsidP="00726067">
      <w:pPr>
        <w:ind w:firstLine="851"/>
        <w:jc w:val="both"/>
        <w:rPr>
          <w:sz w:val="28"/>
          <w:szCs w:val="28"/>
        </w:rPr>
      </w:pPr>
      <w:r w:rsidRPr="006A45B5">
        <w:rPr>
          <w:sz w:val="28"/>
          <w:szCs w:val="28"/>
          <w:lang w:val="uk-UA"/>
        </w:rPr>
        <w:t>1.</w:t>
      </w:r>
      <w:r w:rsidR="009A1F00" w:rsidRPr="006A45B5">
        <w:rPr>
          <w:sz w:val="28"/>
          <w:szCs w:val="28"/>
          <w:lang w:val="uk-UA"/>
        </w:rPr>
        <w:t>7</w:t>
      </w:r>
      <w:r w:rsidRPr="006A45B5">
        <w:rPr>
          <w:sz w:val="28"/>
          <w:szCs w:val="28"/>
          <w:lang w:val="uk-UA"/>
        </w:rPr>
        <w:t xml:space="preserve">.2. </w:t>
      </w:r>
      <w:proofErr w:type="spellStart"/>
      <w:r w:rsidRPr="006A45B5">
        <w:rPr>
          <w:sz w:val="28"/>
          <w:szCs w:val="28"/>
        </w:rPr>
        <w:t>Захід</w:t>
      </w:r>
      <w:proofErr w:type="spellEnd"/>
      <w:r w:rsidRPr="006A45B5">
        <w:rPr>
          <w:sz w:val="28"/>
          <w:szCs w:val="28"/>
        </w:rPr>
        <w:t xml:space="preserve"> 2 </w:t>
      </w:r>
      <w:proofErr w:type="spellStart"/>
      <w:r w:rsidRPr="006A45B5">
        <w:rPr>
          <w:sz w:val="28"/>
          <w:szCs w:val="28"/>
        </w:rPr>
        <w:t>стадії</w:t>
      </w:r>
      <w:proofErr w:type="spellEnd"/>
      <w:r w:rsidRPr="006A45B5">
        <w:rPr>
          <w:sz w:val="28"/>
          <w:szCs w:val="28"/>
        </w:rPr>
        <w:t xml:space="preserve"> ІІ </w:t>
      </w:r>
      <w:r w:rsidR="009A1F00" w:rsidRPr="006A45B5">
        <w:rPr>
          <w:sz w:val="28"/>
          <w:szCs w:val="28"/>
          <w:lang w:val="uk-UA"/>
        </w:rPr>
        <w:t xml:space="preserve">бюджетного процесу </w:t>
      </w:r>
      <w:proofErr w:type="spellStart"/>
      <w:r w:rsidRPr="006A45B5">
        <w:rPr>
          <w:sz w:val="28"/>
          <w:szCs w:val="28"/>
        </w:rPr>
        <w:t>доповнити</w:t>
      </w:r>
      <w:proofErr w:type="spellEnd"/>
      <w:r w:rsidRPr="006A45B5">
        <w:rPr>
          <w:sz w:val="28"/>
          <w:szCs w:val="28"/>
        </w:rPr>
        <w:t xml:space="preserve"> абзацами </w:t>
      </w:r>
      <w:r w:rsidR="006A45B5">
        <w:rPr>
          <w:sz w:val="28"/>
          <w:szCs w:val="28"/>
          <w:lang w:val="uk-UA"/>
        </w:rPr>
        <w:t>так</w:t>
      </w:r>
      <w:r w:rsidRPr="006A45B5">
        <w:rPr>
          <w:sz w:val="28"/>
          <w:szCs w:val="28"/>
        </w:rPr>
        <w:t xml:space="preserve">ого </w:t>
      </w:r>
      <w:proofErr w:type="spellStart"/>
      <w:r w:rsidRPr="006A45B5">
        <w:rPr>
          <w:sz w:val="28"/>
          <w:szCs w:val="28"/>
        </w:rPr>
        <w:t>змісту</w:t>
      </w:r>
      <w:proofErr w:type="spellEnd"/>
      <w:r w:rsidRPr="006A45B5">
        <w:rPr>
          <w:sz w:val="28"/>
          <w:szCs w:val="28"/>
        </w:rPr>
        <w:t>:</w:t>
      </w:r>
    </w:p>
    <w:p w:rsidR="009A1F00" w:rsidRPr="006A45B5" w:rsidRDefault="00822AAF" w:rsidP="00726067">
      <w:pPr>
        <w:ind w:firstLine="851"/>
        <w:jc w:val="both"/>
        <w:rPr>
          <w:sz w:val="28"/>
          <w:szCs w:val="28"/>
          <w:lang w:val="uk-UA"/>
        </w:rPr>
      </w:pPr>
      <w:r w:rsidRPr="006A45B5">
        <w:rPr>
          <w:sz w:val="28"/>
          <w:szCs w:val="28"/>
        </w:rPr>
        <w:t>"</w:t>
      </w:r>
      <w:r w:rsidR="009A1F00" w:rsidRPr="006A45B5">
        <w:rPr>
          <w:sz w:val="28"/>
          <w:szCs w:val="28"/>
          <w:lang w:val="uk-UA"/>
        </w:rPr>
        <w:t xml:space="preserve">Аналіз та зведення в окремий документ усіх пропозицій, наданих за підсумками консультацій з громадськістю, підготовка їх до розгляду виконавчим комітетом Сумської міської ради та постійною комісією </w:t>
      </w:r>
      <w:proofErr w:type="gramStart"/>
      <w:r w:rsidR="009A1F00" w:rsidRPr="006A45B5">
        <w:rPr>
          <w:sz w:val="28"/>
          <w:szCs w:val="28"/>
          <w:lang w:val="uk-UA"/>
        </w:rPr>
        <w:t>з  питань</w:t>
      </w:r>
      <w:proofErr w:type="gramEnd"/>
      <w:r w:rsidR="009A1F00" w:rsidRPr="006A45B5">
        <w:rPr>
          <w:sz w:val="28"/>
          <w:szCs w:val="28"/>
          <w:lang w:val="uk-UA"/>
        </w:rPr>
        <w:t xml:space="preserve"> планування </w:t>
      </w:r>
      <w:r w:rsidR="009A1F00" w:rsidRPr="006A45B5">
        <w:rPr>
          <w:sz w:val="28"/>
          <w:szCs w:val="28"/>
          <w:lang w:val="uk-UA"/>
        </w:rPr>
        <w:lastRenderedPageBreak/>
        <w:t>соціально-економічного розвитку, бюджету, фінансів, розвитку підприємництва, торгівлі та послуг, регуляторної політики Сумської міської ради.</w:t>
      </w:r>
    </w:p>
    <w:p w:rsidR="00822AAF" w:rsidRPr="006A45B5" w:rsidRDefault="00822AAF" w:rsidP="00726067">
      <w:pPr>
        <w:ind w:firstLine="851"/>
        <w:jc w:val="both"/>
        <w:rPr>
          <w:sz w:val="28"/>
          <w:szCs w:val="28"/>
          <w:lang w:val="uk-UA"/>
        </w:rPr>
      </w:pPr>
      <w:r w:rsidRPr="006A45B5">
        <w:rPr>
          <w:sz w:val="28"/>
          <w:szCs w:val="28"/>
          <w:lang w:val="uk-UA"/>
        </w:rPr>
        <w:t xml:space="preserve">Висвітлення результатів консультацій </w:t>
      </w:r>
      <w:r w:rsidR="009A1F00" w:rsidRPr="006A45B5">
        <w:rPr>
          <w:sz w:val="28"/>
          <w:szCs w:val="28"/>
          <w:lang w:val="uk-UA"/>
        </w:rPr>
        <w:t xml:space="preserve">з громадськістю </w:t>
      </w:r>
      <w:r w:rsidRPr="006A45B5">
        <w:rPr>
          <w:sz w:val="28"/>
          <w:szCs w:val="28"/>
          <w:lang w:val="uk-UA"/>
        </w:rPr>
        <w:t xml:space="preserve">на </w:t>
      </w:r>
      <w:r w:rsidR="009A1F00" w:rsidRPr="006A45B5">
        <w:rPr>
          <w:sz w:val="28"/>
          <w:szCs w:val="28"/>
          <w:lang w:val="uk-UA"/>
        </w:rPr>
        <w:t xml:space="preserve">офіційному </w:t>
      </w:r>
      <w:r w:rsidRPr="006A45B5">
        <w:rPr>
          <w:sz w:val="28"/>
          <w:szCs w:val="28"/>
          <w:lang w:val="uk-UA"/>
        </w:rPr>
        <w:t xml:space="preserve">сайті  </w:t>
      </w:r>
      <w:r w:rsidR="009A1F00" w:rsidRPr="006A45B5">
        <w:rPr>
          <w:sz w:val="28"/>
          <w:szCs w:val="28"/>
          <w:lang w:val="uk-UA"/>
        </w:rPr>
        <w:t xml:space="preserve">Сумської </w:t>
      </w:r>
      <w:r w:rsidRPr="006A45B5">
        <w:rPr>
          <w:sz w:val="28"/>
          <w:szCs w:val="28"/>
          <w:lang w:val="uk-UA"/>
        </w:rPr>
        <w:t xml:space="preserve">міської ради </w:t>
      </w:r>
      <w:r w:rsidR="009A1F00" w:rsidRPr="006A45B5">
        <w:rPr>
          <w:sz w:val="28"/>
          <w:szCs w:val="28"/>
          <w:lang w:val="uk-UA"/>
        </w:rPr>
        <w:t xml:space="preserve">шляхом </w:t>
      </w:r>
      <w:r w:rsidRPr="006A45B5">
        <w:rPr>
          <w:sz w:val="28"/>
          <w:szCs w:val="28"/>
          <w:lang w:val="uk-UA"/>
        </w:rPr>
        <w:t xml:space="preserve">оприлюднення всіх наданих пропозицій та звіту про їх врахування/неврахування </w:t>
      </w:r>
      <w:r w:rsidR="009A1F00" w:rsidRPr="006A45B5">
        <w:rPr>
          <w:sz w:val="28"/>
          <w:szCs w:val="28"/>
          <w:lang w:val="uk-UA"/>
        </w:rPr>
        <w:t>в</w:t>
      </w:r>
      <w:r w:rsidRPr="006A45B5">
        <w:rPr>
          <w:sz w:val="28"/>
          <w:szCs w:val="28"/>
          <w:lang w:val="uk-UA"/>
        </w:rPr>
        <w:t xml:space="preserve"> остаточному проекті </w:t>
      </w:r>
      <w:r w:rsidR="009A1F00" w:rsidRPr="006A45B5">
        <w:rPr>
          <w:sz w:val="28"/>
          <w:szCs w:val="28"/>
          <w:lang w:val="uk-UA"/>
        </w:rPr>
        <w:t xml:space="preserve">рішення про міський </w:t>
      </w:r>
      <w:r w:rsidRPr="006A45B5">
        <w:rPr>
          <w:sz w:val="28"/>
          <w:szCs w:val="28"/>
          <w:lang w:val="uk-UA"/>
        </w:rPr>
        <w:t xml:space="preserve">бюджет, що вноситься на розгляд </w:t>
      </w:r>
      <w:r w:rsidR="009A1F00" w:rsidRPr="006A45B5">
        <w:rPr>
          <w:sz w:val="28"/>
          <w:szCs w:val="28"/>
          <w:lang w:val="uk-UA"/>
        </w:rPr>
        <w:t>Сумської міської ради</w:t>
      </w:r>
      <w:r w:rsidRPr="006A45B5">
        <w:rPr>
          <w:sz w:val="28"/>
          <w:szCs w:val="28"/>
          <w:lang w:val="uk-UA"/>
        </w:rPr>
        <w:t>."</w:t>
      </w:r>
    </w:p>
    <w:p w:rsidR="00822AAF" w:rsidRPr="006A45B5" w:rsidRDefault="00822AAF" w:rsidP="00726067">
      <w:pPr>
        <w:ind w:firstLine="851"/>
        <w:jc w:val="both"/>
        <w:rPr>
          <w:sz w:val="6"/>
          <w:szCs w:val="6"/>
          <w:lang w:val="uk-UA"/>
        </w:rPr>
      </w:pPr>
    </w:p>
    <w:p w:rsidR="00822AAF" w:rsidRPr="006A45B5" w:rsidRDefault="00822AAF" w:rsidP="00726067">
      <w:pPr>
        <w:ind w:firstLine="851"/>
        <w:jc w:val="both"/>
        <w:rPr>
          <w:sz w:val="28"/>
          <w:szCs w:val="28"/>
          <w:lang w:val="uk-UA"/>
        </w:rPr>
      </w:pPr>
      <w:r w:rsidRPr="006A45B5">
        <w:rPr>
          <w:sz w:val="28"/>
          <w:szCs w:val="28"/>
          <w:lang w:val="uk-UA"/>
        </w:rPr>
        <w:t>1.</w:t>
      </w:r>
      <w:r w:rsidR="009A1F00" w:rsidRPr="006A45B5">
        <w:rPr>
          <w:sz w:val="28"/>
          <w:szCs w:val="28"/>
          <w:lang w:val="uk-UA"/>
        </w:rPr>
        <w:t>7</w:t>
      </w:r>
      <w:r w:rsidRPr="006A45B5">
        <w:rPr>
          <w:sz w:val="28"/>
          <w:szCs w:val="28"/>
          <w:lang w:val="uk-UA"/>
        </w:rPr>
        <w:t>.</w:t>
      </w:r>
      <w:r w:rsidR="00E645F9">
        <w:rPr>
          <w:sz w:val="28"/>
          <w:szCs w:val="28"/>
          <w:lang w:val="uk-UA"/>
        </w:rPr>
        <w:t>3</w:t>
      </w:r>
      <w:r w:rsidRPr="006A45B5">
        <w:rPr>
          <w:sz w:val="28"/>
          <w:szCs w:val="28"/>
          <w:lang w:val="uk-UA"/>
        </w:rPr>
        <w:t xml:space="preserve">. </w:t>
      </w:r>
      <w:r w:rsidR="009A1F00" w:rsidRPr="006A45B5">
        <w:rPr>
          <w:sz w:val="28"/>
          <w:szCs w:val="28"/>
          <w:lang w:val="uk-UA"/>
        </w:rPr>
        <w:t xml:space="preserve">Захід </w:t>
      </w:r>
      <w:r w:rsidRPr="006A45B5">
        <w:rPr>
          <w:sz w:val="28"/>
          <w:szCs w:val="28"/>
          <w:lang w:val="uk-UA"/>
        </w:rPr>
        <w:t xml:space="preserve">5 стадії ІІ </w:t>
      </w:r>
      <w:r w:rsidR="009A1F00" w:rsidRPr="006A45B5">
        <w:rPr>
          <w:sz w:val="28"/>
          <w:szCs w:val="28"/>
          <w:lang w:val="uk-UA"/>
        </w:rPr>
        <w:t xml:space="preserve">бюджетного процесу </w:t>
      </w:r>
      <w:r w:rsidRPr="006A45B5">
        <w:rPr>
          <w:sz w:val="28"/>
          <w:szCs w:val="28"/>
          <w:lang w:val="uk-UA"/>
        </w:rPr>
        <w:t xml:space="preserve">викласти </w:t>
      </w:r>
      <w:r w:rsidR="009A1F00" w:rsidRPr="006A45B5">
        <w:rPr>
          <w:sz w:val="28"/>
          <w:szCs w:val="28"/>
          <w:lang w:val="uk-UA"/>
        </w:rPr>
        <w:t>в такій</w:t>
      </w:r>
      <w:r w:rsidRPr="006A45B5">
        <w:rPr>
          <w:sz w:val="28"/>
          <w:szCs w:val="28"/>
          <w:lang w:val="uk-UA"/>
        </w:rPr>
        <w:t xml:space="preserve"> редакції: "Розгляд пропозицій постійних комісій Сумської міської ради </w:t>
      </w:r>
      <w:r w:rsidR="009A1F00" w:rsidRPr="006A45B5">
        <w:rPr>
          <w:sz w:val="28"/>
          <w:szCs w:val="28"/>
          <w:lang w:val="uk-UA"/>
        </w:rPr>
        <w:t xml:space="preserve">про зміни та доповнення до проекту міського бюджету </w:t>
      </w:r>
      <w:r w:rsidRPr="006A45B5">
        <w:rPr>
          <w:sz w:val="28"/>
          <w:szCs w:val="28"/>
          <w:lang w:val="uk-UA"/>
        </w:rPr>
        <w:t>та зведених пропозицій за результатами консультацій з громадськістю</w:t>
      </w:r>
      <w:r w:rsidR="009A1F00" w:rsidRPr="006A45B5">
        <w:rPr>
          <w:sz w:val="28"/>
          <w:szCs w:val="28"/>
          <w:lang w:val="uk-UA"/>
        </w:rPr>
        <w:t>,</w:t>
      </w:r>
      <w:r w:rsidRPr="006A45B5">
        <w:rPr>
          <w:sz w:val="28"/>
          <w:szCs w:val="28"/>
          <w:lang w:val="uk-UA"/>
        </w:rPr>
        <w:t xml:space="preserve"> відображення підсумків розгляду в протоколі засідання."</w:t>
      </w:r>
    </w:p>
    <w:p w:rsidR="00822AAF" w:rsidRPr="006A45B5" w:rsidRDefault="00822AAF" w:rsidP="00726067">
      <w:pPr>
        <w:ind w:firstLine="851"/>
        <w:jc w:val="both"/>
        <w:rPr>
          <w:sz w:val="6"/>
          <w:szCs w:val="6"/>
          <w:lang w:val="uk-UA"/>
        </w:rPr>
      </w:pPr>
    </w:p>
    <w:p w:rsidR="00822AAF" w:rsidRPr="006A45B5" w:rsidRDefault="00822AAF" w:rsidP="00726067">
      <w:pPr>
        <w:ind w:firstLine="851"/>
        <w:jc w:val="both"/>
        <w:rPr>
          <w:sz w:val="28"/>
          <w:szCs w:val="28"/>
        </w:rPr>
      </w:pPr>
      <w:r w:rsidRPr="006A45B5">
        <w:rPr>
          <w:sz w:val="28"/>
          <w:szCs w:val="28"/>
          <w:lang w:val="uk-UA"/>
        </w:rPr>
        <w:t>1.</w:t>
      </w:r>
      <w:r w:rsidR="006A45B5" w:rsidRPr="006A45B5">
        <w:rPr>
          <w:sz w:val="28"/>
          <w:szCs w:val="28"/>
          <w:lang w:val="uk-UA"/>
        </w:rPr>
        <w:t>7</w:t>
      </w:r>
      <w:r w:rsidRPr="006A45B5">
        <w:rPr>
          <w:sz w:val="28"/>
          <w:szCs w:val="28"/>
          <w:lang w:val="uk-UA"/>
        </w:rPr>
        <w:t>.</w:t>
      </w:r>
      <w:r w:rsidR="00E645F9">
        <w:rPr>
          <w:sz w:val="28"/>
          <w:szCs w:val="28"/>
          <w:lang w:val="uk-UA"/>
        </w:rPr>
        <w:t>4</w:t>
      </w:r>
      <w:r w:rsidRPr="006A45B5">
        <w:rPr>
          <w:sz w:val="28"/>
          <w:szCs w:val="28"/>
          <w:lang w:val="uk-UA"/>
        </w:rPr>
        <w:t xml:space="preserve">. </w:t>
      </w:r>
      <w:proofErr w:type="spellStart"/>
      <w:r w:rsidRPr="006A45B5">
        <w:rPr>
          <w:sz w:val="28"/>
          <w:szCs w:val="28"/>
        </w:rPr>
        <w:t>Захід</w:t>
      </w:r>
      <w:proofErr w:type="spellEnd"/>
      <w:r w:rsidRPr="006A45B5">
        <w:rPr>
          <w:sz w:val="28"/>
          <w:szCs w:val="28"/>
        </w:rPr>
        <w:t xml:space="preserve"> 8 </w:t>
      </w:r>
      <w:proofErr w:type="spellStart"/>
      <w:r w:rsidRPr="006A45B5">
        <w:rPr>
          <w:sz w:val="28"/>
          <w:szCs w:val="28"/>
        </w:rPr>
        <w:t>стадії</w:t>
      </w:r>
      <w:proofErr w:type="spellEnd"/>
      <w:r w:rsidRPr="006A45B5">
        <w:rPr>
          <w:sz w:val="28"/>
          <w:szCs w:val="28"/>
        </w:rPr>
        <w:t xml:space="preserve"> ІІ </w:t>
      </w:r>
      <w:r w:rsidR="006A45B5" w:rsidRPr="006A45B5">
        <w:rPr>
          <w:sz w:val="28"/>
          <w:szCs w:val="28"/>
          <w:lang w:val="uk-UA"/>
        </w:rPr>
        <w:t xml:space="preserve">бюджетного процесу </w:t>
      </w:r>
      <w:proofErr w:type="spellStart"/>
      <w:r w:rsidRPr="006A45B5">
        <w:rPr>
          <w:sz w:val="28"/>
          <w:szCs w:val="28"/>
        </w:rPr>
        <w:t>доповнити</w:t>
      </w:r>
      <w:proofErr w:type="spellEnd"/>
      <w:r w:rsidRPr="006A45B5">
        <w:rPr>
          <w:sz w:val="28"/>
          <w:szCs w:val="28"/>
        </w:rPr>
        <w:t xml:space="preserve"> другою </w:t>
      </w:r>
      <w:proofErr w:type="spellStart"/>
      <w:r w:rsidRPr="006A45B5">
        <w:rPr>
          <w:sz w:val="28"/>
          <w:szCs w:val="28"/>
        </w:rPr>
        <w:t>частиною</w:t>
      </w:r>
      <w:proofErr w:type="spellEnd"/>
      <w:r w:rsidRPr="006A45B5">
        <w:rPr>
          <w:sz w:val="28"/>
          <w:szCs w:val="28"/>
        </w:rPr>
        <w:t xml:space="preserve"> </w:t>
      </w:r>
      <w:r w:rsidR="006A45B5">
        <w:rPr>
          <w:sz w:val="28"/>
          <w:szCs w:val="28"/>
          <w:lang w:val="uk-UA"/>
        </w:rPr>
        <w:t>так</w:t>
      </w:r>
      <w:r w:rsidRPr="006A45B5">
        <w:rPr>
          <w:sz w:val="28"/>
          <w:szCs w:val="28"/>
        </w:rPr>
        <w:t xml:space="preserve">ого </w:t>
      </w:r>
      <w:proofErr w:type="spellStart"/>
      <w:r w:rsidRPr="006A45B5">
        <w:rPr>
          <w:sz w:val="28"/>
          <w:szCs w:val="28"/>
        </w:rPr>
        <w:t>змісту</w:t>
      </w:r>
      <w:proofErr w:type="spellEnd"/>
      <w:r w:rsidRPr="006A45B5">
        <w:rPr>
          <w:sz w:val="28"/>
          <w:szCs w:val="28"/>
        </w:rPr>
        <w:t>:</w:t>
      </w:r>
    </w:p>
    <w:p w:rsidR="00822AAF" w:rsidRPr="006A45B5" w:rsidRDefault="00822AAF" w:rsidP="00726067">
      <w:pPr>
        <w:ind w:firstLine="851"/>
        <w:jc w:val="both"/>
        <w:rPr>
          <w:sz w:val="28"/>
          <w:szCs w:val="28"/>
        </w:rPr>
      </w:pPr>
      <w:r w:rsidRPr="006A45B5">
        <w:rPr>
          <w:spacing w:val="-3"/>
          <w:sz w:val="28"/>
          <w:szCs w:val="28"/>
        </w:rPr>
        <w:t xml:space="preserve">"Забезпечення доступу </w:t>
      </w:r>
      <w:proofErr w:type="spellStart"/>
      <w:r w:rsidRPr="006A45B5">
        <w:rPr>
          <w:spacing w:val="-3"/>
          <w:sz w:val="28"/>
          <w:szCs w:val="28"/>
        </w:rPr>
        <w:t>громадськості</w:t>
      </w:r>
      <w:proofErr w:type="spellEnd"/>
      <w:r w:rsidRPr="006A45B5">
        <w:rPr>
          <w:spacing w:val="-3"/>
          <w:sz w:val="28"/>
          <w:szCs w:val="28"/>
        </w:rPr>
        <w:t xml:space="preserve"> до усіх </w:t>
      </w:r>
      <w:proofErr w:type="spellStart"/>
      <w:r w:rsidRPr="006A45B5">
        <w:rPr>
          <w:spacing w:val="-3"/>
          <w:sz w:val="28"/>
          <w:szCs w:val="28"/>
        </w:rPr>
        <w:t>інформаційно-довідкових</w:t>
      </w:r>
      <w:proofErr w:type="spellEnd"/>
      <w:r w:rsidRPr="006A45B5">
        <w:rPr>
          <w:spacing w:val="-3"/>
          <w:sz w:val="28"/>
          <w:szCs w:val="28"/>
        </w:rPr>
        <w:t xml:space="preserve"> </w:t>
      </w:r>
      <w:proofErr w:type="spellStart"/>
      <w:r w:rsidRPr="006A45B5">
        <w:rPr>
          <w:spacing w:val="-3"/>
          <w:sz w:val="28"/>
          <w:szCs w:val="28"/>
        </w:rPr>
        <w:t>матеріалів</w:t>
      </w:r>
      <w:proofErr w:type="spellEnd"/>
      <w:r w:rsidRPr="006A45B5">
        <w:rPr>
          <w:spacing w:val="-3"/>
          <w:sz w:val="28"/>
          <w:szCs w:val="28"/>
        </w:rPr>
        <w:t xml:space="preserve"> до </w:t>
      </w:r>
      <w:proofErr w:type="spellStart"/>
      <w:r w:rsidRPr="006A45B5">
        <w:rPr>
          <w:spacing w:val="-3"/>
          <w:sz w:val="28"/>
          <w:szCs w:val="28"/>
        </w:rPr>
        <w:t>міського</w:t>
      </w:r>
      <w:proofErr w:type="spellEnd"/>
      <w:r w:rsidRPr="006A45B5">
        <w:rPr>
          <w:spacing w:val="-3"/>
          <w:sz w:val="28"/>
          <w:szCs w:val="28"/>
        </w:rPr>
        <w:t xml:space="preserve"> бюджету</w:t>
      </w:r>
      <w:r w:rsidR="006A45B5" w:rsidRPr="006A45B5">
        <w:rPr>
          <w:spacing w:val="-3"/>
          <w:sz w:val="28"/>
          <w:szCs w:val="28"/>
          <w:lang w:val="uk-UA"/>
        </w:rPr>
        <w:t xml:space="preserve"> </w:t>
      </w:r>
      <w:r w:rsidR="00AE654A">
        <w:rPr>
          <w:spacing w:val="-3"/>
          <w:sz w:val="28"/>
          <w:szCs w:val="28"/>
          <w:lang w:val="uk-UA"/>
        </w:rPr>
        <w:t xml:space="preserve">в </w:t>
      </w:r>
      <w:r w:rsidR="006A45B5" w:rsidRPr="006A45B5">
        <w:rPr>
          <w:spacing w:val="-3"/>
          <w:sz w:val="28"/>
          <w:szCs w:val="28"/>
          <w:lang w:val="uk-UA"/>
        </w:rPr>
        <w:t>рамках Закону України "Про доступ до публічної інформації.</w:t>
      </w:r>
      <w:r w:rsidRPr="006A45B5">
        <w:rPr>
          <w:spacing w:val="-3"/>
          <w:sz w:val="28"/>
          <w:szCs w:val="28"/>
        </w:rPr>
        <w:t xml:space="preserve">" </w:t>
      </w:r>
      <w:proofErr w:type="spellStart"/>
      <w:r w:rsidRPr="006A45B5">
        <w:rPr>
          <w:spacing w:val="-3"/>
          <w:sz w:val="28"/>
          <w:szCs w:val="28"/>
        </w:rPr>
        <w:t>із</w:t>
      </w:r>
      <w:proofErr w:type="spellEnd"/>
      <w:r w:rsidRPr="006A45B5">
        <w:rPr>
          <w:spacing w:val="-3"/>
          <w:sz w:val="28"/>
          <w:szCs w:val="28"/>
        </w:rPr>
        <w:t xml:space="preserve"> </w:t>
      </w:r>
      <w:proofErr w:type="spellStart"/>
      <w:r w:rsidRPr="006A45B5">
        <w:rPr>
          <w:spacing w:val="-3"/>
          <w:sz w:val="28"/>
          <w:szCs w:val="28"/>
        </w:rPr>
        <w:t>терміном</w:t>
      </w:r>
      <w:proofErr w:type="spellEnd"/>
      <w:r w:rsidRPr="006A45B5">
        <w:rPr>
          <w:spacing w:val="-3"/>
          <w:sz w:val="28"/>
          <w:szCs w:val="28"/>
        </w:rPr>
        <w:t xml:space="preserve"> </w:t>
      </w:r>
      <w:proofErr w:type="spellStart"/>
      <w:r w:rsidRPr="006A45B5">
        <w:rPr>
          <w:spacing w:val="-3"/>
          <w:sz w:val="28"/>
          <w:szCs w:val="28"/>
        </w:rPr>
        <w:t>виконання</w:t>
      </w:r>
      <w:proofErr w:type="spellEnd"/>
      <w:r w:rsidRPr="006A45B5">
        <w:rPr>
          <w:spacing w:val="-3"/>
          <w:sz w:val="28"/>
          <w:szCs w:val="28"/>
        </w:rPr>
        <w:t xml:space="preserve"> "</w:t>
      </w:r>
      <w:proofErr w:type="spellStart"/>
      <w:r w:rsidRPr="006A45B5">
        <w:rPr>
          <w:sz w:val="28"/>
          <w:szCs w:val="28"/>
        </w:rPr>
        <w:t>Постійно</w:t>
      </w:r>
      <w:proofErr w:type="spellEnd"/>
      <w:r w:rsidRPr="006A45B5">
        <w:rPr>
          <w:sz w:val="28"/>
          <w:szCs w:val="28"/>
        </w:rPr>
        <w:t xml:space="preserve">. </w:t>
      </w:r>
      <w:proofErr w:type="spellStart"/>
      <w:r w:rsidRPr="006A45B5">
        <w:rPr>
          <w:sz w:val="28"/>
          <w:szCs w:val="28"/>
        </w:rPr>
        <w:t>Після</w:t>
      </w:r>
      <w:proofErr w:type="spellEnd"/>
      <w:r w:rsidRPr="006A45B5">
        <w:rPr>
          <w:sz w:val="28"/>
          <w:szCs w:val="28"/>
        </w:rPr>
        <w:t xml:space="preserve"> </w:t>
      </w:r>
      <w:proofErr w:type="spellStart"/>
      <w:r w:rsidRPr="006A45B5">
        <w:rPr>
          <w:sz w:val="28"/>
          <w:szCs w:val="28"/>
        </w:rPr>
        <w:t>затвердження</w:t>
      </w:r>
      <w:proofErr w:type="spellEnd"/>
      <w:r w:rsidRPr="006A45B5">
        <w:rPr>
          <w:sz w:val="28"/>
          <w:szCs w:val="28"/>
        </w:rPr>
        <w:t xml:space="preserve"> та </w:t>
      </w:r>
      <w:proofErr w:type="spellStart"/>
      <w:r w:rsidRPr="006A45B5">
        <w:rPr>
          <w:sz w:val="28"/>
          <w:szCs w:val="28"/>
        </w:rPr>
        <w:t>оприлюднення</w:t>
      </w:r>
      <w:proofErr w:type="spellEnd"/>
      <w:r w:rsidRPr="006A45B5">
        <w:rPr>
          <w:sz w:val="28"/>
          <w:szCs w:val="28"/>
        </w:rPr>
        <w:t xml:space="preserve"> бюджету та </w:t>
      </w:r>
      <w:proofErr w:type="spellStart"/>
      <w:r w:rsidRPr="006A45B5">
        <w:rPr>
          <w:sz w:val="28"/>
          <w:szCs w:val="28"/>
        </w:rPr>
        <w:t>внесених</w:t>
      </w:r>
      <w:proofErr w:type="spellEnd"/>
      <w:r w:rsidRPr="006A45B5">
        <w:rPr>
          <w:sz w:val="28"/>
          <w:szCs w:val="28"/>
        </w:rPr>
        <w:t xml:space="preserve"> до </w:t>
      </w:r>
      <w:proofErr w:type="spellStart"/>
      <w:r w:rsidRPr="006A45B5">
        <w:rPr>
          <w:sz w:val="28"/>
          <w:szCs w:val="28"/>
        </w:rPr>
        <w:t>нього</w:t>
      </w:r>
      <w:proofErr w:type="spellEnd"/>
      <w:r w:rsidRPr="006A45B5">
        <w:rPr>
          <w:sz w:val="28"/>
          <w:szCs w:val="28"/>
        </w:rPr>
        <w:t xml:space="preserve"> </w:t>
      </w:r>
      <w:proofErr w:type="spellStart"/>
      <w:r w:rsidRPr="006A45B5">
        <w:rPr>
          <w:sz w:val="28"/>
          <w:szCs w:val="28"/>
        </w:rPr>
        <w:t>змін</w:t>
      </w:r>
      <w:proofErr w:type="spellEnd"/>
      <w:r w:rsidRPr="006A45B5">
        <w:rPr>
          <w:sz w:val="28"/>
          <w:szCs w:val="28"/>
        </w:rPr>
        <w:t>."</w:t>
      </w:r>
    </w:p>
    <w:p w:rsidR="00822AAF" w:rsidRPr="006A45B5" w:rsidRDefault="00822AAF" w:rsidP="00822AAF">
      <w:pPr>
        <w:pStyle w:val="a3"/>
        <w:tabs>
          <w:tab w:val="left" w:pos="426"/>
          <w:tab w:val="right" w:pos="9214"/>
        </w:tabs>
        <w:ind w:right="-1" w:firstLine="851"/>
        <w:jc w:val="both"/>
        <w:rPr>
          <w:rFonts w:ascii="Times New Roman" w:hAnsi="Times New Roman"/>
          <w:sz w:val="28"/>
          <w:szCs w:val="28"/>
          <w:lang w:val="uk-UA"/>
        </w:rPr>
      </w:pPr>
    </w:p>
    <w:p w:rsidR="00822AAF" w:rsidRPr="006A45B5" w:rsidRDefault="00822AAF" w:rsidP="00822AAF">
      <w:pPr>
        <w:pStyle w:val="a3"/>
        <w:tabs>
          <w:tab w:val="left" w:pos="426"/>
          <w:tab w:val="right" w:pos="9214"/>
        </w:tabs>
        <w:ind w:right="-1" w:firstLine="851"/>
        <w:jc w:val="both"/>
        <w:rPr>
          <w:rFonts w:ascii="Times New Roman" w:hAnsi="Times New Roman"/>
          <w:sz w:val="28"/>
          <w:szCs w:val="28"/>
          <w:lang w:val="uk-UA"/>
        </w:rPr>
      </w:pPr>
      <w:r w:rsidRPr="006A45B5">
        <w:rPr>
          <w:rFonts w:ascii="Times New Roman" w:hAnsi="Times New Roman"/>
          <w:sz w:val="28"/>
          <w:szCs w:val="28"/>
          <w:lang w:val="uk-UA"/>
        </w:rPr>
        <w:t xml:space="preserve">2. Організацію виконання даного рішення покласти на </w:t>
      </w:r>
      <w:r w:rsidR="006A45B5" w:rsidRPr="006A45B5">
        <w:rPr>
          <w:rFonts w:ascii="Times New Roman" w:hAnsi="Times New Roman"/>
          <w:sz w:val="28"/>
          <w:szCs w:val="28"/>
          <w:lang w:val="uk-UA"/>
        </w:rPr>
        <w:t xml:space="preserve">першого </w:t>
      </w:r>
      <w:r w:rsidRPr="006A45B5">
        <w:rPr>
          <w:rFonts w:ascii="Times New Roman" w:hAnsi="Times New Roman"/>
          <w:sz w:val="28"/>
          <w:szCs w:val="28"/>
          <w:lang w:val="uk-UA"/>
        </w:rPr>
        <w:t>заступника міського голови</w:t>
      </w:r>
      <w:r w:rsidR="006A45B5" w:rsidRPr="006A45B5">
        <w:rPr>
          <w:rFonts w:ascii="Times New Roman" w:hAnsi="Times New Roman"/>
          <w:sz w:val="28"/>
          <w:szCs w:val="28"/>
          <w:lang w:val="uk-UA"/>
        </w:rPr>
        <w:t xml:space="preserve"> Войтенка В.В</w:t>
      </w:r>
      <w:r w:rsidRPr="006A45B5">
        <w:rPr>
          <w:rFonts w:ascii="Times New Roman" w:hAnsi="Times New Roman"/>
          <w:sz w:val="28"/>
          <w:szCs w:val="28"/>
          <w:lang w:val="uk-UA"/>
        </w:rPr>
        <w:t>., а контроль на постійну комісію з питань планування соціально – економічного розвитку, бюджету, фінансів, розвитку підприємництва, торгівлі та послуг, регуляторної політики Сумської міської ради</w:t>
      </w:r>
      <w:r w:rsidR="007027C9">
        <w:rPr>
          <w:rFonts w:ascii="Times New Roman" w:hAnsi="Times New Roman"/>
          <w:sz w:val="28"/>
          <w:szCs w:val="28"/>
          <w:lang w:val="uk-UA"/>
        </w:rPr>
        <w:t>.</w:t>
      </w:r>
    </w:p>
    <w:p w:rsidR="00822AAF" w:rsidRDefault="00822AAF" w:rsidP="00822AAF">
      <w:pPr>
        <w:pStyle w:val="a3"/>
        <w:tabs>
          <w:tab w:val="right" w:pos="9214"/>
        </w:tabs>
        <w:ind w:right="-1"/>
        <w:jc w:val="both"/>
        <w:rPr>
          <w:rFonts w:ascii="Times New Roman" w:hAnsi="Times New Roman"/>
          <w:sz w:val="28"/>
          <w:szCs w:val="28"/>
          <w:lang w:val="uk-UA"/>
        </w:rPr>
      </w:pPr>
    </w:p>
    <w:p w:rsidR="007027C9" w:rsidRDefault="007027C9" w:rsidP="00822AAF">
      <w:pPr>
        <w:pStyle w:val="a3"/>
        <w:tabs>
          <w:tab w:val="right" w:pos="9214"/>
        </w:tabs>
        <w:ind w:right="-1"/>
        <w:jc w:val="both"/>
        <w:rPr>
          <w:rFonts w:ascii="Times New Roman" w:hAnsi="Times New Roman"/>
          <w:sz w:val="28"/>
          <w:szCs w:val="28"/>
          <w:lang w:val="uk-UA"/>
        </w:rPr>
      </w:pPr>
    </w:p>
    <w:p w:rsidR="007027C9" w:rsidRPr="006A45B5" w:rsidRDefault="007027C9" w:rsidP="00822AAF">
      <w:pPr>
        <w:pStyle w:val="a3"/>
        <w:tabs>
          <w:tab w:val="right" w:pos="9214"/>
        </w:tabs>
        <w:ind w:right="-1"/>
        <w:jc w:val="both"/>
        <w:rPr>
          <w:rFonts w:ascii="Times New Roman" w:hAnsi="Times New Roman"/>
          <w:sz w:val="28"/>
          <w:szCs w:val="28"/>
          <w:lang w:val="uk-UA"/>
        </w:rPr>
      </w:pPr>
    </w:p>
    <w:p w:rsidR="0074397F" w:rsidRPr="006A45B5" w:rsidRDefault="0074397F" w:rsidP="0080793F">
      <w:pPr>
        <w:pStyle w:val="a3"/>
        <w:ind w:firstLine="567"/>
        <w:jc w:val="both"/>
        <w:rPr>
          <w:rFonts w:ascii="Times New Roman" w:hAnsi="Times New Roman"/>
          <w:sz w:val="28"/>
          <w:szCs w:val="28"/>
          <w:lang w:val="uk-UA"/>
        </w:rPr>
      </w:pPr>
    </w:p>
    <w:p w:rsidR="00DC22F7" w:rsidRPr="006A45B5" w:rsidRDefault="00FA6199" w:rsidP="00DC22F7">
      <w:pPr>
        <w:pStyle w:val="a3"/>
        <w:jc w:val="both"/>
        <w:rPr>
          <w:rFonts w:ascii="Times New Roman" w:hAnsi="Times New Roman"/>
          <w:sz w:val="28"/>
          <w:szCs w:val="28"/>
          <w:lang w:val="uk-UA"/>
        </w:rPr>
      </w:pPr>
      <w:r w:rsidRPr="006A45B5">
        <w:rPr>
          <w:rFonts w:ascii="Times New Roman" w:hAnsi="Times New Roman"/>
          <w:sz w:val="28"/>
          <w:szCs w:val="28"/>
          <w:lang w:val="uk-UA"/>
        </w:rPr>
        <w:t>Сумський м</w:t>
      </w:r>
      <w:r w:rsidR="00DC22F7" w:rsidRPr="006A45B5">
        <w:rPr>
          <w:rFonts w:ascii="Times New Roman" w:hAnsi="Times New Roman"/>
          <w:sz w:val="28"/>
          <w:szCs w:val="28"/>
          <w:lang w:val="uk-UA"/>
        </w:rPr>
        <w:t xml:space="preserve">іський голова         </w:t>
      </w:r>
      <w:r w:rsidR="00DC22F7" w:rsidRPr="006A45B5">
        <w:rPr>
          <w:rFonts w:ascii="Times New Roman" w:hAnsi="Times New Roman"/>
          <w:sz w:val="28"/>
          <w:szCs w:val="28"/>
          <w:lang w:val="uk-UA"/>
        </w:rPr>
        <w:tab/>
        <w:t xml:space="preserve">                                                          О.М. Лисенко</w:t>
      </w:r>
    </w:p>
    <w:p w:rsidR="00DC22F7" w:rsidRPr="006A45B5" w:rsidRDefault="00DC22F7" w:rsidP="00DC22F7">
      <w:pPr>
        <w:pStyle w:val="a3"/>
        <w:jc w:val="both"/>
        <w:rPr>
          <w:rFonts w:ascii="Times New Roman" w:hAnsi="Times New Roman"/>
          <w:sz w:val="6"/>
          <w:szCs w:val="6"/>
          <w:lang w:val="uk-UA"/>
        </w:rPr>
      </w:pPr>
    </w:p>
    <w:p w:rsidR="00DC3744" w:rsidRPr="006A45B5" w:rsidRDefault="00DC3744" w:rsidP="00DC3744">
      <w:pPr>
        <w:rPr>
          <w:sz w:val="16"/>
          <w:szCs w:val="16"/>
          <w:shd w:val="clear" w:color="auto" w:fill="FFFFFF"/>
          <w:lang w:val="uk-UA"/>
        </w:rPr>
      </w:pPr>
      <w:r w:rsidRPr="006A45B5">
        <w:rPr>
          <w:sz w:val="16"/>
          <w:szCs w:val="16"/>
          <w:shd w:val="clear" w:color="auto" w:fill="FFFFFF"/>
          <w:lang w:val="uk-UA"/>
        </w:rPr>
        <w:t xml:space="preserve">Виконавець: </w:t>
      </w:r>
      <w:proofErr w:type="spellStart"/>
      <w:r w:rsidRPr="006A45B5">
        <w:rPr>
          <w:sz w:val="16"/>
          <w:szCs w:val="16"/>
          <w:shd w:val="clear" w:color="auto" w:fill="FFFFFF"/>
          <w:lang w:val="uk-UA"/>
        </w:rPr>
        <w:t>Фролков</w:t>
      </w:r>
      <w:proofErr w:type="spellEnd"/>
      <w:r w:rsidRPr="006A45B5">
        <w:rPr>
          <w:sz w:val="16"/>
          <w:szCs w:val="16"/>
          <w:shd w:val="clear" w:color="auto" w:fill="FFFFFF"/>
          <w:lang w:val="uk-UA"/>
        </w:rPr>
        <w:t xml:space="preserve"> А.В.</w:t>
      </w:r>
    </w:p>
    <w:p w:rsidR="00DC3744" w:rsidRPr="006A45B5" w:rsidRDefault="00DC3744" w:rsidP="00DC3744">
      <w:pPr>
        <w:rPr>
          <w:sz w:val="16"/>
          <w:szCs w:val="16"/>
          <w:shd w:val="clear" w:color="auto" w:fill="FFFFFF"/>
          <w:lang w:val="uk-UA"/>
        </w:rPr>
      </w:pPr>
      <w:r w:rsidRPr="006A45B5">
        <w:rPr>
          <w:sz w:val="16"/>
          <w:szCs w:val="16"/>
          <w:shd w:val="clear" w:color="auto" w:fill="FFFFFF"/>
          <w:lang w:val="uk-UA"/>
        </w:rPr>
        <w:t xml:space="preserve">                          </w:t>
      </w:r>
      <w:r w:rsidR="00760C63">
        <w:rPr>
          <w:sz w:val="16"/>
          <w:szCs w:val="16"/>
          <w:shd w:val="clear" w:color="auto" w:fill="FFFFFF"/>
          <w:lang w:val="uk-UA"/>
        </w:rPr>
        <w:t>19.06</w:t>
      </w:r>
      <w:r w:rsidRPr="006A45B5">
        <w:rPr>
          <w:sz w:val="16"/>
          <w:szCs w:val="16"/>
          <w:shd w:val="clear" w:color="auto" w:fill="FFFFFF"/>
          <w:lang w:val="uk-UA"/>
        </w:rPr>
        <w:t>.201</w:t>
      </w:r>
      <w:r w:rsidR="00C3792A" w:rsidRPr="006A45B5">
        <w:rPr>
          <w:sz w:val="16"/>
          <w:szCs w:val="16"/>
          <w:shd w:val="clear" w:color="auto" w:fill="FFFFFF"/>
          <w:lang w:val="uk-UA"/>
        </w:rPr>
        <w:t>7</w:t>
      </w:r>
    </w:p>
    <w:p w:rsidR="00DC3744" w:rsidRPr="006A45B5" w:rsidRDefault="00DC3744" w:rsidP="00DC3744">
      <w:pPr>
        <w:rPr>
          <w:sz w:val="16"/>
          <w:szCs w:val="16"/>
          <w:shd w:val="clear" w:color="auto" w:fill="FFFFFF"/>
          <w:lang w:val="uk-UA"/>
        </w:rPr>
      </w:pPr>
      <w:r w:rsidRPr="006A45B5">
        <w:rPr>
          <w:sz w:val="16"/>
          <w:szCs w:val="16"/>
          <w:shd w:val="clear" w:color="auto" w:fill="FFFFFF"/>
          <w:lang w:val="uk-UA"/>
        </w:rPr>
        <w:t xml:space="preserve">  </w:t>
      </w:r>
    </w:p>
    <w:p w:rsidR="00DC3744" w:rsidRPr="006A45B5" w:rsidRDefault="00DC3744" w:rsidP="00DC3744">
      <w:pPr>
        <w:ind w:firstLine="993"/>
        <w:jc w:val="both"/>
        <w:rPr>
          <w:sz w:val="16"/>
          <w:szCs w:val="16"/>
          <w:shd w:val="clear" w:color="auto" w:fill="FFFFFF"/>
          <w:lang w:val="uk-UA"/>
        </w:rPr>
      </w:pPr>
      <w:r w:rsidRPr="006A45B5">
        <w:rPr>
          <w:sz w:val="16"/>
          <w:szCs w:val="16"/>
          <w:shd w:val="clear" w:color="auto" w:fill="FFFFFF"/>
          <w:lang w:val="uk-UA"/>
        </w:rPr>
        <w:t>Ініціатор розгляду питання – громадська комісія з питань соціально-економічного розвитку та бюджету.</w:t>
      </w:r>
    </w:p>
    <w:p w:rsidR="00DC3744" w:rsidRPr="006A45B5" w:rsidRDefault="00DC3744" w:rsidP="00DC3744">
      <w:pPr>
        <w:ind w:firstLine="993"/>
        <w:jc w:val="both"/>
        <w:rPr>
          <w:sz w:val="16"/>
          <w:szCs w:val="16"/>
          <w:shd w:val="clear" w:color="auto" w:fill="FFFFFF"/>
          <w:lang w:val="uk-UA"/>
        </w:rPr>
      </w:pPr>
      <w:r w:rsidRPr="006A45B5">
        <w:rPr>
          <w:sz w:val="16"/>
          <w:szCs w:val="16"/>
          <w:shd w:val="clear" w:color="auto" w:fill="FFFFFF"/>
          <w:lang w:val="uk-UA"/>
        </w:rPr>
        <w:t>Проект рішення підготовлено громадською комісією з питань соціально-економічного розвитку та бюджету.</w:t>
      </w:r>
    </w:p>
    <w:p w:rsidR="00DC3744" w:rsidRPr="006A45B5" w:rsidRDefault="00DC3744" w:rsidP="00DC3744">
      <w:pPr>
        <w:ind w:firstLine="993"/>
        <w:jc w:val="both"/>
        <w:rPr>
          <w:sz w:val="16"/>
          <w:szCs w:val="16"/>
          <w:shd w:val="clear" w:color="auto" w:fill="FFFFFF"/>
          <w:lang w:val="uk-UA"/>
        </w:rPr>
      </w:pPr>
      <w:r w:rsidRPr="006A45B5">
        <w:rPr>
          <w:sz w:val="16"/>
          <w:szCs w:val="16"/>
          <w:shd w:val="clear" w:color="auto" w:fill="FFFFFF"/>
          <w:lang w:val="uk-UA"/>
        </w:rPr>
        <w:t xml:space="preserve">Доповідач: </w:t>
      </w:r>
      <w:proofErr w:type="spellStart"/>
      <w:r w:rsidRPr="006A45B5">
        <w:rPr>
          <w:sz w:val="16"/>
          <w:szCs w:val="16"/>
          <w:shd w:val="clear" w:color="auto" w:fill="FFFFFF"/>
          <w:lang w:val="uk-UA"/>
        </w:rPr>
        <w:t>Фролков</w:t>
      </w:r>
      <w:proofErr w:type="spellEnd"/>
      <w:r w:rsidRPr="006A45B5">
        <w:rPr>
          <w:sz w:val="16"/>
          <w:szCs w:val="16"/>
          <w:shd w:val="clear" w:color="auto" w:fill="FFFFFF"/>
          <w:lang w:val="uk-UA"/>
        </w:rPr>
        <w:t xml:space="preserve"> А.В.</w:t>
      </w:r>
    </w:p>
    <w:p w:rsidR="00266E7E" w:rsidRPr="006A45B5" w:rsidRDefault="00266E7E" w:rsidP="00DC3744">
      <w:pPr>
        <w:pStyle w:val="a3"/>
        <w:jc w:val="both"/>
        <w:rPr>
          <w:rFonts w:ascii="Times New Roman" w:hAnsi="Times New Roman"/>
          <w:sz w:val="16"/>
          <w:szCs w:val="16"/>
          <w:lang w:val="uk-UA"/>
        </w:rPr>
      </w:pPr>
    </w:p>
    <w:p w:rsidR="00DC3744" w:rsidRPr="006A45B5" w:rsidRDefault="00DC3744">
      <w:pPr>
        <w:rPr>
          <w:sz w:val="16"/>
          <w:szCs w:val="16"/>
          <w:lang w:val="uk-UA"/>
        </w:rPr>
      </w:pPr>
      <w:bookmarkStart w:id="0" w:name="_GoBack"/>
      <w:bookmarkEnd w:id="0"/>
    </w:p>
    <w:sectPr w:rsidR="00DC3744" w:rsidRPr="006A45B5" w:rsidSect="00FA6199">
      <w:pgSz w:w="11906" w:h="16838"/>
      <w:pgMar w:top="709"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33BD"/>
    <w:multiLevelType w:val="multilevel"/>
    <w:tmpl w:val="710E91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B3049D8"/>
    <w:multiLevelType w:val="hybridMultilevel"/>
    <w:tmpl w:val="CD1E828A"/>
    <w:lvl w:ilvl="0" w:tplc="93242FC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EA7063"/>
    <w:multiLevelType w:val="hybridMultilevel"/>
    <w:tmpl w:val="D586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8571F7C"/>
    <w:multiLevelType w:val="hybridMultilevel"/>
    <w:tmpl w:val="37CE51BA"/>
    <w:lvl w:ilvl="0" w:tplc="FC34E2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F9B2982"/>
    <w:multiLevelType w:val="hybridMultilevel"/>
    <w:tmpl w:val="51349DC0"/>
    <w:lvl w:ilvl="0" w:tplc="5D342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0117D6"/>
    <w:multiLevelType w:val="hybridMultilevel"/>
    <w:tmpl w:val="4DE23F1E"/>
    <w:lvl w:ilvl="0" w:tplc="DAA0B2A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C22F7"/>
    <w:rsid w:val="00003C3B"/>
    <w:rsid w:val="00056752"/>
    <w:rsid w:val="000F3661"/>
    <w:rsid w:val="001079AC"/>
    <w:rsid w:val="00135E69"/>
    <w:rsid w:val="00161FBF"/>
    <w:rsid w:val="001C3781"/>
    <w:rsid w:val="0022448F"/>
    <w:rsid w:val="002316F5"/>
    <w:rsid w:val="002378E8"/>
    <w:rsid w:val="0025166F"/>
    <w:rsid w:val="00263516"/>
    <w:rsid w:val="00266E7E"/>
    <w:rsid w:val="0028463F"/>
    <w:rsid w:val="002B0B8B"/>
    <w:rsid w:val="002E4102"/>
    <w:rsid w:val="00311826"/>
    <w:rsid w:val="00350F16"/>
    <w:rsid w:val="00352020"/>
    <w:rsid w:val="003A7884"/>
    <w:rsid w:val="00433010"/>
    <w:rsid w:val="00441714"/>
    <w:rsid w:val="00452E25"/>
    <w:rsid w:val="004A50B8"/>
    <w:rsid w:val="004A6658"/>
    <w:rsid w:val="004B67C1"/>
    <w:rsid w:val="004C28D3"/>
    <w:rsid w:val="004D414E"/>
    <w:rsid w:val="004E3D43"/>
    <w:rsid w:val="005153B7"/>
    <w:rsid w:val="00547032"/>
    <w:rsid w:val="005B651D"/>
    <w:rsid w:val="005C713E"/>
    <w:rsid w:val="00631625"/>
    <w:rsid w:val="0063180A"/>
    <w:rsid w:val="006A45B5"/>
    <w:rsid w:val="007027C9"/>
    <w:rsid w:val="00726067"/>
    <w:rsid w:val="00737102"/>
    <w:rsid w:val="0074397F"/>
    <w:rsid w:val="00760C63"/>
    <w:rsid w:val="007B04DE"/>
    <w:rsid w:val="007E55B3"/>
    <w:rsid w:val="007F251D"/>
    <w:rsid w:val="0080793F"/>
    <w:rsid w:val="00820C88"/>
    <w:rsid w:val="00822AAF"/>
    <w:rsid w:val="00892042"/>
    <w:rsid w:val="0089454E"/>
    <w:rsid w:val="008D76B9"/>
    <w:rsid w:val="008F4432"/>
    <w:rsid w:val="008F54BA"/>
    <w:rsid w:val="00920697"/>
    <w:rsid w:val="00921B1A"/>
    <w:rsid w:val="0092457C"/>
    <w:rsid w:val="009311FC"/>
    <w:rsid w:val="00942B81"/>
    <w:rsid w:val="00974470"/>
    <w:rsid w:val="009924DF"/>
    <w:rsid w:val="009A1F00"/>
    <w:rsid w:val="00A017B6"/>
    <w:rsid w:val="00A6350E"/>
    <w:rsid w:val="00AA0AAA"/>
    <w:rsid w:val="00AB1D7D"/>
    <w:rsid w:val="00AC4223"/>
    <w:rsid w:val="00AE654A"/>
    <w:rsid w:val="00B0176F"/>
    <w:rsid w:val="00B86E0F"/>
    <w:rsid w:val="00B90EF6"/>
    <w:rsid w:val="00BF703C"/>
    <w:rsid w:val="00C3792A"/>
    <w:rsid w:val="00C6619C"/>
    <w:rsid w:val="00C951D4"/>
    <w:rsid w:val="00CE0866"/>
    <w:rsid w:val="00D203A0"/>
    <w:rsid w:val="00D26298"/>
    <w:rsid w:val="00D62A08"/>
    <w:rsid w:val="00D80E52"/>
    <w:rsid w:val="00D87FEB"/>
    <w:rsid w:val="00DC22F7"/>
    <w:rsid w:val="00DC3744"/>
    <w:rsid w:val="00DC78BE"/>
    <w:rsid w:val="00DE5A71"/>
    <w:rsid w:val="00DF3EB4"/>
    <w:rsid w:val="00E25326"/>
    <w:rsid w:val="00E43140"/>
    <w:rsid w:val="00E45D35"/>
    <w:rsid w:val="00E54C2F"/>
    <w:rsid w:val="00E54EEE"/>
    <w:rsid w:val="00E645F9"/>
    <w:rsid w:val="00E94D96"/>
    <w:rsid w:val="00E94E56"/>
    <w:rsid w:val="00EA3610"/>
    <w:rsid w:val="00EA66C1"/>
    <w:rsid w:val="00EB6E34"/>
    <w:rsid w:val="00EC42AC"/>
    <w:rsid w:val="00F0104C"/>
    <w:rsid w:val="00F3345D"/>
    <w:rsid w:val="00F45CF3"/>
    <w:rsid w:val="00F64996"/>
    <w:rsid w:val="00F861D7"/>
    <w:rsid w:val="00F96D20"/>
    <w:rsid w:val="00FA6199"/>
    <w:rsid w:val="00FC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7177"/>
  <w15:docId w15:val="{F794DA9F-4BBA-4001-90DB-9373D5CA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F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DC22F7"/>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C22F7"/>
    <w:pPr>
      <w:tabs>
        <w:tab w:val="center" w:pos="4153"/>
        <w:tab w:val="right" w:pos="8306"/>
      </w:tabs>
    </w:pPr>
    <w:rPr>
      <w:rFonts w:ascii="Calibri" w:eastAsia="Calibri" w:hAnsi="Calibri"/>
      <w:sz w:val="22"/>
      <w:szCs w:val="22"/>
    </w:rPr>
  </w:style>
  <w:style w:type="character" w:customStyle="1" w:styleId="a4">
    <w:name w:val="Верхний колонтитул Знак"/>
    <w:uiPriority w:val="99"/>
    <w:semiHidden/>
    <w:rsid w:val="00DC22F7"/>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C22F7"/>
    <w:rPr>
      <w:rFonts w:ascii="Tahoma" w:hAnsi="Tahoma" w:cs="Tahoma"/>
      <w:sz w:val="16"/>
      <w:szCs w:val="16"/>
    </w:rPr>
  </w:style>
  <w:style w:type="character" w:customStyle="1" w:styleId="a6">
    <w:name w:val="Текст выноски Знак"/>
    <w:link w:val="a5"/>
    <w:uiPriority w:val="99"/>
    <w:semiHidden/>
    <w:rsid w:val="00DC22F7"/>
    <w:rPr>
      <w:rFonts w:ascii="Tahoma" w:eastAsia="Times New Roman" w:hAnsi="Tahoma" w:cs="Tahoma"/>
      <w:sz w:val="16"/>
      <w:szCs w:val="16"/>
      <w:lang w:val="ru-RU" w:eastAsia="ru-RU"/>
    </w:rPr>
  </w:style>
  <w:style w:type="character" w:customStyle="1" w:styleId="a7">
    <w:name w:val="Основний текст_"/>
    <w:link w:val="10"/>
    <w:uiPriority w:val="99"/>
    <w:locked/>
    <w:rsid w:val="0080793F"/>
    <w:rPr>
      <w:rFonts w:ascii="Times New Roman" w:hAnsi="Times New Roman"/>
      <w:spacing w:val="-10"/>
      <w:sz w:val="29"/>
      <w:szCs w:val="29"/>
      <w:shd w:val="clear" w:color="auto" w:fill="FFFFFF"/>
    </w:rPr>
  </w:style>
  <w:style w:type="character" w:customStyle="1" w:styleId="a8">
    <w:name w:val="Основний текст"/>
    <w:uiPriority w:val="99"/>
    <w:rsid w:val="0080793F"/>
    <w:rPr>
      <w:rFonts w:ascii="Times New Roman" w:hAnsi="Times New Roman" w:cs="Times New Roman"/>
      <w:strike/>
      <w:spacing w:val="-10"/>
      <w:sz w:val="29"/>
      <w:szCs w:val="29"/>
    </w:rPr>
  </w:style>
  <w:style w:type="paragraph" w:customStyle="1" w:styleId="10">
    <w:name w:val="Основний текст1"/>
    <w:basedOn w:val="a"/>
    <w:link w:val="a7"/>
    <w:uiPriority w:val="99"/>
    <w:rsid w:val="0080793F"/>
    <w:pPr>
      <w:shd w:val="clear" w:color="auto" w:fill="FFFFFF"/>
      <w:spacing w:after="360" w:line="240" w:lineRule="atLeast"/>
    </w:pPr>
    <w:rPr>
      <w:rFonts w:eastAsia="Calibri"/>
      <w:spacing w:val="-10"/>
      <w:sz w:val="29"/>
      <w:szCs w:val="29"/>
    </w:rPr>
  </w:style>
  <w:style w:type="paragraph" w:customStyle="1" w:styleId="a9">
    <w:name w:val="Знак Знак Знак Знак"/>
    <w:basedOn w:val="a"/>
    <w:rsid w:val="00266E7E"/>
    <w:rPr>
      <w:rFonts w:ascii="Verdana" w:hAnsi="Verdana" w:cs="Verdana"/>
      <w:sz w:val="20"/>
      <w:szCs w:val="20"/>
      <w:lang w:val="en-US" w:eastAsia="en-US"/>
    </w:rPr>
  </w:style>
  <w:style w:type="paragraph" w:styleId="aa">
    <w:name w:val="List Paragraph"/>
    <w:basedOn w:val="a"/>
    <w:uiPriority w:val="99"/>
    <w:qFormat/>
    <w:rsid w:val="00E43140"/>
    <w:pPr>
      <w:spacing w:after="200" w:line="276" w:lineRule="auto"/>
      <w:ind w:left="720"/>
    </w:pPr>
    <w:rPr>
      <w:rFonts w:ascii="Calibri" w:eastAsia="Calibri" w:hAnsi="Calibri" w:cs="Calibri"/>
      <w:sz w:val="22"/>
      <w:szCs w:val="22"/>
      <w:lang w:eastAsia="en-US"/>
    </w:rPr>
  </w:style>
  <w:style w:type="paragraph" w:customStyle="1" w:styleId="11">
    <w:name w:val="Основной текст1"/>
    <w:basedOn w:val="a"/>
    <w:rsid w:val="009311FC"/>
    <w:pPr>
      <w:widowControl w:val="0"/>
      <w:shd w:val="clear" w:color="auto" w:fill="FFFFFF"/>
      <w:spacing w:line="248" w:lineRule="exact"/>
      <w:ind w:hanging="260"/>
      <w:jc w:val="both"/>
    </w:pPr>
    <w:rPr>
      <w:rFonts w:ascii="Microsoft Sans Serif" w:eastAsia="Microsoft Sans Serif" w:hAnsi="Microsoft Sans Serif" w:cs="Microsoft Sans Serif"/>
      <w:color w:val="000000"/>
      <w:sz w:val="22"/>
      <w:szCs w:val="22"/>
      <w:lang w:val="uk-UA" w:eastAsia="uk-UA" w:bidi="uk-UA"/>
    </w:rPr>
  </w:style>
  <w:style w:type="paragraph" w:customStyle="1" w:styleId="rvps2">
    <w:name w:val="rvps2"/>
    <w:basedOn w:val="a"/>
    <w:rsid w:val="00822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13</cp:revision>
  <cp:lastPrinted>2017-07-12T07:44:00Z</cp:lastPrinted>
  <dcterms:created xsi:type="dcterms:W3CDTF">2017-05-02T20:24:00Z</dcterms:created>
  <dcterms:modified xsi:type="dcterms:W3CDTF">2017-07-24T06:51:00Z</dcterms:modified>
</cp:coreProperties>
</file>