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57B0A" w:rsidRPr="00A24586" w:rsidTr="003A364F">
        <w:trPr>
          <w:trHeight w:val="1076"/>
        </w:trPr>
        <w:tc>
          <w:tcPr>
            <w:tcW w:w="4253" w:type="dxa"/>
          </w:tcPr>
          <w:p w:rsidR="00B57B0A" w:rsidRPr="00652131" w:rsidRDefault="00B57B0A" w:rsidP="003A364F">
            <w:pPr>
              <w:pStyle w:val="a3"/>
              <w:rPr>
                <w:sz w:val="12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57B0A" w:rsidRPr="00A24586" w:rsidRDefault="00B57B0A" w:rsidP="003A364F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pt;height:51.8pt" o:ole="" fillcolor="window">
                  <v:imagedata r:id="rId4" o:title=""/>
                </v:shape>
                <o:OLEObject Type="Embed" ProgID="Msxml2.SAXXMLReader.5.0" ShapeID="_x0000_i1025" DrawAspect="Content" ObjectID="_1567428047" r:id="rId5"/>
              </w:object>
            </w:r>
          </w:p>
        </w:tc>
        <w:tc>
          <w:tcPr>
            <w:tcW w:w="4253" w:type="dxa"/>
          </w:tcPr>
          <w:p w:rsidR="00B57B0A" w:rsidRDefault="00B57B0A" w:rsidP="003A364F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</w:p>
          <w:p w:rsidR="00B57B0A" w:rsidRPr="003605D8" w:rsidRDefault="00B57B0A" w:rsidP="003A364F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Оприлюднено «___»___________ 2017</w:t>
            </w:r>
          </w:p>
        </w:tc>
      </w:tr>
    </w:tbl>
    <w:p w:rsidR="00B57B0A" w:rsidRPr="003040B2" w:rsidRDefault="00B57B0A" w:rsidP="00B57B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B57B0A" w:rsidRPr="00A24586" w:rsidRDefault="00B57B0A" w:rsidP="00B57B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B57B0A" w:rsidRPr="00A24586" w:rsidRDefault="00B57B0A" w:rsidP="00B57B0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B57B0A" w:rsidRPr="00A24586" w:rsidRDefault="00B57B0A" w:rsidP="00B57B0A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B57B0A" w:rsidRPr="00710F06" w:rsidRDefault="00B57B0A" w:rsidP="00B57B0A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B57B0A" w:rsidRPr="00A24586" w:rsidTr="003A364F">
        <w:tc>
          <w:tcPr>
            <w:tcW w:w="5070" w:type="dxa"/>
          </w:tcPr>
          <w:p w:rsidR="00B57B0A" w:rsidRPr="00A24586" w:rsidRDefault="00B57B0A" w:rsidP="003A36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       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- МР</w:t>
            </w:r>
          </w:p>
          <w:p w:rsidR="00B57B0A" w:rsidRPr="00A24586" w:rsidRDefault="00B57B0A" w:rsidP="003A364F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57B0A" w:rsidRPr="00A24586" w:rsidTr="003A364F">
        <w:tc>
          <w:tcPr>
            <w:tcW w:w="5070" w:type="dxa"/>
          </w:tcPr>
          <w:p w:rsidR="00B57B0A" w:rsidRPr="00A24586" w:rsidRDefault="00B57B0A" w:rsidP="003A364F">
            <w:pPr>
              <w:rPr>
                <w:sz w:val="28"/>
                <w:szCs w:val="28"/>
                <w:lang w:val="uk-UA"/>
              </w:rPr>
            </w:pPr>
          </w:p>
        </w:tc>
      </w:tr>
      <w:tr w:rsidR="00B57B0A" w:rsidRPr="00A24586" w:rsidTr="003A364F">
        <w:tc>
          <w:tcPr>
            <w:tcW w:w="5070" w:type="dxa"/>
          </w:tcPr>
          <w:p w:rsidR="00B57B0A" w:rsidRPr="00A24586" w:rsidRDefault="00B57B0A" w:rsidP="003A364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B57B0A" w:rsidRPr="00232BCD" w:rsidRDefault="00B57B0A" w:rsidP="00B57B0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57B0A" w:rsidRPr="009C3E87" w:rsidRDefault="00B57B0A" w:rsidP="00B57B0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організаційно-технічних</w:t>
      </w:r>
      <w:proofErr w:type="spellEnd"/>
      <w:r>
        <w:rPr>
          <w:color w:val="000000"/>
          <w:sz w:val="28"/>
          <w:szCs w:val="28"/>
        </w:rPr>
        <w:t xml:space="preserve"> питань діяльності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людських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</w:t>
      </w:r>
      <w:proofErr w:type="spellStart"/>
      <w:r>
        <w:rPr>
          <w:sz w:val="28"/>
          <w:lang w:val="uk-UA"/>
        </w:rPr>
        <w:t>ами</w:t>
      </w:r>
      <w:proofErr w:type="spellEnd"/>
      <w:r w:rsidRPr="009C3E87">
        <w:rPr>
          <w:sz w:val="28"/>
        </w:rPr>
        <w:t xml:space="preserve"> 5</w:t>
      </w:r>
      <w:r>
        <w:rPr>
          <w:sz w:val="28"/>
          <w:lang w:val="uk-UA"/>
        </w:rPr>
        <w:t>, 6</w:t>
      </w:r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B57B0A" w:rsidRPr="006E7F06" w:rsidRDefault="00B57B0A" w:rsidP="00B57B0A">
      <w:pPr>
        <w:tabs>
          <w:tab w:val="left" w:pos="851"/>
        </w:tabs>
        <w:jc w:val="both"/>
        <w:rPr>
          <w:bCs/>
          <w:lang w:val="uk-UA"/>
        </w:rPr>
      </w:pPr>
    </w:p>
    <w:p w:rsidR="00B57B0A" w:rsidRPr="009C3E87" w:rsidRDefault="00B57B0A" w:rsidP="00B57B0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B57B0A" w:rsidRPr="006E7F06" w:rsidRDefault="00B57B0A" w:rsidP="00B57B0A">
      <w:pPr>
        <w:tabs>
          <w:tab w:val="left" w:pos="851"/>
        </w:tabs>
        <w:ind w:firstLine="567"/>
        <w:jc w:val="center"/>
        <w:rPr>
          <w:lang w:val="uk-UA"/>
        </w:rPr>
      </w:pPr>
    </w:p>
    <w:p w:rsidR="00B57B0A" w:rsidRPr="00B57B0A" w:rsidRDefault="006E7F06" w:rsidP="00B57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57B0A" w:rsidRPr="00B431D9">
        <w:rPr>
          <w:sz w:val="28"/>
          <w:szCs w:val="28"/>
          <w:lang w:val="uk-UA"/>
        </w:rPr>
        <w:t xml:space="preserve">. </w:t>
      </w:r>
      <w:proofErr w:type="spellStart"/>
      <w:r w:rsidR="00B57B0A" w:rsidRPr="00B57B0A">
        <w:rPr>
          <w:sz w:val="28"/>
          <w:szCs w:val="28"/>
          <w:lang w:val="uk-UA"/>
        </w:rPr>
        <w:t>Внести</w:t>
      </w:r>
      <w:proofErr w:type="spellEnd"/>
      <w:r w:rsidR="00B57B0A" w:rsidRPr="00B57B0A">
        <w:rPr>
          <w:sz w:val="28"/>
          <w:szCs w:val="28"/>
          <w:lang w:val="uk-UA"/>
        </w:rPr>
        <w:t xml:space="preserve"> зміни до рішення Сумської міської ради від 27 липня 2016</w:t>
      </w:r>
      <w:r w:rsidR="00B57B0A">
        <w:rPr>
          <w:sz w:val="28"/>
          <w:szCs w:val="28"/>
        </w:rPr>
        <w:t> </w:t>
      </w:r>
      <w:r w:rsidR="00B57B0A" w:rsidRPr="00B57B0A">
        <w:rPr>
          <w:sz w:val="28"/>
          <w:szCs w:val="28"/>
          <w:lang w:val="uk-UA"/>
        </w:rPr>
        <w:t>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B57B0A" w:rsidRPr="00B57B0A" w:rsidRDefault="006E7F06" w:rsidP="00B57B0A">
      <w:pPr>
        <w:ind w:firstLine="709"/>
        <w:jc w:val="both"/>
        <w:rPr>
          <w:sz w:val="28"/>
        </w:rPr>
      </w:pPr>
      <w:r>
        <w:rPr>
          <w:sz w:val="28"/>
          <w:szCs w:val="28"/>
          <w:lang w:val="uk-UA"/>
        </w:rPr>
        <w:t>1</w:t>
      </w:r>
      <w:r w:rsidR="00B57B0A">
        <w:rPr>
          <w:sz w:val="28"/>
          <w:szCs w:val="28"/>
        </w:rPr>
        <w:t xml:space="preserve">.1. </w:t>
      </w:r>
      <w:r w:rsidR="00B57B0A" w:rsidRPr="00CB1300">
        <w:rPr>
          <w:sz w:val="28"/>
          <w:szCs w:val="28"/>
        </w:rPr>
        <w:t xml:space="preserve">У </w:t>
      </w:r>
      <w:proofErr w:type="spellStart"/>
      <w:r w:rsidR="00B57B0A" w:rsidRPr="00CB1300">
        <w:rPr>
          <w:sz w:val="28"/>
          <w:szCs w:val="28"/>
        </w:rPr>
        <w:t>пункті</w:t>
      </w:r>
      <w:proofErr w:type="spellEnd"/>
      <w:r w:rsidR="00B57B0A" w:rsidRPr="00CB1300">
        <w:rPr>
          <w:sz w:val="28"/>
          <w:szCs w:val="28"/>
        </w:rPr>
        <w:t xml:space="preserve"> 2 </w:t>
      </w:r>
      <w:proofErr w:type="spellStart"/>
      <w:r w:rsidR="00B57B0A" w:rsidRPr="00CB1300">
        <w:rPr>
          <w:sz w:val="28"/>
          <w:szCs w:val="28"/>
        </w:rPr>
        <w:t>рішення</w:t>
      </w:r>
      <w:proofErr w:type="spellEnd"/>
      <w:r w:rsidR="00B57B0A" w:rsidRPr="00CB1300">
        <w:rPr>
          <w:sz w:val="28"/>
          <w:szCs w:val="28"/>
        </w:rPr>
        <w:t xml:space="preserve"> </w:t>
      </w:r>
      <w:proofErr w:type="spellStart"/>
      <w:r w:rsidR="00B57B0A" w:rsidRPr="00CB1300">
        <w:rPr>
          <w:sz w:val="28"/>
          <w:szCs w:val="28"/>
        </w:rPr>
        <w:t>цифри</w:t>
      </w:r>
      <w:proofErr w:type="spellEnd"/>
      <w:r w:rsidR="00B57B0A" w:rsidRPr="00CB1300">
        <w:rPr>
          <w:sz w:val="28"/>
          <w:szCs w:val="28"/>
        </w:rPr>
        <w:t xml:space="preserve"> та символ «7</w:t>
      </w:r>
      <w:r w:rsidR="00B57B0A" w:rsidRPr="00B57B0A">
        <w:rPr>
          <w:sz w:val="28"/>
          <w:szCs w:val="28"/>
        </w:rPr>
        <w:t>5</w:t>
      </w:r>
      <w:r w:rsidR="00B57B0A">
        <w:rPr>
          <w:sz w:val="28"/>
          <w:szCs w:val="28"/>
        </w:rPr>
        <w:t>4</w:t>
      </w:r>
      <w:r w:rsidR="00B57B0A" w:rsidRPr="00CB1300">
        <w:rPr>
          <w:sz w:val="28"/>
          <w:szCs w:val="28"/>
        </w:rPr>
        <w:t xml:space="preserve">,5» </w:t>
      </w:r>
      <w:proofErr w:type="spellStart"/>
      <w:r w:rsidR="00B57B0A" w:rsidRPr="00CB1300">
        <w:rPr>
          <w:sz w:val="28"/>
          <w:szCs w:val="28"/>
        </w:rPr>
        <w:t>замінити</w:t>
      </w:r>
      <w:proofErr w:type="spellEnd"/>
      <w:r w:rsidR="00B57B0A" w:rsidRPr="00CB1300">
        <w:rPr>
          <w:sz w:val="28"/>
          <w:szCs w:val="28"/>
        </w:rPr>
        <w:t xml:space="preserve"> цифрами</w:t>
      </w:r>
      <w:r w:rsidR="00B57B0A">
        <w:rPr>
          <w:sz w:val="28"/>
          <w:szCs w:val="28"/>
        </w:rPr>
        <w:t xml:space="preserve"> та </w:t>
      </w:r>
      <w:r w:rsidR="00B57B0A" w:rsidRPr="00CB1300">
        <w:rPr>
          <w:sz w:val="28"/>
          <w:szCs w:val="28"/>
        </w:rPr>
        <w:t>символом «7</w:t>
      </w:r>
      <w:r w:rsidR="00B57B0A">
        <w:rPr>
          <w:sz w:val="28"/>
          <w:szCs w:val="28"/>
          <w:lang w:val="uk-UA"/>
        </w:rPr>
        <w:t>63</w:t>
      </w:r>
      <w:r w:rsidR="00B57B0A" w:rsidRPr="00CB1300">
        <w:rPr>
          <w:sz w:val="28"/>
          <w:szCs w:val="28"/>
        </w:rPr>
        <w:t>,5».</w:t>
      </w:r>
    </w:p>
    <w:p w:rsidR="00B57B0A" w:rsidRDefault="006E7F06" w:rsidP="00B57B0A">
      <w:pPr>
        <w:ind w:firstLine="709"/>
        <w:jc w:val="both"/>
        <w:rPr>
          <w:sz w:val="28"/>
          <w:lang w:val="uk-UA"/>
        </w:rPr>
      </w:pPr>
      <w:r>
        <w:rPr>
          <w:sz w:val="28"/>
        </w:rPr>
        <w:t>1</w:t>
      </w:r>
      <w:r w:rsidR="00B57B0A">
        <w:rPr>
          <w:sz w:val="28"/>
        </w:rPr>
        <w:t xml:space="preserve">.2. </w:t>
      </w:r>
      <w:r w:rsidR="00B57B0A">
        <w:rPr>
          <w:sz w:val="28"/>
          <w:szCs w:val="28"/>
        </w:rPr>
        <w:t xml:space="preserve">Пункт 33 </w:t>
      </w:r>
      <w:proofErr w:type="spellStart"/>
      <w:r w:rsidR="00B57B0A">
        <w:rPr>
          <w:sz w:val="28"/>
          <w:szCs w:val="28"/>
        </w:rPr>
        <w:t>розділу</w:t>
      </w:r>
      <w:proofErr w:type="spellEnd"/>
      <w:r w:rsidR="00B57B0A">
        <w:rPr>
          <w:sz w:val="28"/>
          <w:szCs w:val="28"/>
        </w:rPr>
        <w:t xml:space="preserve"> «</w:t>
      </w:r>
      <w:proofErr w:type="spellStart"/>
      <w:r w:rsidR="00B57B0A">
        <w:rPr>
          <w:sz w:val="28"/>
          <w:szCs w:val="28"/>
        </w:rPr>
        <w:t>Виконавчі</w:t>
      </w:r>
      <w:proofErr w:type="spellEnd"/>
      <w:r w:rsidR="00B57B0A">
        <w:rPr>
          <w:sz w:val="28"/>
          <w:szCs w:val="28"/>
        </w:rPr>
        <w:t xml:space="preserve"> </w:t>
      </w:r>
      <w:proofErr w:type="spellStart"/>
      <w:r w:rsidR="00B57B0A">
        <w:rPr>
          <w:sz w:val="28"/>
          <w:szCs w:val="28"/>
        </w:rPr>
        <w:t>органи</w:t>
      </w:r>
      <w:proofErr w:type="spellEnd"/>
      <w:r w:rsidR="00B57B0A">
        <w:rPr>
          <w:sz w:val="28"/>
          <w:szCs w:val="28"/>
        </w:rPr>
        <w:t xml:space="preserve"> </w:t>
      </w:r>
      <w:proofErr w:type="spellStart"/>
      <w:r w:rsidR="00B57B0A">
        <w:rPr>
          <w:sz w:val="28"/>
          <w:szCs w:val="28"/>
        </w:rPr>
        <w:t>Сумської</w:t>
      </w:r>
      <w:proofErr w:type="spellEnd"/>
      <w:r w:rsidR="00B57B0A">
        <w:rPr>
          <w:sz w:val="28"/>
          <w:szCs w:val="28"/>
        </w:rPr>
        <w:t xml:space="preserve"> </w:t>
      </w:r>
      <w:proofErr w:type="spellStart"/>
      <w:r w:rsidR="00B57B0A">
        <w:rPr>
          <w:sz w:val="28"/>
          <w:szCs w:val="28"/>
        </w:rPr>
        <w:t>міської</w:t>
      </w:r>
      <w:proofErr w:type="spellEnd"/>
      <w:r w:rsidR="00B57B0A">
        <w:rPr>
          <w:sz w:val="28"/>
          <w:szCs w:val="28"/>
        </w:rPr>
        <w:t xml:space="preserve"> ради» </w:t>
      </w:r>
      <w:proofErr w:type="spellStart"/>
      <w:r w:rsidR="00B57B0A">
        <w:rPr>
          <w:sz w:val="28"/>
          <w:szCs w:val="28"/>
        </w:rPr>
        <w:t>додатку</w:t>
      </w:r>
      <w:proofErr w:type="spellEnd"/>
      <w:r w:rsidR="00B57B0A">
        <w:rPr>
          <w:sz w:val="28"/>
          <w:szCs w:val="28"/>
        </w:rPr>
        <w:t xml:space="preserve"> до </w:t>
      </w:r>
      <w:proofErr w:type="spellStart"/>
      <w:r w:rsidR="00B57B0A">
        <w:rPr>
          <w:sz w:val="28"/>
          <w:szCs w:val="28"/>
        </w:rPr>
        <w:t>рішення</w:t>
      </w:r>
      <w:proofErr w:type="spellEnd"/>
      <w:r w:rsidR="00B57B0A">
        <w:rPr>
          <w:sz w:val="28"/>
          <w:szCs w:val="28"/>
        </w:rPr>
        <w:t xml:space="preserve"> </w:t>
      </w:r>
      <w:proofErr w:type="spellStart"/>
      <w:r w:rsidR="00B57B0A" w:rsidRPr="0060268B">
        <w:rPr>
          <w:sz w:val="28"/>
        </w:rPr>
        <w:t>викласти</w:t>
      </w:r>
      <w:proofErr w:type="spellEnd"/>
      <w:r w:rsidR="00B57B0A" w:rsidRPr="0060268B">
        <w:rPr>
          <w:sz w:val="28"/>
        </w:rPr>
        <w:t xml:space="preserve"> в </w:t>
      </w:r>
      <w:proofErr w:type="spellStart"/>
      <w:r w:rsidR="00B57B0A">
        <w:rPr>
          <w:sz w:val="28"/>
        </w:rPr>
        <w:t>наступній</w:t>
      </w:r>
      <w:proofErr w:type="spellEnd"/>
      <w:r w:rsidR="00B57B0A" w:rsidRPr="0060268B">
        <w:rPr>
          <w:sz w:val="28"/>
        </w:rPr>
        <w:t xml:space="preserve"> </w:t>
      </w:r>
      <w:proofErr w:type="spellStart"/>
      <w:r w:rsidR="00B57B0A" w:rsidRPr="0060268B">
        <w:rPr>
          <w:sz w:val="28"/>
        </w:rPr>
        <w:t>редакції</w:t>
      </w:r>
      <w:proofErr w:type="spellEnd"/>
      <w:r w:rsidR="00B57B0A">
        <w:rPr>
          <w:sz w:val="28"/>
        </w:rPr>
        <w:t>:</w:t>
      </w:r>
    </w:p>
    <w:p w:rsidR="00B57B0A" w:rsidRDefault="006E7F06" w:rsidP="00B57B0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«33. Управління з питань праці</w:t>
      </w:r>
      <w:r w:rsidR="00B57B0A">
        <w:rPr>
          <w:sz w:val="28"/>
          <w:lang w:val="uk-UA"/>
        </w:rPr>
        <w:t xml:space="preserve"> у складі:</w:t>
      </w:r>
    </w:p>
    <w:p w:rsidR="00B57B0A" w:rsidRDefault="00B57B0A" w:rsidP="00B57B0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– </w:t>
      </w:r>
      <w:r w:rsidR="006E7F06">
        <w:rPr>
          <w:sz w:val="28"/>
          <w:lang w:val="uk-UA"/>
        </w:rPr>
        <w:t>відділ з питань праці;</w:t>
      </w:r>
    </w:p>
    <w:p w:rsidR="00B57B0A" w:rsidRDefault="00B57B0A" w:rsidP="00B57B0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– </w:t>
      </w:r>
      <w:r w:rsidR="006E7F06">
        <w:rPr>
          <w:sz w:val="28"/>
          <w:lang w:val="uk-UA"/>
        </w:rPr>
        <w:t>відділ з охорони праці.».</w:t>
      </w:r>
    </w:p>
    <w:p w:rsidR="00B57B0A" w:rsidRPr="009C3E87" w:rsidRDefault="006E7F06" w:rsidP="00B57B0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B57B0A">
        <w:rPr>
          <w:sz w:val="28"/>
          <w:lang w:val="uk-UA"/>
        </w:rPr>
        <w:t>. </w:t>
      </w:r>
      <w:r w:rsidR="00B57B0A" w:rsidRPr="00564DB3">
        <w:rPr>
          <w:sz w:val="28"/>
          <w:lang w:val="uk-UA"/>
        </w:rPr>
        <w:t>Сумському міському голові</w:t>
      </w:r>
      <w:r w:rsidR="00B57B0A" w:rsidRPr="009C3E87">
        <w:rPr>
          <w:sz w:val="28"/>
          <w:lang w:val="uk-UA"/>
        </w:rPr>
        <w:t> </w:t>
      </w:r>
      <w:r w:rsidR="00B57B0A">
        <w:rPr>
          <w:sz w:val="28"/>
          <w:lang w:val="uk-UA"/>
        </w:rPr>
        <w:t>п</w:t>
      </w:r>
      <w:r w:rsidR="00B57B0A" w:rsidRPr="009C3E87">
        <w:rPr>
          <w:sz w:val="28"/>
          <w:lang w:val="uk-UA"/>
        </w:rPr>
        <w:t xml:space="preserve">ривести штати </w:t>
      </w:r>
      <w:r>
        <w:rPr>
          <w:sz w:val="28"/>
          <w:szCs w:val="28"/>
          <w:lang w:val="uk-UA"/>
        </w:rPr>
        <w:t>виконавчих органів Сумської міської ради</w:t>
      </w:r>
      <w:r w:rsidR="00B57B0A" w:rsidRPr="009C3E87">
        <w:rPr>
          <w:sz w:val="28"/>
          <w:szCs w:val="28"/>
          <w:lang w:val="uk-UA"/>
        </w:rPr>
        <w:t>, у відповідність до цього рішення</w:t>
      </w:r>
      <w:r w:rsidR="00B57B0A">
        <w:rPr>
          <w:sz w:val="28"/>
          <w:szCs w:val="28"/>
          <w:lang w:val="uk-UA"/>
        </w:rPr>
        <w:t>.</w:t>
      </w:r>
    </w:p>
    <w:p w:rsidR="00B57B0A" w:rsidRPr="00B431D9" w:rsidRDefault="006E7F06" w:rsidP="00B57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7B0A" w:rsidRPr="00B431D9">
        <w:rPr>
          <w:sz w:val="28"/>
          <w:szCs w:val="28"/>
          <w:lang w:val="uk-UA"/>
        </w:rPr>
        <w:t xml:space="preserve">. Дане рішення набирає чинності </w:t>
      </w:r>
      <w:r w:rsidR="00B57B0A">
        <w:rPr>
          <w:sz w:val="28"/>
          <w:szCs w:val="28"/>
          <w:lang w:val="uk-UA"/>
        </w:rPr>
        <w:t xml:space="preserve">з _________________ </w:t>
      </w:r>
      <w:r w:rsidR="00B57B0A" w:rsidRPr="00B431D9">
        <w:rPr>
          <w:sz w:val="28"/>
          <w:szCs w:val="28"/>
          <w:lang w:val="uk-UA"/>
        </w:rPr>
        <w:t>2017.</w:t>
      </w:r>
    </w:p>
    <w:p w:rsidR="00B57B0A" w:rsidRDefault="00B57B0A" w:rsidP="00B57B0A">
      <w:pPr>
        <w:rPr>
          <w:sz w:val="28"/>
          <w:szCs w:val="28"/>
          <w:lang w:val="uk-UA"/>
        </w:rPr>
      </w:pPr>
    </w:p>
    <w:p w:rsidR="00B57B0A" w:rsidRPr="00A24586" w:rsidRDefault="00B57B0A" w:rsidP="00B57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B57B0A" w:rsidRDefault="00B57B0A" w:rsidP="00B57B0A">
      <w:pPr>
        <w:rPr>
          <w:sz w:val="24"/>
          <w:szCs w:val="24"/>
          <w:lang w:val="uk-UA"/>
        </w:rPr>
      </w:pPr>
    </w:p>
    <w:p w:rsidR="00B57B0A" w:rsidRPr="003040B2" w:rsidRDefault="00B57B0A" w:rsidP="00B57B0A">
      <w:pPr>
        <w:rPr>
          <w:sz w:val="24"/>
          <w:szCs w:val="24"/>
        </w:rPr>
      </w:pPr>
      <w:proofErr w:type="spellStart"/>
      <w:r w:rsidRPr="003040B2">
        <w:rPr>
          <w:sz w:val="24"/>
          <w:szCs w:val="24"/>
        </w:rPr>
        <w:t>Ініціатор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розгляду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питання</w:t>
      </w:r>
      <w:proofErr w:type="spellEnd"/>
      <w:r w:rsidRPr="003040B2">
        <w:rPr>
          <w:sz w:val="24"/>
          <w:szCs w:val="24"/>
        </w:rPr>
        <w:t xml:space="preserve"> – </w:t>
      </w:r>
      <w:proofErr w:type="spellStart"/>
      <w:r w:rsidRPr="003040B2">
        <w:rPr>
          <w:sz w:val="24"/>
          <w:szCs w:val="24"/>
        </w:rPr>
        <w:t>Сумський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міський</w:t>
      </w:r>
      <w:proofErr w:type="spellEnd"/>
      <w:r w:rsidRPr="003040B2">
        <w:rPr>
          <w:sz w:val="24"/>
          <w:szCs w:val="24"/>
        </w:rPr>
        <w:t xml:space="preserve"> голова</w:t>
      </w:r>
    </w:p>
    <w:p w:rsidR="00B57B0A" w:rsidRPr="003040B2" w:rsidRDefault="00B57B0A" w:rsidP="00B57B0A">
      <w:pPr>
        <w:rPr>
          <w:sz w:val="24"/>
          <w:szCs w:val="24"/>
        </w:rPr>
      </w:pPr>
      <w:r w:rsidRPr="003040B2">
        <w:rPr>
          <w:sz w:val="24"/>
          <w:szCs w:val="24"/>
        </w:rPr>
        <w:t xml:space="preserve">Проект </w:t>
      </w:r>
      <w:proofErr w:type="spellStart"/>
      <w:r w:rsidRPr="003040B2">
        <w:rPr>
          <w:sz w:val="24"/>
          <w:szCs w:val="24"/>
        </w:rPr>
        <w:t>рішення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підготовлено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відділом</w:t>
      </w:r>
      <w:proofErr w:type="spellEnd"/>
      <w:r w:rsidRPr="003040B2">
        <w:rPr>
          <w:sz w:val="24"/>
          <w:szCs w:val="24"/>
        </w:rPr>
        <w:t xml:space="preserve"> організаційно-кадрової роботи</w:t>
      </w:r>
    </w:p>
    <w:p w:rsidR="00B57B0A" w:rsidRPr="003040B2" w:rsidRDefault="00B57B0A" w:rsidP="00B57B0A">
      <w:pPr>
        <w:rPr>
          <w:sz w:val="24"/>
          <w:szCs w:val="24"/>
          <w:lang w:val="uk-UA"/>
        </w:rPr>
      </w:pPr>
      <w:proofErr w:type="spellStart"/>
      <w:r w:rsidRPr="003040B2">
        <w:rPr>
          <w:sz w:val="24"/>
          <w:szCs w:val="24"/>
        </w:rPr>
        <w:t>Доповідає</w:t>
      </w:r>
      <w:proofErr w:type="spellEnd"/>
      <w:r w:rsidRPr="003040B2">
        <w:rPr>
          <w:sz w:val="24"/>
          <w:szCs w:val="24"/>
        </w:rPr>
        <w:t xml:space="preserve">: </w:t>
      </w:r>
      <w:r w:rsidRPr="003040B2">
        <w:rPr>
          <w:sz w:val="24"/>
          <w:szCs w:val="24"/>
          <w:lang w:val="uk-UA"/>
        </w:rPr>
        <w:t xml:space="preserve">Антоненко А.Г. </w:t>
      </w:r>
    </w:p>
    <w:p w:rsidR="00B57B0A" w:rsidRDefault="00B57B0A" w:rsidP="00B57B0A">
      <w:pPr>
        <w:spacing w:after="160" w:line="259" w:lineRule="auto"/>
        <w:rPr>
          <w:lang w:val="uk-UA"/>
        </w:rPr>
      </w:pPr>
    </w:p>
    <w:p w:rsidR="00B57B0A" w:rsidRPr="003E73C6" w:rsidRDefault="00B57B0A" w:rsidP="00B57B0A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B57B0A" w:rsidRPr="003E73C6" w:rsidRDefault="00B57B0A" w:rsidP="00B57B0A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Сумської міської ради</w:t>
      </w:r>
    </w:p>
    <w:p w:rsidR="00B57B0A" w:rsidRPr="003E73C6" w:rsidRDefault="00B57B0A" w:rsidP="00B57B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</w:p>
    <w:p w:rsidR="00B57B0A" w:rsidRDefault="00B57B0A" w:rsidP="00B57B0A">
      <w:pPr>
        <w:jc w:val="center"/>
        <w:rPr>
          <w:sz w:val="28"/>
          <w:szCs w:val="28"/>
          <w:lang w:val="uk-UA"/>
        </w:rPr>
      </w:pPr>
    </w:p>
    <w:p w:rsidR="00B57B0A" w:rsidRPr="003E73C6" w:rsidRDefault="00B57B0A" w:rsidP="00B57B0A">
      <w:pPr>
        <w:jc w:val="center"/>
        <w:rPr>
          <w:sz w:val="28"/>
          <w:szCs w:val="28"/>
          <w:lang w:val="uk-UA"/>
        </w:rPr>
      </w:pPr>
    </w:p>
    <w:p w:rsidR="00B57B0A" w:rsidRPr="003E73C6" w:rsidRDefault="00B57B0A" w:rsidP="00B57B0A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B57B0A" w:rsidRPr="003E73C6" w:rsidRDefault="00B57B0A" w:rsidP="00B57B0A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B57B0A" w:rsidRPr="003E73C6" w:rsidRDefault="00B57B0A" w:rsidP="00B57B0A">
      <w:pPr>
        <w:rPr>
          <w:sz w:val="28"/>
          <w:szCs w:val="28"/>
          <w:lang w:val="uk-UA"/>
        </w:rPr>
      </w:pPr>
    </w:p>
    <w:p w:rsidR="00B57B0A" w:rsidRPr="003E73C6" w:rsidRDefault="00B57B0A" w:rsidP="00B57B0A">
      <w:pPr>
        <w:rPr>
          <w:sz w:val="28"/>
          <w:szCs w:val="28"/>
          <w:lang w:val="uk-UA"/>
        </w:rPr>
      </w:pPr>
    </w:p>
    <w:p w:rsidR="00B57B0A" w:rsidRDefault="00B57B0A" w:rsidP="00B57B0A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B57B0A" w:rsidRDefault="00B57B0A" w:rsidP="00B57B0A">
      <w:pPr>
        <w:rPr>
          <w:sz w:val="28"/>
          <w:szCs w:val="28"/>
          <w:lang w:val="uk-UA"/>
        </w:rPr>
      </w:pPr>
    </w:p>
    <w:p w:rsidR="00B57B0A" w:rsidRDefault="00B57B0A" w:rsidP="00B57B0A">
      <w:pPr>
        <w:rPr>
          <w:sz w:val="28"/>
          <w:szCs w:val="28"/>
          <w:lang w:val="uk-UA"/>
        </w:rPr>
      </w:pPr>
    </w:p>
    <w:p w:rsidR="00B57B0A" w:rsidRDefault="00B57B0A" w:rsidP="00B57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керуючого справами </w:t>
      </w:r>
    </w:p>
    <w:p w:rsidR="00B57B0A" w:rsidRPr="003E73C6" w:rsidRDefault="00B57B0A" w:rsidP="00B57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57B0A" w:rsidRPr="003E73C6" w:rsidRDefault="00B57B0A" w:rsidP="00B57B0A">
      <w:pPr>
        <w:rPr>
          <w:sz w:val="28"/>
          <w:szCs w:val="28"/>
          <w:lang w:val="uk-UA"/>
        </w:rPr>
      </w:pPr>
    </w:p>
    <w:sectPr w:rsidR="00B57B0A" w:rsidRPr="003E73C6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0A"/>
    <w:rsid w:val="00652131"/>
    <w:rsid w:val="006E7F06"/>
    <w:rsid w:val="00783CA1"/>
    <w:rsid w:val="0086264A"/>
    <w:rsid w:val="00B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DA47F9-1ABA-4D7B-9D0F-5250848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7B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7B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7B0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7B0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7B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7B0A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B0A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E7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Рибалко Юрій Анатолійович</cp:lastModifiedBy>
  <cp:revision>2</cp:revision>
  <cp:lastPrinted>2017-09-19T14:19:00Z</cp:lastPrinted>
  <dcterms:created xsi:type="dcterms:W3CDTF">2017-09-19T08:59:00Z</dcterms:created>
  <dcterms:modified xsi:type="dcterms:W3CDTF">2017-09-20T12:54:00Z</dcterms:modified>
</cp:coreProperties>
</file>