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94034" w:rsidRPr="00F53EDA" w:rsidRDefault="00994034" w:rsidP="00994034">
            <w:pPr>
              <w:jc w:val="right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775BAB">
        <w:rPr>
          <w:color w:val="FFFFFF" w:themeColor="background1"/>
          <w:sz w:val="32"/>
          <w:szCs w:val="32"/>
          <w:lang w:val="en-US"/>
        </w:rPr>
        <w:t>X</w:t>
      </w:r>
      <w:r w:rsidR="00D868D0" w:rsidRPr="00775BAB">
        <w:rPr>
          <w:color w:val="FFFFFF" w:themeColor="background1"/>
          <w:sz w:val="32"/>
          <w:szCs w:val="32"/>
          <w:lang w:val="en-US"/>
        </w:rPr>
        <w:t>X</w:t>
      </w:r>
      <w:r w:rsidR="00693671" w:rsidRPr="00775BAB">
        <w:rPr>
          <w:color w:val="FFFFFF" w:themeColor="background1"/>
          <w:sz w:val="32"/>
          <w:szCs w:val="32"/>
          <w:lang w:val="en-US"/>
        </w:rPr>
        <w:t>X</w:t>
      </w:r>
      <w:r w:rsidR="00D868D0" w:rsidRPr="00775BAB">
        <w:rPr>
          <w:color w:val="FFFFFF" w:themeColor="background1"/>
          <w:sz w:val="32"/>
          <w:szCs w:val="32"/>
          <w:lang w:val="en-US"/>
        </w:rPr>
        <w:t>V</w:t>
      </w:r>
      <w:r w:rsidR="008C5D5F" w:rsidRPr="00693671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D868D0" w:rsidRDefault="00BC2258" w:rsidP="00BC2258">
      <w:pPr>
        <w:jc w:val="center"/>
        <w:rPr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994034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693671" w:rsidRPr="00775BAB">
              <w:rPr>
                <w:color w:val="FFFFFF" w:themeColor="background1"/>
                <w:sz w:val="28"/>
                <w:szCs w:val="28"/>
              </w:rPr>
              <w:t xml:space="preserve">21 </w:t>
            </w:r>
            <w:r w:rsidR="00693671" w:rsidRPr="00775BAB">
              <w:rPr>
                <w:color w:val="FFFFFF" w:themeColor="background1"/>
                <w:sz w:val="28"/>
                <w:szCs w:val="28"/>
                <w:lang w:val="uk-UA"/>
              </w:rPr>
              <w:t xml:space="preserve">грудня </w:t>
            </w:r>
            <w:r w:rsidR="00D868D0" w:rsidRPr="00775BAB">
              <w:rPr>
                <w:color w:val="FFFFFF" w:themeColor="background1"/>
                <w:sz w:val="28"/>
                <w:szCs w:val="28"/>
                <w:lang w:val="uk-UA"/>
              </w:rPr>
              <w:t>2017 року</w:t>
            </w:r>
            <w:r w:rsidRPr="00775BAB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693671">
              <w:rPr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693671" w:rsidRPr="00775BAB">
              <w:rPr>
                <w:color w:val="FFFFFF" w:themeColor="background1"/>
                <w:sz w:val="28"/>
                <w:szCs w:val="28"/>
                <w:lang w:val="uk-UA"/>
              </w:rPr>
              <w:t>2916</w:t>
            </w:r>
            <w:r w:rsidR="00D868D0" w:rsidRPr="0069367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3671">
              <w:rPr>
                <w:color w:val="000000" w:themeColor="text1"/>
                <w:sz w:val="28"/>
                <w:szCs w:val="28"/>
                <w:lang w:val="uk-UA"/>
              </w:rPr>
              <w:t xml:space="preserve">– </w:t>
            </w:r>
            <w:r w:rsidRPr="00BF563E">
              <w:rPr>
                <w:sz w:val="28"/>
                <w:szCs w:val="28"/>
                <w:lang w:val="uk-UA"/>
              </w:rPr>
              <w:t xml:space="preserve">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994034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CF5F92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</w:t>
            </w:r>
            <w:r w:rsidR="008E4C6C">
              <w:rPr>
                <w:sz w:val="28"/>
                <w:szCs w:val="28"/>
                <w:lang w:val="uk-UA"/>
              </w:rPr>
              <w:t xml:space="preserve">перерозподіл орієнтовних обсягів фінансування заходів </w:t>
            </w:r>
            <w:r w:rsidRPr="00BF563E">
              <w:rPr>
                <w:sz w:val="28"/>
                <w:szCs w:val="28"/>
                <w:lang w:val="uk-UA"/>
              </w:rPr>
              <w:t>Програм</w:t>
            </w:r>
            <w:r w:rsidR="008E4C6C">
              <w:rPr>
                <w:sz w:val="28"/>
                <w:szCs w:val="28"/>
                <w:lang w:val="uk-UA"/>
              </w:rPr>
              <w:t>и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>енергоефективності в бюджетній сфері</w:t>
            </w:r>
            <w:r w:rsidR="008E4C6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</w:t>
            </w:r>
            <w:r w:rsidR="008E4C6C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>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CF5F92">
              <w:rPr>
                <w:sz w:val="28"/>
                <w:szCs w:val="28"/>
                <w:lang w:val="uk-UA"/>
              </w:rPr>
              <w:t xml:space="preserve"> роки</w:t>
            </w:r>
            <w:r w:rsidR="008E4C6C">
              <w:rPr>
                <w:sz w:val="28"/>
                <w:szCs w:val="28"/>
                <w:lang w:val="uk-UA"/>
              </w:rPr>
              <w:t>, затвердженої рішенням Сумської міської ради</w:t>
            </w:r>
            <w:r w:rsidR="00CF5F92">
              <w:rPr>
                <w:sz w:val="28"/>
                <w:szCs w:val="28"/>
                <w:lang w:val="uk-UA"/>
              </w:rPr>
              <w:t xml:space="preserve"> </w:t>
            </w:r>
            <w:r w:rsidR="008E4C6C"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8E4C6C">
              <w:rPr>
                <w:sz w:val="28"/>
                <w:szCs w:val="28"/>
                <w:lang w:val="uk-UA"/>
              </w:rPr>
              <w:t>21</w:t>
            </w:r>
            <w:r w:rsidR="008E4C6C" w:rsidRPr="00BF563E">
              <w:rPr>
                <w:sz w:val="28"/>
                <w:szCs w:val="28"/>
                <w:lang w:val="uk-UA"/>
              </w:rPr>
              <w:t xml:space="preserve"> </w:t>
            </w:r>
            <w:r w:rsidR="008E4C6C">
              <w:rPr>
                <w:sz w:val="28"/>
                <w:szCs w:val="28"/>
                <w:lang w:val="uk-UA"/>
              </w:rPr>
              <w:t>грудня</w:t>
            </w:r>
            <w:r w:rsidR="008E4C6C" w:rsidRPr="00BF563E">
              <w:rPr>
                <w:sz w:val="28"/>
                <w:szCs w:val="28"/>
                <w:lang w:val="uk-UA"/>
              </w:rPr>
              <w:t xml:space="preserve"> </w:t>
            </w:r>
            <w:r w:rsidR="00CF5F92">
              <w:rPr>
                <w:sz w:val="28"/>
                <w:szCs w:val="28"/>
                <w:lang w:val="uk-UA"/>
              </w:rPr>
              <w:br/>
            </w:r>
            <w:r w:rsidR="008E4C6C" w:rsidRPr="00BF563E">
              <w:rPr>
                <w:sz w:val="28"/>
                <w:szCs w:val="28"/>
                <w:lang w:val="uk-UA"/>
              </w:rPr>
              <w:t>201</w:t>
            </w:r>
            <w:r w:rsidR="008E4C6C">
              <w:rPr>
                <w:sz w:val="28"/>
                <w:szCs w:val="28"/>
                <w:lang w:val="uk-UA"/>
              </w:rPr>
              <w:t>6</w:t>
            </w:r>
            <w:r w:rsidR="008E4C6C" w:rsidRPr="00BF563E">
              <w:rPr>
                <w:sz w:val="28"/>
                <w:szCs w:val="28"/>
                <w:lang w:val="uk-UA"/>
              </w:rPr>
              <w:t xml:space="preserve"> року № </w:t>
            </w:r>
            <w:r w:rsidR="008E4C6C">
              <w:rPr>
                <w:sz w:val="28"/>
                <w:szCs w:val="28"/>
                <w:lang w:val="uk-UA"/>
              </w:rPr>
              <w:t>1548</w:t>
            </w:r>
            <w:r w:rsidR="008E4C6C" w:rsidRPr="00BF563E">
              <w:rPr>
                <w:sz w:val="28"/>
                <w:szCs w:val="28"/>
                <w:lang w:val="uk-UA"/>
              </w:rPr>
              <w:t>-МР</w:t>
            </w:r>
            <w:r w:rsidR="00CF5F92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BC2258" w:rsidRPr="00CF5F92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32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CF5F92">
        <w:rPr>
          <w:sz w:val="28"/>
          <w:szCs w:val="28"/>
          <w:lang w:val="uk-UA"/>
        </w:rPr>
        <w:t>листа</w:t>
      </w:r>
      <w:r w:rsidR="008E4C6C">
        <w:rPr>
          <w:sz w:val="28"/>
          <w:szCs w:val="28"/>
          <w:lang w:val="uk-UA"/>
        </w:rPr>
        <w:t xml:space="preserve"> управління капітального будівництва та дорожнього господарства Сумської міської ради від 21.11.2017 № 2798/09.03</w:t>
      </w:r>
      <w:r w:rsidR="00CF5F92">
        <w:rPr>
          <w:sz w:val="28"/>
          <w:szCs w:val="28"/>
          <w:lang w:val="uk-UA"/>
        </w:rPr>
        <w:t xml:space="preserve"> щодо</w:t>
      </w:r>
      <w:r w:rsidR="008E4C6C">
        <w:rPr>
          <w:sz w:val="28"/>
          <w:szCs w:val="28"/>
          <w:lang w:val="uk-UA"/>
        </w:rPr>
        <w:t xml:space="preserve"> фактичн</w:t>
      </w:r>
      <w:r w:rsidR="00CF5F92">
        <w:rPr>
          <w:sz w:val="28"/>
          <w:szCs w:val="28"/>
          <w:lang w:val="uk-UA"/>
        </w:rPr>
        <w:t>их</w:t>
      </w:r>
      <w:r w:rsidR="008E4C6C">
        <w:rPr>
          <w:sz w:val="28"/>
          <w:szCs w:val="28"/>
          <w:lang w:val="uk-UA"/>
        </w:rPr>
        <w:t xml:space="preserve"> обся</w:t>
      </w:r>
      <w:r w:rsidR="00CF5F92">
        <w:rPr>
          <w:sz w:val="28"/>
          <w:szCs w:val="28"/>
          <w:lang w:val="uk-UA"/>
        </w:rPr>
        <w:t>гів</w:t>
      </w:r>
      <w:r w:rsidR="008E4C6C">
        <w:rPr>
          <w:sz w:val="28"/>
          <w:szCs w:val="28"/>
          <w:lang w:val="uk-UA"/>
        </w:rPr>
        <w:t xml:space="preserve"> виконаних робіт </w:t>
      </w:r>
      <w:r w:rsidR="00CF5F92">
        <w:rPr>
          <w:sz w:val="28"/>
          <w:szCs w:val="28"/>
          <w:lang w:val="uk-UA"/>
        </w:rPr>
        <w:t>на</w:t>
      </w:r>
      <w:r w:rsidR="008E4C6C">
        <w:rPr>
          <w:sz w:val="28"/>
          <w:szCs w:val="28"/>
          <w:lang w:val="uk-UA"/>
        </w:rPr>
        <w:t xml:space="preserve"> об’єкта</w:t>
      </w:r>
      <w:r w:rsidR="00CF5F92">
        <w:rPr>
          <w:sz w:val="28"/>
          <w:szCs w:val="28"/>
          <w:lang w:val="uk-UA"/>
        </w:rPr>
        <w:t>х</w:t>
      </w:r>
      <w:r w:rsidR="008E4C6C">
        <w:rPr>
          <w:sz w:val="28"/>
          <w:szCs w:val="28"/>
          <w:lang w:val="uk-UA"/>
        </w:rPr>
        <w:t xml:space="preserve"> галузі «Освіта» </w:t>
      </w:r>
      <w:r w:rsidR="00CF5F92">
        <w:rPr>
          <w:sz w:val="28"/>
          <w:szCs w:val="28"/>
          <w:lang w:val="uk-UA"/>
        </w:rPr>
        <w:br/>
      </w:r>
      <w:r w:rsidR="008E4C6C">
        <w:rPr>
          <w:sz w:val="28"/>
          <w:szCs w:val="28"/>
          <w:lang w:val="uk-UA"/>
        </w:rPr>
        <w:t xml:space="preserve">в 2017 році,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9169E1" w:rsidRDefault="00BC2258" w:rsidP="00BC2258">
      <w:pPr>
        <w:tabs>
          <w:tab w:val="left" w:pos="4320"/>
        </w:tabs>
        <w:ind w:firstLine="720"/>
        <w:jc w:val="both"/>
        <w:rPr>
          <w:sz w:val="2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CF5F92" w:rsidRDefault="00BC2258" w:rsidP="00BC2258">
      <w:pPr>
        <w:jc w:val="center"/>
        <w:rPr>
          <w:b/>
          <w:bCs/>
          <w:sz w:val="28"/>
          <w:szCs w:val="28"/>
          <w:lang w:val="uk-UA"/>
        </w:rPr>
      </w:pPr>
    </w:p>
    <w:p w:rsidR="00A47087" w:rsidRPr="000B5154" w:rsidRDefault="008E4C6C" w:rsidP="008E4C6C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Перерозподілити обсяги фінансування </w:t>
      </w:r>
      <w:r w:rsidR="00557EB9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 xml:space="preserve">по </w:t>
      </w:r>
      <w:r w:rsidR="00CF5F92">
        <w:rPr>
          <w:sz w:val="28"/>
          <w:szCs w:val="28"/>
          <w:lang w:val="uk-UA"/>
        </w:rPr>
        <w:t xml:space="preserve">відповідальному виконавцю </w:t>
      </w:r>
      <w:r w:rsidR="00557EB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управлінн</w:t>
      </w:r>
      <w:r w:rsidR="00EA3B76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капітального будівництва та дорожнього господарства Сумської міської ради на 2017 рік та в</w:t>
      </w:r>
      <w:r w:rsidR="00BC2258" w:rsidRPr="00BF563E">
        <w:rPr>
          <w:sz w:val="28"/>
          <w:szCs w:val="28"/>
          <w:lang w:val="uk-UA"/>
        </w:rPr>
        <w:t xml:space="preserve">нести зміни </w:t>
      </w:r>
      <w:r w:rsidR="00263EC1">
        <w:rPr>
          <w:sz w:val="28"/>
          <w:szCs w:val="28"/>
          <w:lang w:val="uk-UA"/>
        </w:rPr>
        <w:t>у</w:t>
      </w:r>
      <w:r w:rsidR="00BC2258"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A47087" w:rsidRPr="000B5154">
        <w:rPr>
          <w:sz w:val="28"/>
          <w:szCs w:val="28"/>
          <w:lang w:val="uk-UA"/>
        </w:rPr>
        <w:t>одат</w:t>
      </w:r>
      <w:r>
        <w:rPr>
          <w:sz w:val="28"/>
          <w:szCs w:val="28"/>
          <w:lang w:val="uk-UA"/>
        </w:rPr>
        <w:t>ку</w:t>
      </w:r>
      <w:r w:rsidR="00A47087" w:rsidRPr="000B5154">
        <w:rPr>
          <w:sz w:val="28"/>
          <w:szCs w:val="28"/>
          <w:lang w:val="uk-UA"/>
        </w:rPr>
        <w:t xml:space="preserve"> 2 </w:t>
      </w:r>
      <w:r w:rsidR="0054028C" w:rsidRPr="000B5154">
        <w:rPr>
          <w:sz w:val="28"/>
          <w:szCs w:val="28"/>
          <w:lang w:val="uk-UA"/>
        </w:rPr>
        <w:t>«Напрями діяльності, завдання та заходи Програми підвищення енергоефективності у бюджетній сфері міста Суми на 2017-2019 роки»</w:t>
      </w:r>
      <w:r w:rsidR="00263EC1">
        <w:rPr>
          <w:sz w:val="28"/>
          <w:szCs w:val="28"/>
          <w:lang w:val="uk-UA"/>
        </w:rPr>
        <w:t xml:space="preserve"> до</w:t>
      </w:r>
      <w:bookmarkStart w:id="0" w:name="_GoBack"/>
      <w:bookmarkEnd w:id="0"/>
      <w:r w:rsidR="0054028C">
        <w:rPr>
          <w:sz w:val="28"/>
          <w:szCs w:val="28"/>
          <w:lang w:val="uk-UA"/>
        </w:rPr>
        <w:t xml:space="preserve"> </w:t>
      </w:r>
      <w:r w:rsidR="0054028C" w:rsidRPr="00BF563E">
        <w:rPr>
          <w:sz w:val="28"/>
          <w:szCs w:val="28"/>
          <w:lang w:val="uk-UA"/>
        </w:rPr>
        <w:t xml:space="preserve">рішення Сумської міської ради від </w:t>
      </w:r>
      <w:r w:rsidR="0054028C">
        <w:rPr>
          <w:sz w:val="28"/>
          <w:szCs w:val="28"/>
          <w:lang w:val="uk-UA"/>
        </w:rPr>
        <w:t>21</w:t>
      </w:r>
      <w:r w:rsidR="0054028C" w:rsidRPr="00BF563E">
        <w:rPr>
          <w:sz w:val="28"/>
          <w:szCs w:val="28"/>
          <w:lang w:val="uk-UA"/>
        </w:rPr>
        <w:t xml:space="preserve"> </w:t>
      </w:r>
      <w:r w:rsidR="0054028C">
        <w:rPr>
          <w:sz w:val="28"/>
          <w:szCs w:val="28"/>
          <w:lang w:val="uk-UA"/>
        </w:rPr>
        <w:t>грудня</w:t>
      </w:r>
      <w:r w:rsidR="0054028C" w:rsidRPr="00BF563E">
        <w:rPr>
          <w:sz w:val="28"/>
          <w:szCs w:val="28"/>
          <w:lang w:val="uk-UA"/>
        </w:rPr>
        <w:t xml:space="preserve"> 201</w:t>
      </w:r>
      <w:r w:rsidR="0054028C">
        <w:rPr>
          <w:sz w:val="28"/>
          <w:szCs w:val="28"/>
          <w:lang w:val="uk-UA"/>
        </w:rPr>
        <w:t>6</w:t>
      </w:r>
      <w:r w:rsidR="0054028C" w:rsidRPr="00BF563E">
        <w:rPr>
          <w:sz w:val="28"/>
          <w:szCs w:val="28"/>
          <w:lang w:val="uk-UA"/>
        </w:rPr>
        <w:t xml:space="preserve"> року № </w:t>
      </w:r>
      <w:r w:rsidR="0054028C">
        <w:rPr>
          <w:sz w:val="28"/>
          <w:szCs w:val="28"/>
          <w:lang w:val="uk-UA"/>
        </w:rPr>
        <w:t>1548</w:t>
      </w:r>
      <w:r w:rsidR="0054028C" w:rsidRPr="00BF563E">
        <w:rPr>
          <w:sz w:val="28"/>
          <w:szCs w:val="28"/>
          <w:lang w:val="uk-UA"/>
        </w:rPr>
        <w:t xml:space="preserve">-МР «Про Програму </w:t>
      </w:r>
      <w:r w:rsidR="0054028C">
        <w:rPr>
          <w:sz w:val="28"/>
          <w:szCs w:val="28"/>
          <w:lang w:val="uk-UA"/>
        </w:rPr>
        <w:t>підвищення</w:t>
      </w:r>
      <w:r w:rsidR="0054028C" w:rsidRPr="00BF563E">
        <w:rPr>
          <w:sz w:val="28"/>
          <w:szCs w:val="28"/>
          <w:lang w:val="uk-UA"/>
        </w:rPr>
        <w:t xml:space="preserve"> енергое</w:t>
      </w:r>
      <w:r w:rsidR="0054028C">
        <w:rPr>
          <w:sz w:val="28"/>
          <w:szCs w:val="28"/>
          <w:lang w:val="uk-UA"/>
        </w:rPr>
        <w:t>фективності в бюджетній сфері міста</w:t>
      </w:r>
      <w:r w:rsidR="0054028C" w:rsidRPr="00BF563E">
        <w:rPr>
          <w:sz w:val="28"/>
          <w:szCs w:val="28"/>
          <w:lang w:val="uk-UA"/>
        </w:rPr>
        <w:t xml:space="preserve"> Суми на 201</w:t>
      </w:r>
      <w:r w:rsidR="0054028C">
        <w:rPr>
          <w:sz w:val="28"/>
          <w:szCs w:val="28"/>
          <w:lang w:val="uk-UA"/>
        </w:rPr>
        <w:t>7</w:t>
      </w:r>
      <w:r w:rsidR="0054028C" w:rsidRPr="00BF563E">
        <w:rPr>
          <w:sz w:val="28"/>
          <w:szCs w:val="28"/>
          <w:lang w:val="uk-UA"/>
        </w:rPr>
        <w:t>-201</w:t>
      </w:r>
      <w:r w:rsidR="0054028C">
        <w:rPr>
          <w:sz w:val="28"/>
          <w:szCs w:val="28"/>
          <w:lang w:val="uk-UA"/>
        </w:rPr>
        <w:t>9</w:t>
      </w:r>
      <w:r w:rsidR="0054028C" w:rsidRPr="00BF563E">
        <w:rPr>
          <w:sz w:val="28"/>
          <w:szCs w:val="28"/>
          <w:lang w:val="uk-UA"/>
        </w:rPr>
        <w:t xml:space="preserve"> роки»</w:t>
      </w:r>
      <w:r w:rsidR="0054028C">
        <w:rPr>
          <w:sz w:val="28"/>
          <w:szCs w:val="28"/>
          <w:lang w:val="uk-UA"/>
        </w:rPr>
        <w:t xml:space="preserve"> (зі змінами)</w:t>
      </w:r>
      <w:r w:rsidR="0054028C" w:rsidRPr="000B5154">
        <w:rPr>
          <w:sz w:val="28"/>
          <w:szCs w:val="28"/>
          <w:lang w:val="uk-UA"/>
        </w:rPr>
        <w:t xml:space="preserve"> </w:t>
      </w:r>
      <w:r w:rsidR="00557EB9">
        <w:rPr>
          <w:sz w:val="28"/>
          <w:szCs w:val="28"/>
          <w:lang w:val="uk-UA"/>
        </w:rPr>
        <w:t>(додаток).</w:t>
      </w: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557EB9">
        <w:rPr>
          <w:sz w:val="28"/>
          <w:szCs w:val="28"/>
          <w:lang w:val="uk-UA"/>
        </w:rPr>
        <w:t xml:space="preserve">першого </w:t>
      </w:r>
      <w:r w:rsidRPr="00BF563E">
        <w:rPr>
          <w:sz w:val="28"/>
          <w:szCs w:val="28"/>
          <w:lang w:val="uk-UA"/>
        </w:rPr>
        <w:t>заступни</w:t>
      </w:r>
      <w:r w:rsidR="00557EB9">
        <w:rPr>
          <w:sz w:val="28"/>
          <w:szCs w:val="28"/>
          <w:lang w:val="uk-UA"/>
        </w:rPr>
        <w:t>ка</w:t>
      </w:r>
      <w:r w:rsidRPr="00BF563E">
        <w:rPr>
          <w:sz w:val="28"/>
          <w:szCs w:val="28"/>
          <w:lang w:val="uk-UA"/>
        </w:rPr>
        <w:t xml:space="preserve"> міського голови </w:t>
      </w:r>
      <w:r w:rsidR="00557EB9">
        <w:rPr>
          <w:sz w:val="28"/>
          <w:szCs w:val="28"/>
          <w:lang w:val="uk-UA"/>
        </w:rPr>
        <w:t>Войтенка В.В.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994034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Default="00BC2258" w:rsidP="00BC2258">
      <w:pPr>
        <w:ind w:right="-2"/>
        <w:rPr>
          <w:lang w:val="uk-UA"/>
        </w:rPr>
      </w:pPr>
      <w:r w:rsidRPr="00994034">
        <w:t xml:space="preserve">Виконавець: </w:t>
      </w:r>
      <w:r w:rsidR="008E4C6C">
        <w:rPr>
          <w:lang w:val="uk-UA"/>
        </w:rPr>
        <w:t>Шилов В.В.</w:t>
      </w:r>
    </w:p>
    <w:p w:rsidR="00CF5F92" w:rsidRPr="00CF5F92" w:rsidRDefault="00CF5F92" w:rsidP="00BC2258">
      <w:pPr>
        <w:ind w:right="-2"/>
        <w:rPr>
          <w:sz w:val="4"/>
          <w:lang w:val="uk-UA"/>
        </w:rPr>
      </w:pPr>
    </w:p>
    <w:p w:rsidR="00CF5F92" w:rsidRPr="00CF5F92" w:rsidRDefault="00CF5F92" w:rsidP="00CF5F92">
      <w:pPr>
        <w:widowControl w:val="0"/>
        <w:tabs>
          <w:tab w:val="left" w:pos="566"/>
        </w:tabs>
        <w:autoSpaceDE w:val="0"/>
        <w:autoSpaceDN w:val="0"/>
        <w:adjustRightInd w:val="0"/>
        <w:ind w:firstLine="864"/>
        <w:jc w:val="both"/>
        <w:rPr>
          <w:sz w:val="20"/>
          <w:szCs w:val="12"/>
          <w:lang w:val="uk-UA"/>
        </w:rPr>
      </w:pPr>
      <w:r>
        <w:rPr>
          <w:sz w:val="20"/>
          <w:szCs w:val="12"/>
          <w:lang w:val="uk-UA"/>
        </w:rPr>
        <w:t xml:space="preserve">         </w:t>
      </w:r>
      <w:r w:rsidRPr="00CF5F92">
        <w:rPr>
          <w:sz w:val="20"/>
          <w:szCs w:val="12"/>
          <w:lang w:val="uk-UA"/>
        </w:rPr>
        <w:t>26.12.17</w:t>
      </w:r>
    </w:p>
    <w:p w:rsidR="00CF5F92" w:rsidRDefault="00CF5F92" w:rsidP="00CF5F92">
      <w:pPr>
        <w:widowControl w:val="0"/>
        <w:tabs>
          <w:tab w:val="left" w:pos="566"/>
        </w:tabs>
        <w:autoSpaceDE w:val="0"/>
        <w:autoSpaceDN w:val="0"/>
        <w:adjustRightInd w:val="0"/>
        <w:ind w:firstLine="864"/>
        <w:jc w:val="both"/>
        <w:rPr>
          <w:sz w:val="12"/>
          <w:szCs w:val="12"/>
          <w:lang w:val="uk-UA"/>
        </w:rPr>
      </w:pPr>
    </w:p>
    <w:p w:rsidR="00CF5F92" w:rsidRPr="00CF5F92" w:rsidRDefault="00CF5F92" w:rsidP="00CF5F92">
      <w:pPr>
        <w:widowControl w:val="0"/>
        <w:tabs>
          <w:tab w:val="left" w:pos="566"/>
        </w:tabs>
        <w:autoSpaceDE w:val="0"/>
        <w:autoSpaceDN w:val="0"/>
        <w:adjustRightInd w:val="0"/>
        <w:ind w:firstLine="864"/>
        <w:jc w:val="both"/>
        <w:rPr>
          <w:sz w:val="18"/>
          <w:szCs w:val="12"/>
          <w:lang w:val="uk-UA"/>
        </w:rPr>
      </w:pPr>
    </w:p>
    <w:p w:rsidR="00CF5F92" w:rsidRPr="00CF5F92" w:rsidRDefault="00CF5F92" w:rsidP="00CF5F9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8"/>
          <w:szCs w:val="12"/>
          <w:lang w:val="uk-UA"/>
        </w:rPr>
      </w:pPr>
      <w:r w:rsidRPr="00CF5F92">
        <w:rPr>
          <w:sz w:val="18"/>
          <w:szCs w:val="12"/>
          <w:lang w:val="uk-UA"/>
        </w:rPr>
        <w:t xml:space="preserve">Ініціатор розгляду питання –депутат </w:t>
      </w:r>
      <w:r w:rsidR="005C2D72">
        <w:rPr>
          <w:sz w:val="18"/>
          <w:szCs w:val="12"/>
          <w:lang w:val="uk-UA"/>
        </w:rPr>
        <w:t xml:space="preserve">Сумської міської ради </w:t>
      </w:r>
      <w:r w:rsidRPr="00CF5F92">
        <w:rPr>
          <w:sz w:val="18"/>
          <w:szCs w:val="12"/>
          <w:lang w:val="uk-UA"/>
        </w:rPr>
        <w:t xml:space="preserve">Шилов В.В. </w:t>
      </w:r>
    </w:p>
    <w:p w:rsidR="00CF5F92" w:rsidRPr="00CF5F92" w:rsidRDefault="00CF5F92" w:rsidP="00CF5F9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8"/>
          <w:szCs w:val="12"/>
          <w:lang w:val="uk-UA"/>
        </w:rPr>
      </w:pPr>
      <w:r w:rsidRPr="00CF5F92">
        <w:rPr>
          <w:sz w:val="18"/>
          <w:szCs w:val="12"/>
          <w:lang w:val="uk-UA"/>
        </w:rPr>
        <w:t>Проект рішення підготовлено управління</w:t>
      </w:r>
      <w:r>
        <w:rPr>
          <w:sz w:val="18"/>
          <w:szCs w:val="12"/>
          <w:lang w:val="uk-UA"/>
        </w:rPr>
        <w:t>м</w:t>
      </w:r>
      <w:r w:rsidRPr="00CF5F92">
        <w:rPr>
          <w:sz w:val="18"/>
          <w:szCs w:val="12"/>
          <w:lang w:val="uk-UA"/>
        </w:rPr>
        <w:t xml:space="preserve"> капітального будівництва та дорожнього господарства Сумської міської ради </w:t>
      </w:r>
    </w:p>
    <w:p w:rsidR="00BC2258" w:rsidRPr="00BF563E" w:rsidRDefault="00CF5F92" w:rsidP="00CF5F9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  <w:r w:rsidRPr="00CF5F92">
        <w:rPr>
          <w:sz w:val="18"/>
          <w:szCs w:val="12"/>
          <w:lang w:val="uk-UA"/>
        </w:rPr>
        <w:t>Доповідач: Шилов В.В.</w:t>
      </w:r>
    </w:p>
    <w:sectPr w:rsidR="00BC2258" w:rsidRPr="00BF563E" w:rsidSect="00D868D0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73922A92"/>
    <w:lvl w:ilvl="0" w:tplc="B17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113EC"/>
    <w:rsid w:val="001348B5"/>
    <w:rsid w:val="00134AA5"/>
    <w:rsid w:val="00137190"/>
    <w:rsid w:val="00151AAF"/>
    <w:rsid w:val="001761B1"/>
    <w:rsid w:val="00177AB6"/>
    <w:rsid w:val="001A558F"/>
    <w:rsid w:val="001D5621"/>
    <w:rsid w:val="001D7DDD"/>
    <w:rsid w:val="001F4F8D"/>
    <w:rsid w:val="001F6036"/>
    <w:rsid w:val="002230FB"/>
    <w:rsid w:val="00223229"/>
    <w:rsid w:val="00256B42"/>
    <w:rsid w:val="00263EC1"/>
    <w:rsid w:val="002666AD"/>
    <w:rsid w:val="002A3442"/>
    <w:rsid w:val="002A5073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056F"/>
    <w:rsid w:val="003414F4"/>
    <w:rsid w:val="00342DEE"/>
    <w:rsid w:val="00355721"/>
    <w:rsid w:val="00393630"/>
    <w:rsid w:val="003C0E4F"/>
    <w:rsid w:val="003C15EB"/>
    <w:rsid w:val="003C66F9"/>
    <w:rsid w:val="003C6FAA"/>
    <w:rsid w:val="003D529C"/>
    <w:rsid w:val="003E34F3"/>
    <w:rsid w:val="00401D58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A3B7D"/>
    <w:rsid w:val="004B7D2A"/>
    <w:rsid w:val="004F3092"/>
    <w:rsid w:val="004F6A72"/>
    <w:rsid w:val="00521FBD"/>
    <w:rsid w:val="00533445"/>
    <w:rsid w:val="0054028C"/>
    <w:rsid w:val="00550BE8"/>
    <w:rsid w:val="005531D0"/>
    <w:rsid w:val="00557EB9"/>
    <w:rsid w:val="005757A0"/>
    <w:rsid w:val="0058116A"/>
    <w:rsid w:val="0058116F"/>
    <w:rsid w:val="005839B0"/>
    <w:rsid w:val="00583F1C"/>
    <w:rsid w:val="00584769"/>
    <w:rsid w:val="005A3E94"/>
    <w:rsid w:val="005C07D2"/>
    <w:rsid w:val="005C2D72"/>
    <w:rsid w:val="005C5916"/>
    <w:rsid w:val="00605D41"/>
    <w:rsid w:val="006217A2"/>
    <w:rsid w:val="00672A78"/>
    <w:rsid w:val="00693671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5BAB"/>
    <w:rsid w:val="007A4A51"/>
    <w:rsid w:val="007B1B8E"/>
    <w:rsid w:val="007C22B2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E4C6C"/>
    <w:rsid w:val="008F0662"/>
    <w:rsid w:val="00900B04"/>
    <w:rsid w:val="00912388"/>
    <w:rsid w:val="009169E1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6270"/>
    <w:rsid w:val="00A70DF3"/>
    <w:rsid w:val="00A75615"/>
    <w:rsid w:val="00A77532"/>
    <w:rsid w:val="00A954B1"/>
    <w:rsid w:val="00AB6198"/>
    <w:rsid w:val="00AD002B"/>
    <w:rsid w:val="00AD0242"/>
    <w:rsid w:val="00AD3571"/>
    <w:rsid w:val="00AD694B"/>
    <w:rsid w:val="00AE3042"/>
    <w:rsid w:val="00AE56EB"/>
    <w:rsid w:val="00B17040"/>
    <w:rsid w:val="00B43FB6"/>
    <w:rsid w:val="00B44A71"/>
    <w:rsid w:val="00B51555"/>
    <w:rsid w:val="00B67266"/>
    <w:rsid w:val="00B90EB8"/>
    <w:rsid w:val="00B9599B"/>
    <w:rsid w:val="00B96C03"/>
    <w:rsid w:val="00BA2CAE"/>
    <w:rsid w:val="00BC2258"/>
    <w:rsid w:val="00BD3235"/>
    <w:rsid w:val="00BD7A83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CF5F92"/>
    <w:rsid w:val="00D11A31"/>
    <w:rsid w:val="00D1582F"/>
    <w:rsid w:val="00D42022"/>
    <w:rsid w:val="00D501B8"/>
    <w:rsid w:val="00D528B1"/>
    <w:rsid w:val="00D768F8"/>
    <w:rsid w:val="00D868D0"/>
    <w:rsid w:val="00D87D65"/>
    <w:rsid w:val="00DA769B"/>
    <w:rsid w:val="00DB63A6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A3B76"/>
    <w:rsid w:val="00EC55B5"/>
    <w:rsid w:val="00EC6CD2"/>
    <w:rsid w:val="00EE632D"/>
    <w:rsid w:val="00EE71F0"/>
    <w:rsid w:val="00EF25B2"/>
    <w:rsid w:val="00F23EDE"/>
    <w:rsid w:val="00F35853"/>
    <w:rsid w:val="00F53EDA"/>
    <w:rsid w:val="00F62846"/>
    <w:rsid w:val="00FA137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1AF88-ECAD-45AF-A45F-8D3EAAC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1F50-866E-477C-AC3F-7084B88D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2017-12-26T13:07:00Z</cp:lastPrinted>
  <dcterms:created xsi:type="dcterms:W3CDTF">2017-12-26T12:27:00Z</dcterms:created>
  <dcterms:modified xsi:type="dcterms:W3CDTF">2017-12-26T13:20:00Z</dcterms:modified>
</cp:coreProperties>
</file>