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Ind w:w="-106" w:type="dxa"/>
        <w:tblLayout w:type="fixed"/>
        <w:tblLook w:val="01E0" w:firstRow="1" w:lastRow="1" w:firstColumn="1" w:lastColumn="1" w:noHBand="0" w:noVBand="0"/>
      </w:tblPr>
      <w:tblGrid>
        <w:gridCol w:w="4359"/>
        <w:gridCol w:w="1507"/>
        <w:gridCol w:w="3599"/>
      </w:tblGrid>
      <w:tr w:rsidR="00477474" w:rsidRPr="004D414E">
        <w:tc>
          <w:tcPr>
            <w:tcW w:w="4361" w:type="dxa"/>
          </w:tcPr>
          <w:p w:rsidR="00477474" w:rsidRPr="004D414E" w:rsidRDefault="00477474" w:rsidP="00BA3EF2">
            <w:pPr>
              <w:rPr>
                <w:sz w:val="28"/>
                <w:szCs w:val="28"/>
                <w:lang w:val="uk-UA"/>
              </w:rPr>
            </w:pPr>
          </w:p>
        </w:tc>
        <w:tc>
          <w:tcPr>
            <w:tcW w:w="1507" w:type="dxa"/>
          </w:tcPr>
          <w:p w:rsidR="00477474" w:rsidRPr="004D414E" w:rsidRDefault="00B379AD" w:rsidP="00BA3EF2">
            <w:pPr>
              <w:rPr>
                <w:sz w:val="28"/>
                <w:szCs w:val="28"/>
                <w:lang w:val="uk-UA"/>
              </w:rPr>
            </w:pPr>
            <w:r>
              <w:rPr>
                <w:noProof/>
                <w:sz w:val="28"/>
                <w:szCs w:val="28"/>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3600" w:type="dxa"/>
          </w:tcPr>
          <w:p w:rsidR="00477474" w:rsidRDefault="003A53CE" w:rsidP="00BA3EF2">
            <w:pPr>
              <w:jc w:val="center"/>
              <w:rPr>
                <w:sz w:val="28"/>
                <w:szCs w:val="28"/>
                <w:lang w:val="uk-UA"/>
              </w:rPr>
            </w:pPr>
            <w:r>
              <w:rPr>
                <w:sz w:val="28"/>
                <w:szCs w:val="28"/>
                <w:lang w:val="uk-UA"/>
              </w:rPr>
              <w:t>Проект</w:t>
            </w:r>
          </w:p>
          <w:p w:rsidR="003A53CE" w:rsidRPr="004D414E" w:rsidRDefault="003A53CE" w:rsidP="00BA3EF2">
            <w:pPr>
              <w:jc w:val="center"/>
              <w:rPr>
                <w:sz w:val="28"/>
                <w:szCs w:val="28"/>
                <w:lang w:val="uk-UA"/>
              </w:rPr>
            </w:pPr>
            <w:r>
              <w:rPr>
                <w:sz w:val="28"/>
                <w:szCs w:val="28"/>
                <w:lang w:val="uk-UA"/>
              </w:rPr>
              <w:t>Оприлюднено 14.02.2018</w:t>
            </w:r>
          </w:p>
        </w:tc>
      </w:tr>
    </w:tbl>
    <w:p w:rsidR="00477474" w:rsidRPr="00E94D96" w:rsidRDefault="00477474" w:rsidP="00DE45A4">
      <w:pPr>
        <w:jc w:val="center"/>
        <w:rPr>
          <w:sz w:val="16"/>
          <w:szCs w:val="16"/>
          <w:lang w:val="uk-UA"/>
        </w:rPr>
      </w:pPr>
    </w:p>
    <w:p w:rsidR="00477474" w:rsidRPr="004D414E" w:rsidRDefault="00477474" w:rsidP="00DE45A4">
      <w:pPr>
        <w:jc w:val="center"/>
        <w:outlineLvl w:val="0"/>
        <w:rPr>
          <w:sz w:val="36"/>
          <w:szCs w:val="36"/>
          <w:lang w:val="uk-UA"/>
        </w:rPr>
      </w:pPr>
      <w:r w:rsidRPr="004D414E">
        <w:rPr>
          <w:sz w:val="36"/>
          <w:szCs w:val="36"/>
          <w:lang w:val="uk-UA"/>
        </w:rPr>
        <w:t>СУМСЬКА МІСЬКА РАДА</w:t>
      </w:r>
    </w:p>
    <w:p w:rsidR="00477474" w:rsidRPr="004D414E" w:rsidRDefault="00477474" w:rsidP="00DE45A4">
      <w:pPr>
        <w:jc w:val="center"/>
        <w:outlineLvl w:val="0"/>
        <w:rPr>
          <w:sz w:val="28"/>
          <w:szCs w:val="28"/>
          <w:lang w:val="uk-UA"/>
        </w:rPr>
      </w:pPr>
      <w:r w:rsidRPr="004D414E">
        <w:rPr>
          <w:sz w:val="28"/>
          <w:szCs w:val="28"/>
          <w:lang w:val="uk-UA"/>
        </w:rPr>
        <w:t xml:space="preserve">VІІ СКЛИКАННЯ </w:t>
      </w:r>
      <w:r w:rsidR="003A53CE">
        <w:rPr>
          <w:sz w:val="28"/>
          <w:szCs w:val="28"/>
          <w:lang w:val="uk-UA"/>
        </w:rPr>
        <w:t>ХХХ</w:t>
      </w:r>
      <w:r>
        <w:rPr>
          <w:sz w:val="28"/>
          <w:szCs w:val="28"/>
          <w:lang w:val="en-US"/>
        </w:rPr>
        <w:t>V</w:t>
      </w:r>
      <w:r>
        <w:rPr>
          <w:sz w:val="28"/>
          <w:szCs w:val="28"/>
          <w:lang w:val="uk-UA"/>
        </w:rPr>
        <w:t>ІІ</w:t>
      </w:r>
      <w:r w:rsidRPr="004D414E">
        <w:rPr>
          <w:sz w:val="28"/>
          <w:szCs w:val="28"/>
          <w:lang w:val="uk-UA"/>
        </w:rPr>
        <w:t xml:space="preserve"> </w:t>
      </w:r>
      <w:r>
        <w:rPr>
          <w:sz w:val="28"/>
          <w:szCs w:val="28"/>
          <w:lang w:val="uk-UA"/>
        </w:rPr>
        <w:t>(</w:t>
      </w:r>
      <w:r w:rsidRPr="004D414E">
        <w:rPr>
          <w:sz w:val="28"/>
          <w:szCs w:val="28"/>
          <w:lang w:val="uk-UA"/>
        </w:rPr>
        <w:t>чергова</w:t>
      </w:r>
      <w:r>
        <w:rPr>
          <w:sz w:val="28"/>
          <w:szCs w:val="28"/>
          <w:lang w:val="uk-UA"/>
        </w:rPr>
        <w:t>)</w:t>
      </w:r>
      <w:r w:rsidRPr="004D414E">
        <w:rPr>
          <w:sz w:val="28"/>
          <w:szCs w:val="28"/>
          <w:lang w:val="uk-UA"/>
        </w:rPr>
        <w:t xml:space="preserve"> СЕСІЯ</w:t>
      </w:r>
    </w:p>
    <w:p w:rsidR="00477474" w:rsidRPr="004D414E" w:rsidRDefault="00477474" w:rsidP="00DE45A4">
      <w:pPr>
        <w:jc w:val="center"/>
        <w:outlineLvl w:val="0"/>
        <w:rPr>
          <w:b/>
          <w:bCs/>
          <w:sz w:val="32"/>
          <w:szCs w:val="32"/>
          <w:lang w:val="uk-UA"/>
        </w:rPr>
      </w:pPr>
      <w:r w:rsidRPr="004D414E">
        <w:rPr>
          <w:b/>
          <w:bCs/>
          <w:sz w:val="32"/>
          <w:szCs w:val="32"/>
          <w:lang w:val="uk-UA"/>
        </w:rPr>
        <w:t>РІШЕННЯ</w:t>
      </w:r>
    </w:p>
    <w:p w:rsidR="00477474" w:rsidRPr="004D414E" w:rsidRDefault="00477474" w:rsidP="00DE45A4">
      <w:pPr>
        <w:jc w:val="center"/>
        <w:outlineLvl w:val="0"/>
        <w:rPr>
          <w:sz w:val="28"/>
          <w:szCs w:val="28"/>
          <w:lang w:val="uk-UA"/>
        </w:rPr>
      </w:pPr>
    </w:p>
    <w:tbl>
      <w:tblPr>
        <w:tblW w:w="0" w:type="auto"/>
        <w:tblInd w:w="-106" w:type="dxa"/>
        <w:tblLook w:val="01E0" w:firstRow="1" w:lastRow="1" w:firstColumn="1" w:lastColumn="1" w:noHBand="0" w:noVBand="0"/>
      </w:tblPr>
      <w:tblGrid>
        <w:gridCol w:w="5211"/>
      </w:tblGrid>
      <w:tr w:rsidR="00477474" w:rsidRPr="004D414E">
        <w:tc>
          <w:tcPr>
            <w:tcW w:w="5211" w:type="dxa"/>
          </w:tcPr>
          <w:p w:rsidR="00477474" w:rsidRPr="004D414E" w:rsidRDefault="00477474" w:rsidP="00BA3EF2">
            <w:pPr>
              <w:jc w:val="both"/>
              <w:outlineLvl w:val="0"/>
              <w:rPr>
                <w:sz w:val="28"/>
                <w:szCs w:val="28"/>
                <w:lang w:val="uk-UA"/>
              </w:rPr>
            </w:pPr>
            <w:r w:rsidRPr="004D414E">
              <w:rPr>
                <w:sz w:val="28"/>
                <w:szCs w:val="28"/>
                <w:lang w:val="uk-UA"/>
              </w:rPr>
              <w:t xml:space="preserve">від </w:t>
            </w:r>
            <w:r w:rsidR="00437882">
              <w:rPr>
                <w:sz w:val="28"/>
                <w:szCs w:val="28"/>
                <w:lang w:val="uk-UA"/>
              </w:rPr>
              <w:t>_______</w:t>
            </w:r>
            <w:r w:rsidR="003A53CE">
              <w:rPr>
                <w:sz w:val="28"/>
                <w:szCs w:val="28"/>
                <w:lang w:val="uk-UA"/>
              </w:rPr>
              <w:t xml:space="preserve">             </w:t>
            </w:r>
            <w:r w:rsidR="00437882">
              <w:rPr>
                <w:sz w:val="28"/>
                <w:szCs w:val="28"/>
                <w:lang w:val="uk-UA"/>
              </w:rPr>
              <w:t>2018</w:t>
            </w:r>
            <w:r w:rsidRPr="004D414E">
              <w:rPr>
                <w:sz w:val="28"/>
                <w:szCs w:val="28"/>
                <w:lang w:val="uk-UA"/>
              </w:rPr>
              <w:t xml:space="preserve"> року № </w:t>
            </w:r>
            <w:r w:rsidR="00437882">
              <w:rPr>
                <w:sz w:val="28"/>
                <w:szCs w:val="28"/>
                <w:lang w:val="uk-UA"/>
              </w:rPr>
              <w:t>___</w:t>
            </w:r>
            <w:r>
              <w:rPr>
                <w:sz w:val="28"/>
                <w:szCs w:val="28"/>
                <w:lang w:val="uk-UA"/>
              </w:rPr>
              <w:t>–</w:t>
            </w:r>
            <w:r w:rsidRPr="004D414E">
              <w:rPr>
                <w:sz w:val="28"/>
                <w:szCs w:val="28"/>
                <w:lang w:val="uk-UA"/>
              </w:rPr>
              <w:t xml:space="preserve"> МР</w:t>
            </w:r>
          </w:p>
          <w:p w:rsidR="00477474" w:rsidRPr="004D414E" w:rsidRDefault="00477474" w:rsidP="00BA3EF2">
            <w:pPr>
              <w:jc w:val="both"/>
              <w:outlineLvl w:val="0"/>
              <w:rPr>
                <w:sz w:val="28"/>
                <w:szCs w:val="28"/>
                <w:lang w:val="uk-UA"/>
              </w:rPr>
            </w:pPr>
            <w:r w:rsidRPr="004D414E">
              <w:rPr>
                <w:sz w:val="28"/>
                <w:szCs w:val="28"/>
                <w:lang w:val="uk-UA"/>
              </w:rPr>
              <w:t>м. Суми</w:t>
            </w:r>
          </w:p>
        </w:tc>
      </w:tr>
      <w:tr w:rsidR="00477474" w:rsidRPr="004D414E">
        <w:tc>
          <w:tcPr>
            <w:tcW w:w="5211" w:type="dxa"/>
          </w:tcPr>
          <w:p w:rsidR="00477474" w:rsidRPr="004D414E" w:rsidRDefault="00477474" w:rsidP="00BA3EF2">
            <w:pPr>
              <w:jc w:val="both"/>
              <w:outlineLvl w:val="0"/>
              <w:rPr>
                <w:sz w:val="28"/>
                <w:szCs w:val="28"/>
                <w:lang w:val="uk-UA"/>
              </w:rPr>
            </w:pPr>
          </w:p>
        </w:tc>
      </w:tr>
      <w:tr w:rsidR="00477474" w:rsidRPr="004D414E">
        <w:tc>
          <w:tcPr>
            <w:tcW w:w="5211" w:type="dxa"/>
          </w:tcPr>
          <w:p w:rsidR="00477474" w:rsidRPr="004D414E" w:rsidRDefault="00477474" w:rsidP="00437882">
            <w:pPr>
              <w:ind w:right="72"/>
              <w:jc w:val="both"/>
              <w:outlineLvl w:val="0"/>
              <w:rPr>
                <w:sz w:val="28"/>
                <w:szCs w:val="28"/>
                <w:lang w:val="uk-UA"/>
              </w:rPr>
            </w:pPr>
            <w:r w:rsidRPr="004D414E">
              <w:rPr>
                <w:sz w:val="28"/>
                <w:szCs w:val="28"/>
                <w:lang w:val="uk-UA"/>
              </w:rPr>
              <w:t>Про створення тимчасової контрольної комісії Сумської міської ради з діяльності КП</w:t>
            </w:r>
            <w:r>
              <w:rPr>
                <w:sz w:val="28"/>
                <w:szCs w:val="28"/>
                <w:lang w:val="uk-UA"/>
              </w:rPr>
              <w:t xml:space="preserve"> </w:t>
            </w:r>
            <w:r w:rsidR="00437882">
              <w:rPr>
                <w:sz w:val="28"/>
                <w:szCs w:val="28"/>
                <w:lang w:val="uk-UA"/>
              </w:rPr>
              <w:t>«Центр догляду за тваринами»</w:t>
            </w:r>
          </w:p>
        </w:tc>
      </w:tr>
    </w:tbl>
    <w:p w:rsidR="00477474" w:rsidRPr="004D414E" w:rsidRDefault="00477474" w:rsidP="00DE45A4">
      <w:pPr>
        <w:jc w:val="both"/>
        <w:outlineLvl w:val="0"/>
        <w:rPr>
          <w:sz w:val="28"/>
          <w:szCs w:val="28"/>
          <w:lang w:val="uk-UA"/>
        </w:rPr>
      </w:pPr>
    </w:p>
    <w:p w:rsidR="00477474" w:rsidRPr="004D414E" w:rsidRDefault="00477474" w:rsidP="00DE45A4">
      <w:pPr>
        <w:ind w:firstLine="708"/>
        <w:jc w:val="both"/>
        <w:outlineLvl w:val="0"/>
        <w:rPr>
          <w:b/>
          <w:bCs/>
          <w:sz w:val="28"/>
          <w:szCs w:val="28"/>
          <w:lang w:val="uk-UA"/>
        </w:rPr>
      </w:pPr>
      <w:r w:rsidRPr="004D414E">
        <w:rPr>
          <w:sz w:val="28"/>
          <w:szCs w:val="28"/>
          <w:lang w:val="uk-UA"/>
        </w:rPr>
        <w:t>З метою всебічної та об’єктивної перевірки фінансової діял</w:t>
      </w:r>
      <w:r>
        <w:rPr>
          <w:sz w:val="28"/>
          <w:szCs w:val="28"/>
          <w:lang w:val="uk-UA"/>
        </w:rPr>
        <w:t>ьності</w:t>
      </w:r>
      <w:r w:rsidR="00437882" w:rsidRPr="00437882">
        <w:rPr>
          <w:sz w:val="28"/>
          <w:szCs w:val="28"/>
          <w:lang w:val="uk-UA"/>
        </w:rPr>
        <w:t xml:space="preserve"> </w:t>
      </w:r>
      <w:r w:rsidR="00437882" w:rsidRPr="004D414E">
        <w:rPr>
          <w:sz w:val="28"/>
          <w:szCs w:val="28"/>
          <w:lang w:val="uk-UA"/>
        </w:rPr>
        <w:t>КП</w:t>
      </w:r>
      <w:r w:rsidR="003A53CE">
        <w:rPr>
          <w:sz w:val="28"/>
          <w:szCs w:val="28"/>
          <w:lang w:val="uk-UA"/>
        </w:rPr>
        <w:t> </w:t>
      </w:r>
      <w:r w:rsidR="00437882">
        <w:rPr>
          <w:sz w:val="28"/>
          <w:szCs w:val="28"/>
          <w:lang w:val="uk-UA"/>
        </w:rPr>
        <w:t>«Центр догляду за тваринами»</w:t>
      </w:r>
      <w:r w:rsidRPr="004D414E">
        <w:rPr>
          <w:sz w:val="28"/>
          <w:szCs w:val="28"/>
          <w:lang w:val="uk-UA"/>
        </w:rPr>
        <w:t>, та для забезпечення захисту прав та інтересів ч</w:t>
      </w:r>
      <w:r>
        <w:rPr>
          <w:sz w:val="28"/>
          <w:szCs w:val="28"/>
          <w:lang w:val="uk-UA"/>
        </w:rPr>
        <w:t>ленів територіальної громади м. </w:t>
      </w:r>
      <w:r w:rsidRPr="004D414E">
        <w:rPr>
          <w:sz w:val="28"/>
          <w:szCs w:val="28"/>
          <w:lang w:val="uk-UA"/>
        </w:rPr>
        <w:t xml:space="preserve">Суми, на підставі статті 48 Закону України «Про місцеве самоврядування в Україні», </w:t>
      </w:r>
      <w:proofErr w:type="spellStart"/>
      <w:r w:rsidRPr="004D414E">
        <w:rPr>
          <w:sz w:val="28"/>
          <w:szCs w:val="28"/>
          <w:lang w:val="uk-UA"/>
        </w:rPr>
        <w:t>статтей</w:t>
      </w:r>
      <w:proofErr w:type="spellEnd"/>
      <w:r w:rsidRPr="004D414E">
        <w:rPr>
          <w:sz w:val="28"/>
          <w:szCs w:val="28"/>
          <w:lang w:val="uk-UA"/>
        </w:rPr>
        <w:t xml:space="preserve"> 98, 100 Регламенту р</w:t>
      </w:r>
      <w:r>
        <w:rPr>
          <w:sz w:val="28"/>
          <w:szCs w:val="28"/>
          <w:lang w:val="uk-UA"/>
        </w:rPr>
        <w:t>оботи Сумської міської ради VІI </w:t>
      </w:r>
      <w:r w:rsidRPr="004D414E">
        <w:rPr>
          <w:sz w:val="28"/>
          <w:szCs w:val="28"/>
          <w:lang w:val="uk-UA"/>
        </w:rPr>
        <w:t>скликання, керуючись статтею 25, пунктом 2 частин</w:t>
      </w:r>
      <w:bookmarkStart w:id="0" w:name="_GoBack"/>
      <w:bookmarkEnd w:id="0"/>
      <w:r w:rsidRPr="004D414E">
        <w:rPr>
          <w:sz w:val="28"/>
          <w:szCs w:val="28"/>
          <w:lang w:val="uk-UA"/>
        </w:rPr>
        <w:t>и першої статті 26 Закону України «Про місцеве самоврядування в Україні»,</w:t>
      </w:r>
      <w:r w:rsidRPr="004D414E">
        <w:rPr>
          <w:b/>
          <w:bCs/>
          <w:sz w:val="28"/>
          <w:szCs w:val="28"/>
          <w:lang w:val="uk-UA"/>
        </w:rPr>
        <w:t xml:space="preserve"> Сумська міська рада</w:t>
      </w:r>
    </w:p>
    <w:p w:rsidR="00477474" w:rsidRPr="00F45CF3" w:rsidRDefault="00477474" w:rsidP="00DE45A4">
      <w:pPr>
        <w:jc w:val="center"/>
        <w:outlineLvl w:val="0"/>
        <w:rPr>
          <w:b/>
          <w:bCs/>
          <w:sz w:val="16"/>
          <w:szCs w:val="16"/>
          <w:lang w:val="uk-UA"/>
        </w:rPr>
      </w:pPr>
    </w:p>
    <w:p w:rsidR="00477474" w:rsidRPr="004D414E" w:rsidRDefault="00477474" w:rsidP="00DE45A4">
      <w:pPr>
        <w:jc w:val="center"/>
        <w:outlineLvl w:val="0"/>
        <w:rPr>
          <w:b/>
          <w:bCs/>
          <w:sz w:val="28"/>
          <w:szCs w:val="28"/>
          <w:lang w:val="uk-UA"/>
        </w:rPr>
      </w:pPr>
      <w:r w:rsidRPr="004D414E">
        <w:rPr>
          <w:b/>
          <w:bCs/>
          <w:sz w:val="28"/>
          <w:szCs w:val="28"/>
          <w:lang w:val="uk-UA"/>
        </w:rPr>
        <w:t>ВИРІШИЛА:</w:t>
      </w:r>
    </w:p>
    <w:p w:rsidR="00477474" w:rsidRPr="00F45CF3" w:rsidRDefault="00477474" w:rsidP="00DE45A4">
      <w:pPr>
        <w:pStyle w:val="a3"/>
        <w:tabs>
          <w:tab w:val="right" w:pos="9214"/>
        </w:tabs>
        <w:ind w:right="-1"/>
        <w:jc w:val="both"/>
        <w:rPr>
          <w:rFonts w:ascii="Times New Roman" w:hAnsi="Times New Roman" w:cs="Times New Roman"/>
          <w:sz w:val="16"/>
          <w:szCs w:val="16"/>
          <w:lang w:val="uk-UA"/>
        </w:rPr>
      </w:pPr>
    </w:p>
    <w:p w:rsidR="00477474" w:rsidRPr="00437882" w:rsidRDefault="00477474"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D414E">
        <w:rPr>
          <w:rFonts w:ascii="Times New Roman" w:hAnsi="Times New Roman" w:cs="Times New Roman"/>
          <w:sz w:val="28"/>
          <w:szCs w:val="28"/>
          <w:lang w:val="uk-UA"/>
        </w:rPr>
        <w:t xml:space="preserve">Утворити тимчасову контрольну комісію Сумської міської ради з діяльності </w:t>
      </w:r>
      <w:r w:rsidR="00437882" w:rsidRPr="00437882">
        <w:rPr>
          <w:rFonts w:ascii="Times New Roman" w:hAnsi="Times New Roman" w:cs="Times New Roman"/>
          <w:sz w:val="28"/>
          <w:szCs w:val="28"/>
          <w:lang w:val="uk-UA"/>
        </w:rPr>
        <w:t>КП «Центр догляду за тваринами»</w:t>
      </w:r>
      <w:r w:rsidRPr="00437882">
        <w:rPr>
          <w:rFonts w:ascii="Times New Roman" w:hAnsi="Times New Roman" w:cs="Times New Roman"/>
          <w:sz w:val="28"/>
          <w:szCs w:val="28"/>
          <w:lang w:val="uk-UA"/>
        </w:rPr>
        <w:t>.</w:t>
      </w:r>
    </w:p>
    <w:p w:rsidR="00477474" w:rsidRPr="004D414E" w:rsidRDefault="00477474" w:rsidP="00DE45A4">
      <w:pPr>
        <w:pStyle w:val="a3"/>
        <w:tabs>
          <w:tab w:val="right" w:pos="9214"/>
        </w:tabs>
        <w:ind w:right="-1" w:firstLine="567"/>
        <w:jc w:val="both"/>
        <w:rPr>
          <w:rFonts w:ascii="Times New Roman" w:hAnsi="Times New Roman" w:cs="Times New Roman"/>
          <w:sz w:val="28"/>
          <w:szCs w:val="28"/>
          <w:lang w:val="uk-UA"/>
        </w:rPr>
      </w:pPr>
      <w:r w:rsidRPr="004D414E">
        <w:rPr>
          <w:rFonts w:ascii="Times New Roman" w:hAnsi="Times New Roman" w:cs="Times New Roman"/>
          <w:sz w:val="28"/>
          <w:szCs w:val="28"/>
          <w:lang w:val="uk-UA"/>
        </w:rPr>
        <w:t xml:space="preserve">2. Визначити, що завданням тимчасової контрольної комісії є здійснення контролю діяльності </w:t>
      </w:r>
      <w:r w:rsidR="00437882" w:rsidRPr="00437882">
        <w:rPr>
          <w:rFonts w:ascii="Times New Roman" w:hAnsi="Times New Roman" w:cs="Times New Roman"/>
          <w:sz w:val="28"/>
          <w:szCs w:val="28"/>
          <w:lang w:val="uk-UA"/>
        </w:rPr>
        <w:t>КП «Центр догляду за тваринами»</w:t>
      </w:r>
      <w:r w:rsidR="00437882">
        <w:rPr>
          <w:rFonts w:ascii="Times New Roman" w:hAnsi="Times New Roman" w:cs="Times New Roman"/>
          <w:sz w:val="28"/>
          <w:szCs w:val="28"/>
          <w:lang w:val="uk-UA"/>
        </w:rPr>
        <w:t xml:space="preserve"> </w:t>
      </w:r>
      <w:r w:rsidRPr="004D414E">
        <w:rPr>
          <w:rFonts w:ascii="Times New Roman" w:hAnsi="Times New Roman" w:cs="Times New Roman"/>
          <w:sz w:val="28"/>
          <w:szCs w:val="28"/>
          <w:lang w:val="uk-UA"/>
        </w:rPr>
        <w:t xml:space="preserve">та надання пропозицій Сумський міський раді та Сумському міському голові щодо </w:t>
      </w:r>
      <w:r w:rsidRPr="004D414E">
        <w:rPr>
          <w:rStyle w:val="a6"/>
          <w:strike w:val="0"/>
          <w:sz w:val="28"/>
          <w:szCs w:val="28"/>
          <w:lang w:val="uk-UA"/>
        </w:rPr>
        <w:t>подальшої діяльності</w:t>
      </w:r>
      <w:r w:rsidRPr="004D414E">
        <w:rPr>
          <w:rFonts w:ascii="Times New Roman" w:hAnsi="Times New Roman" w:cs="Times New Roman"/>
          <w:sz w:val="28"/>
          <w:szCs w:val="28"/>
          <w:lang w:val="uk-UA"/>
        </w:rPr>
        <w:t xml:space="preserve"> підприємства.</w:t>
      </w:r>
    </w:p>
    <w:p w:rsidR="00477474" w:rsidRPr="004D414E" w:rsidRDefault="00477474" w:rsidP="00DE45A4">
      <w:pPr>
        <w:pStyle w:val="10"/>
        <w:shd w:val="clear" w:color="auto" w:fill="auto"/>
        <w:spacing w:after="0" w:line="240" w:lineRule="auto"/>
        <w:ind w:firstLine="567"/>
        <w:jc w:val="both"/>
        <w:rPr>
          <w:rStyle w:val="a6"/>
          <w:spacing w:val="0"/>
          <w:sz w:val="28"/>
          <w:szCs w:val="28"/>
          <w:lang w:val="uk-UA"/>
        </w:rPr>
      </w:pPr>
      <w:r w:rsidRPr="004D414E">
        <w:rPr>
          <w:spacing w:val="0"/>
          <w:sz w:val="28"/>
          <w:szCs w:val="28"/>
          <w:lang w:val="uk-UA"/>
        </w:rPr>
        <w:t>3. Затвердити кількісний склад ти</w:t>
      </w:r>
      <w:r>
        <w:rPr>
          <w:spacing w:val="0"/>
          <w:sz w:val="28"/>
          <w:szCs w:val="28"/>
          <w:lang w:val="uk-UA"/>
        </w:rPr>
        <w:t>мчасової контрольної комісії з 6</w:t>
      </w:r>
      <w:r w:rsidRPr="004D414E">
        <w:rPr>
          <w:spacing w:val="0"/>
          <w:sz w:val="28"/>
          <w:szCs w:val="28"/>
          <w:lang w:val="uk-UA"/>
        </w:rPr>
        <w:t xml:space="preserve"> осіб</w:t>
      </w:r>
      <w:r>
        <w:rPr>
          <w:spacing w:val="0"/>
          <w:sz w:val="28"/>
          <w:szCs w:val="28"/>
          <w:lang w:val="uk-UA"/>
        </w:rPr>
        <w:t>, з урахуванням по одному представнику від кожної депутатської фракції СМР</w:t>
      </w:r>
      <w:r w:rsidRPr="004D414E">
        <w:rPr>
          <w:spacing w:val="0"/>
          <w:sz w:val="28"/>
          <w:szCs w:val="28"/>
          <w:lang w:val="uk-UA"/>
        </w:rPr>
        <w:t xml:space="preserve"> </w:t>
      </w:r>
      <w:r>
        <w:rPr>
          <w:spacing w:val="0"/>
          <w:sz w:val="28"/>
          <w:szCs w:val="28"/>
          <w:lang w:val="uk-UA"/>
        </w:rPr>
        <w:t>та з наступним персональним складом</w:t>
      </w:r>
      <w:r w:rsidRPr="004D414E">
        <w:rPr>
          <w:spacing w:val="0"/>
          <w:sz w:val="28"/>
          <w:szCs w:val="28"/>
          <w:lang w:val="uk-UA"/>
        </w:rPr>
        <w:t xml:space="preserve">: </w:t>
      </w:r>
    </w:p>
    <w:p w:rsidR="00477474" w:rsidRPr="00F81313" w:rsidRDefault="007F4523" w:rsidP="00DE45A4">
      <w:pPr>
        <w:pStyle w:val="10"/>
        <w:shd w:val="clear" w:color="auto" w:fill="auto"/>
        <w:spacing w:after="0" w:line="240" w:lineRule="auto"/>
        <w:ind w:firstLine="567"/>
        <w:jc w:val="both"/>
        <w:rPr>
          <w:spacing w:val="0"/>
          <w:sz w:val="28"/>
          <w:szCs w:val="28"/>
          <w:lang w:val="uk-UA"/>
        </w:rPr>
      </w:pPr>
      <w:r>
        <w:rPr>
          <w:spacing w:val="0"/>
          <w:sz w:val="28"/>
          <w:szCs w:val="28"/>
          <w:lang w:val="uk-UA"/>
        </w:rPr>
        <w:t>1.</w:t>
      </w:r>
      <w:r w:rsidR="00477474" w:rsidRPr="00F81313">
        <w:rPr>
          <w:spacing w:val="0"/>
          <w:sz w:val="28"/>
          <w:szCs w:val="28"/>
          <w:lang w:val="uk-UA"/>
        </w:rPr>
        <w:t> </w:t>
      </w:r>
      <w:r w:rsidR="00437882">
        <w:rPr>
          <w:sz w:val="28"/>
          <w:szCs w:val="28"/>
          <w:lang w:val="uk-UA"/>
        </w:rPr>
        <w:t>__________________________</w:t>
      </w:r>
      <w:r w:rsidR="00477474" w:rsidRPr="00F81313">
        <w:rPr>
          <w:sz w:val="28"/>
          <w:szCs w:val="28"/>
          <w:lang w:val="uk-UA"/>
        </w:rPr>
        <w:t xml:space="preserve"> </w:t>
      </w:r>
      <w:r w:rsidR="00477474" w:rsidRPr="00F81313">
        <w:rPr>
          <w:spacing w:val="0"/>
          <w:sz w:val="28"/>
          <w:szCs w:val="28"/>
          <w:lang w:val="uk-UA"/>
        </w:rPr>
        <w:t>– голова тимчасової контрольної комісії;</w:t>
      </w:r>
    </w:p>
    <w:p w:rsidR="00477474" w:rsidRPr="00F81313" w:rsidRDefault="00477474" w:rsidP="00DE45A4">
      <w:pPr>
        <w:pStyle w:val="a3"/>
        <w:tabs>
          <w:tab w:val="right" w:pos="9214"/>
        </w:tabs>
        <w:ind w:right="-1" w:firstLine="1560"/>
        <w:rPr>
          <w:rFonts w:ascii="Times New Roman" w:hAnsi="Times New Roman" w:cs="Times New Roman"/>
          <w:sz w:val="28"/>
          <w:szCs w:val="28"/>
          <w:lang w:val="uk-UA"/>
        </w:rPr>
      </w:pPr>
      <w:r w:rsidRPr="00F81313">
        <w:rPr>
          <w:rFonts w:ascii="Times New Roman" w:hAnsi="Times New Roman" w:cs="Times New Roman"/>
          <w:sz w:val="28"/>
          <w:szCs w:val="28"/>
          <w:lang w:val="uk-UA"/>
        </w:rPr>
        <w:t>члени:</w:t>
      </w:r>
    </w:p>
    <w:p w:rsidR="00477474" w:rsidRPr="003008B3" w:rsidRDefault="007F4523"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77474" w:rsidRPr="003008B3">
        <w:rPr>
          <w:rFonts w:ascii="Times New Roman" w:hAnsi="Times New Roman" w:cs="Times New Roman"/>
          <w:sz w:val="28"/>
          <w:szCs w:val="28"/>
          <w:lang w:val="uk-UA"/>
        </w:rPr>
        <w:t> </w:t>
      </w:r>
      <w:r w:rsidR="00437882">
        <w:rPr>
          <w:rFonts w:ascii="Times New Roman" w:hAnsi="Times New Roman" w:cs="Times New Roman"/>
          <w:sz w:val="28"/>
          <w:szCs w:val="28"/>
          <w:lang w:val="uk-UA"/>
        </w:rPr>
        <w:t>________________________</w:t>
      </w:r>
      <w:r w:rsidR="00477474">
        <w:rPr>
          <w:rFonts w:ascii="Times New Roman" w:hAnsi="Times New Roman" w:cs="Times New Roman"/>
          <w:sz w:val="28"/>
          <w:szCs w:val="28"/>
          <w:lang w:val="uk-UA"/>
        </w:rPr>
        <w:t>;</w:t>
      </w:r>
    </w:p>
    <w:p w:rsidR="00477474" w:rsidRPr="003008B3" w:rsidRDefault="007F4523"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437882">
        <w:rPr>
          <w:rFonts w:ascii="Times New Roman" w:hAnsi="Times New Roman" w:cs="Times New Roman"/>
          <w:sz w:val="28"/>
          <w:szCs w:val="28"/>
          <w:lang w:val="uk-UA"/>
        </w:rPr>
        <w:t>________________________</w:t>
      </w:r>
      <w:r w:rsidR="00477474">
        <w:rPr>
          <w:rFonts w:ascii="Times New Roman" w:hAnsi="Times New Roman" w:cs="Times New Roman"/>
          <w:sz w:val="28"/>
          <w:szCs w:val="28"/>
          <w:lang w:val="uk-UA"/>
        </w:rPr>
        <w:t>;</w:t>
      </w:r>
    </w:p>
    <w:p w:rsidR="00477474" w:rsidRPr="003008B3" w:rsidRDefault="007F4523"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437882">
        <w:rPr>
          <w:rFonts w:ascii="Times New Roman" w:hAnsi="Times New Roman" w:cs="Times New Roman"/>
          <w:sz w:val="28"/>
          <w:szCs w:val="28"/>
          <w:lang w:val="uk-UA"/>
        </w:rPr>
        <w:t>________________________</w:t>
      </w:r>
      <w:r w:rsidR="00477474" w:rsidRPr="003008B3">
        <w:rPr>
          <w:rFonts w:ascii="Times New Roman" w:hAnsi="Times New Roman" w:cs="Times New Roman"/>
          <w:sz w:val="28"/>
          <w:szCs w:val="28"/>
          <w:lang w:val="uk-UA"/>
        </w:rPr>
        <w:t>;</w:t>
      </w:r>
    </w:p>
    <w:p w:rsidR="00477474" w:rsidRPr="003008B3" w:rsidRDefault="007F4523"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437882">
        <w:rPr>
          <w:rFonts w:ascii="Times New Roman" w:hAnsi="Times New Roman" w:cs="Times New Roman"/>
          <w:sz w:val="28"/>
          <w:szCs w:val="28"/>
          <w:lang w:val="uk-UA"/>
        </w:rPr>
        <w:t>________________________</w:t>
      </w:r>
      <w:r w:rsidR="00477474" w:rsidRPr="003008B3">
        <w:rPr>
          <w:rFonts w:ascii="Times New Roman" w:hAnsi="Times New Roman" w:cs="Times New Roman"/>
          <w:sz w:val="28"/>
          <w:szCs w:val="28"/>
          <w:lang w:val="uk-UA"/>
        </w:rPr>
        <w:t>;</w:t>
      </w:r>
    </w:p>
    <w:p w:rsidR="00477474" w:rsidRPr="003008B3" w:rsidRDefault="007F4523"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437882">
        <w:rPr>
          <w:rFonts w:ascii="Times New Roman" w:hAnsi="Times New Roman" w:cs="Times New Roman"/>
          <w:sz w:val="28"/>
          <w:szCs w:val="28"/>
          <w:lang w:val="uk-UA"/>
        </w:rPr>
        <w:t>________________________</w:t>
      </w:r>
      <w:r w:rsidR="00477474">
        <w:rPr>
          <w:rFonts w:ascii="Times New Roman" w:hAnsi="Times New Roman" w:cs="Times New Roman"/>
          <w:sz w:val="28"/>
          <w:szCs w:val="28"/>
          <w:lang w:val="uk-UA"/>
        </w:rPr>
        <w:t>.</w:t>
      </w:r>
    </w:p>
    <w:p w:rsidR="00477474" w:rsidRPr="004D414E" w:rsidRDefault="00477474" w:rsidP="00DE45A4">
      <w:pPr>
        <w:pStyle w:val="10"/>
        <w:shd w:val="clear" w:color="auto" w:fill="auto"/>
        <w:tabs>
          <w:tab w:val="left" w:pos="1550"/>
        </w:tabs>
        <w:spacing w:after="0" w:line="240" w:lineRule="auto"/>
        <w:ind w:firstLine="540"/>
        <w:jc w:val="both"/>
        <w:rPr>
          <w:spacing w:val="0"/>
          <w:sz w:val="28"/>
          <w:szCs w:val="28"/>
          <w:lang w:val="uk-UA"/>
        </w:rPr>
      </w:pPr>
      <w:r w:rsidRPr="004D414E">
        <w:rPr>
          <w:spacing w:val="0"/>
          <w:sz w:val="28"/>
          <w:szCs w:val="28"/>
          <w:lang w:val="uk-UA"/>
        </w:rPr>
        <w:t xml:space="preserve">4. Відділу </w:t>
      </w:r>
      <w:r>
        <w:rPr>
          <w:spacing w:val="0"/>
          <w:sz w:val="28"/>
          <w:szCs w:val="28"/>
          <w:lang w:val="uk-UA"/>
        </w:rPr>
        <w:t>з організації діяльності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477474" w:rsidRDefault="00477474" w:rsidP="00DE45A4">
      <w:pPr>
        <w:pStyle w:val="10"/>
        <w:shd w:val="clear" w:color="auto" w:fill="auto"/>
        <w:tabs>
          <w:tab w:val="left" w:pos="1541"/>
        </w:tabs>
        <w:spacing w:after="0" w:line="240" w:lineRule="auto"/>
        <w:ind w:firstLine="540"/>
        <w:jc w:val="both"/>
        <w:rPr>
          <w:spacing w:val="0"/>
          <w:sz w:val="28"/>
          <w:szCs w:val="28"/>
          <w:lang w:val="uk-UA"/>
        </w:rPr>
      </w:pPr>
      <w:r w:rsidRPr="004D414E">
        <w:rPr>
          <w:spacing w:val="0"/>
          <w:sz w:val="28"/>
          <w:szCs w:val="28"/>
          <w:lang w:val="uk-UA"/>
        </w:rPr>
        <w:t xml:space="preserve">5.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477474" w:rsidRPr="004D414E" w:rsidRDefault="00477474" w:rsidP="00DE45A4">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t>6. Тимчасова контрольна комісія створюється на період виконання зазначеної роботи.</w:t>
      </w:r>
    </w:p>
    <w:p w:rsidR="00477474" w:rsidRDefault="00477474" w:rsidP="00DE45A4">
      <w:pPr>
        <w:pStyle w:val="10"/>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lastRenderedPageBreak/>
        <w:t>7</w:t>
      </w:r>
      <w:r w:rsidRPr="004D414E">
        <w:rPr>
          <w:spacing w:val="0"/>
          <w:sz w:val="28"/>
          <w:szCs w:val="28"/>
          <w:lang w:val="uk-UA"/>
        </w:rPr>
        <w:t xml:space="preserve">. Організацію виконання даного рішення покласти </w:t>
      </w:r>
      <w:r w:rsidRPr="006F7F05">
        <w:rPr>
          <w:color w:val="FF0000"/>
          <w:spacing w:val="0"/>
          <w:sz w:val="28"/>
          <w:szCs w:val="28"/>
          <w:lang w:val="uk-UA"/>
        </w:rPr>
        <w:t>на голову тимчасової контрольної комісії</w:t>
      </w:r>
      <w:r>
        <w:rPr>
          <w:spacing w:val="0"/>
          <w:sz w:val="28"/>
          <w:szCs w:val="28"/>
          <w:lang w:val="uk-UA"/>
        </w:rPr>
        <w:t>.</w:t>
      </w:r>
    </w:p>
    <w:p w:rsidR="00477474" w:rsidRPr="00E1026B" w:rsidRDefault="00477474" w:rsidP="00DE45A4">
      <w:pPr>
        <w:pStyle w:val="10"/>
        <w:shd w:val="clear" w:color="auto" w:fill="auto"/>
        <w:tabs>
          <w:tab w:val="left" w:pos="1498"/>
        </w:tabs>
        <w:spacing w:after="0" w:line="240" w:lineRule="auto"/>
        <w:ind w:firstLine="540"/>
        <w:jc w:val="both"/>
        <w:rPr>
          <w:spacing w:val="0"/>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Default="00477474" w:rsidP="00DE45A4">
      <w:pPr>
        <w:pStyle w:val="a3"/>
        <w:ind w:firstLine="567"/>
        <w:jc w:val="both"/>
        <w:rPr>
          <w:rFonts w:ascii="Times New Roman" w:hAnsi="Times New Roman" w:cs="Times New Roman"/>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Pr="004D414E" w:rsidRDefault="003A53CE" w:rsidP="00DE45A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Сумський м</w:t>
      </w:r>
      <w:r w:rsidR="00477474" w:rsidRPr="004D414E">
        <w:rPr>
          <w:rFonts w:ascii="Times New Roman" w:hAnsi="Times New Roman" w:cs="Times New Roman"/>
          <w:sz w:val="28"/>
          <w:szCs w:val="28"/>
          <w:lang w:val="uk-UA"/>
        </w:rPr>
        <w:t>іський голова                                                        О.М. Лисенко</w:t>
      </w:r>
    </w:p>
    <w:p w:rsidR="00477474" w:rsidRPr="00F861D7" w:rsidRDefault="00477474" w:rsidP="00DE45A4">
      <w:pPr>
        <w:pStyle w:val="a3"/>
        <w:jc w:val="both"/>
        <w:rPr>
          <w:rFonts w:ascii="Times New Roman" w:hAnsi="Times New Roman" w:cs="Times New Roman"/>
          <w:sz w:val="6"/>
          <w:szCs w:val="6"/>
          <w:lang w:val="uk-UA"/>
        </w:rPr>
      </w:pPr>
    </w:p>
    <w:p w:rsidR="003A53CE" w:rsidRDefault="003A53CE" w:rsidP="000859EE">
      <w:pPr>
        <w:pStyle w:val="a3"/>
        <w:jc w:val="both"/>
        <w:rPr>
          <w:rFonts w:ascii="Times New Roman" w:hAnsi="Times New Roman" w:cs="Times New Roman"/>
          <w:lang w:val="uk-UA"/>
        </w:rPr>
      </w:pPr>
    </w:p>
    <w:p w:rsidR="00477474" w:rsidRPr="000859EE" w:rsidRDefault="00437882" w:rsidP="000859EE">
      <w:pPr>
        <w:pStyle w:val="a3"/>
        <w:jc w:val="both"/>
        <w:rPr>
          <w:rFonts w:ascii="Times New Roman" w:hAnsi="Times New Roman" w:cs="Times New Roman"/>
          <w:lang w:val="uk-UA"/>
        </w:rPr>
      </w:pPr>
      <w:r>
        <w:rPr>
          <w:rFonts w:ascii="Times New Roman" w:hAnsi="Times New Roman" w:cs="Times New Roman"/>
          <w:lang w:val="uk-UA"/>
        </w:rPr>
        <w:t xml:space="preserve">Виконавець: </w:t>
      </w:r>
      <w:proofErr w:type="spellStart"/>
      <w:r>
        <w:rPr>
          <w:rFonts w:ascii="Times New Roman" w:hAnsi="Times New Roman" w:cs="Times New Roman"/>
          <w:lang w:val="uk-UA"/>
        </w:rPr>
        <w:t>Наталуха</w:t>
      </w:r>
      <w:proofErr w:type="spellEnd"/>
      <w:r>
        <w:rPr>
          <w:rFonts w:ascii="Times New Roman" w:hAnsi="Times New Roman" w:cs="Times New Roman"/>
          <w:lang w:val="uk-UA"/>
        </w:rPr>
        <w:t xml:space="preserve"> Д.О.</w:t>
      </w:r>
    </w:p>
    <w:sectPr w:rsidR="00477474" w:rsidRPr="000859EE" w:rsidSect="00E1026B">
      <w:type w:val="continuous"/>
      <w:pgSz w:w="11906" w:h="16838"/>
      <w:pgMar w:top="567"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A4"/>
    <w:rsid w:val="00042F25"/>
    <w:rsid w:val="00074901"/>
    <w:rsid w:val="000859EE"/>
    <w:rsid w:val="000E7C45"/>
    <w:rsid w:val="001068E7"/>
    <w:rsid w:val="001C3BF0"/>
    <w:rsid w:val="001D68B3"/>
    <w:rsid w:val="002215D3"/>
    <w:rsid w:val="00275712"/>
    <w:rsid w:val="00291D8D"/>
    <w:rsid w:val="003008B3"/>
    <w:rsid w:val="00332799"/>
    <w:rsid w:val="00350F16"/>
    <w:rsid w:val="00361554"/>
    <w:rsid w:val="00372A2A"/>
    <w:rsid w:val="00372B50"/>
    <w:rsid w:val="00386219"/>
    <w:rsid w:val="00391C06"/>
    <w:rsid w:val="003A53CE"/>
    <w:rsid w:val="00437882"/>
    <w:rsid w:val="00477474"/>
    <w:rsid w:val="004A1246"/>
    <w:rsid w:val="004A20B4"/>
    <w:rsid w:val="004B117D"/>
    <w:rsid w:val="004D414E"/>
    <w:rsid w:val="004F4B81"/>
    <w:rsid w:val="00531B07"/>
    <w:rsid w:val="00542362"/>
    <w:rsid w:val="005F4B40"/>
    <w:rsid w:val="00612A02"/>
    <w:rsid w:val="006B602C"/>
    <w:rsid w:val="006F7F05"/>
    <w:rsid w:val="007354D6"/>
    <w:rsid w:val="0079181A"/>
    <w:rsid w:val="00794515"/>
    <w:rsid w:val="007F4523"/>
    <w:rsid w:val="0087315C"/>
    <w:rsid w:val="008C22FB"/>
    <w:rsid w:val="009503A2"/>
    <w:rsid w:val="009605BD"/>
    <w:rsid w:val="009B38B8"/>
    <w:rsid w:val="009B6625"/>
    <w:rsid w:val="00A56B5F"/>
    <w:rsid w:val="00A64F2B"/>
    <w:rsid w:val="00B06F11"/>
    <w:rsid w:val="00B21A6A"/>
    <w:rsid w:val="00B3766B"/>
    <w:rsid w:val="00B379AD"/>
    <w:rsid w:val="00B674E4"/>
    <w:rsid w:val="00BA3EF2"/>
    <w:rsid w:val="00BB4667"/>
    <w:rsid w:val="00BE3BB0"/>
    <w:rsid w:val="00C0695D"/>
    <w:rsid w:val="00C308DD"/>
    <w:rsid w:val="00C732C1"/>
    <w:rsid w:val="00D1670E"/>
    <w:rsid w:val="00DB6CC7"/>
    <w:rsid w:val="00DB73D9"/>
    <w:rsid w:val="00DB7DEC"/>
    <w:rsid w:val="00DE45A4"/>
    <w:rsid w:val="00DF5A92"/>
    <w:rsid w:val="00E1026B"/>
    <w:rsid w:val="00E14263"/>
    <w:rsid w:val="00E94D96"/>
    <w:rsid w:val="00F21292"/>
    <w:rsid w:val="00F24BBE"/>
    <w:rsid w:val="00F41D6C"/>
    <w:rsid w:val="00F45CF3"/>
    <w:rsid w:val="00F56940"/>
    <w:rsid w:val="00F81313"/>
    <w:rsid w:val="00F861D7"/>
    <w:rsid w:val="00FA0165"/>
    <w:rsid w:val="00FB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0D887"/>
  <w15:docId w15:val="{C8DDB470-E462-453C-9DF1-BDE3B46D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DE45A4"/>
    <w:rPr>
      <w:rFonts w:ascii="Calibri" w:hAnsi="Calibri" w:cs="Calibri"/>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DE45A4"/>
    <w:pPr>
      <w:tabs>
        <w:tab w:val="center" w:pos="4153"/>
        <w:tab w:val="right" w:pos="8306"/>
      </w:tabs>
    </w:pPr>
    <w:rPr>
      <w:rFonts w:ascii="Calibri" w:hAnsi="Calibri" w:cs="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a0"/>
    <w:uiPriority w:val="99"/>
    <w:semiHidden/>
    <w:locked/>
    <w:rPr>
      <w:rFonts w:ascii="Times New Roman" w:hAnsi="Times New Roman" w:cs="Times New Roman"/>
      <w:sz w:val="24"/>
      <w:szCs w:val="24"/>
    </w:rPr>
  </w:style>
  <w:style w:type="character" w:customStyle="1" w:styleId="a4">
    <w:name w:val="Верхний колонтитул Знак"/>
    <w:basedOn w:val="a0"/>
    <w:uiPriority w:val="99"/>
    <w:semiHidden/>
    <w:locked/>
    <w:rsid w:val="00DE45A4"/>
    <w:rPr>
      <w:rFonts w:ascii="Times New Roman" w:hAnsi="Times New Roman" w:cs="Times New Roman"/>
      <w:sz w:val="24"/>
      <w:szCs w:val="24"/>
      <w:lang w:eastAsia="ru-RU"/>
    </w:rPr>
  </w:style>
  <w:style w:type="character" w:customStyle="1" w:styleId="a5">
    <w:name w:val="Основний текст_"/>
    <w:link w:val="10"/>
    <w:uiPriority w:val="99"/>
    <w:locked/>
    <w:rsid w:val="00DE45A4"/>
    <w:rPr>
      <w:rFonts w:ascii="Times New Roman" w:hAnsi="Times New Roman" w:cs="Times New Roman"/>
      <w:spacing w:val="-10"/>
      <w:sz w:val="29"/>
      <w:szCs w:val="29"/>
      <w:shd w:val="clear" w:color="auto" w:fill="FFFFFF"/>
    </w:rPr>
  </w:style>
  <w:style w:type="character" w:customStyle="1" w:styleId="a6">
    <w:name w:val="Основний текст"/>
    <w:uiPriority w:val="99"/>
    <w:rsid w:val="00DE45A4"/>
    <w:rPr>
      <w:rFonts w:ascii="Times New Roman" w:hAnsi="Times New Roman" w:cs="Times New Roman"/>
      <w:strike/>
      <w:spacing w:val="-10"/>
      <w:sz w:val="29"/>
      <w:szCs w:val="29"/>
    </w:rPr>
  </w:style>
  <w:style w:type="paragraph" w:customStyle="1" w:styleId="10">
    <w:name w:val="Основний текст1"/>
    <w:basedOn w:val="a"/>
    <w:link w:val="a5"/>
    <w:uiPriority w:val="99"/>
    <w:rsid w:val="00DE45A4"/>
    <w:pPr>
      <w:shd w:val="clear" w:color="auto" w:fill="FFFFFF"/>
      <w:spacing w:after="360" w:line="240" w:lineRule="atLeast"/>
    </w:pPr>
    <w:rPr>
      <w:rFonts w:eastAsia="Calibri"/>
      <w:spacing w:val="-10"/>
      <w:sz w:val="29"/>
      <w:szCs w:val="29"/>
    </w:rPr>
  </w:style>
  <w:style w:type="paragraph" w:styleId="a7">
    <w:name w:val="Balloon Text"/>
    <w:basedOn w:val="a"/>
    <w:link w:val="a8"/>
    <w:uiPriority w:val="99"/>
    <w:semiHidden/>
    <w:rsid w:val="00DE45A4"/>
    <w:rPr>
      <w:rFonts w:ascii="Tahoma" w:hAnsi="Tahoma" w:cs="Tahoma"/>
      <w:sz w:val="16"/>
      <w:szCs w:val="16"/>
    </w:rPr>
  </w:style>
  <w:style w:type="character" w:customStyle="1" w:styleId="a8">
    <w:name w:val="Текст выноски Знак"/>
    <w:basedOn w:val="a0"/>
    <w:link w:val="a7"/>
    <w:uiPriority w:val="99"/>
    <w:semiHidden/>
    <w:locked/>
    <w:rsid w:val="00DE45A4"/>
    <w:rPr>
      <w:rFonts w:ascii="Tahoma" w:hAnsi="Tahoma" w:cs="Tahoma"/>
      <w:sz w:val="16"/>
      <w:szCs w:val="16"/>
      <w:lang w:eastAsia="ru-RU"/>
    </w:rPr>
  </w:style>
  <w:style w:type="paragraph" w:customStyle="1" w:styleId="a9">
    <w:name w:val="Знак Знак Знак Знак"/>
    <w:basedOn w:val="a"/>
    <w:uiPriority w:val="99"/>
    <w:rsid w:val="00542362"/>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7</cp:revision>
  <cp:lastPrinted>2016-02-24T14:42:00Z</cp:lastPrinted>
  <dcterms:created xsi:type="dcterms:W3CDTF">2018-02-14T14:01:00Z</dcterms:created>
  <dcterms:modified xsi:type="dcterms:W3CDTF">2018-02-14T15:21:00Z</dcterms:modified>
</cp:coreProperties>
</file>