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F0698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0C353F" w:rsidP="00F0698C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0B2FFE">
              <w:rPr>
                <w:sz w:val="28"/>
                <w:szCs w:val="28"/>
                <w:lang w:val="uk-UA"/>
              </w:rPr>
              <w:t>Проект</w:t>
            </w:r>
          </w:p>
          <w:p w:rsidR="000C353F" w:rsidRDefault="007E3533" w:rsidP="00F0698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«__»_________2018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F0698C">
            <w:pPr>
              <w:jc w:val="center"/>
            </w:pPr>
          </w:p>
        </w:tc>
      </w:tr>
    </w:tbl>
    <w:p w:rsidR="000C353F" w:rsidRPr="00353E93" w:rsidRDefault="000C353F" w:rsidP="000C353F">
      <w:pPr>
        <w:jc w:val="center"/>
        <w:rPr>
          <w:caps/>
          <w:sz w:val="28"/>
          <w:szCs w:val="28"/>
        </w:rPr>
      </w:pPr>
    </w:p>
    <w:p w:rsidR="000C353F" w:rsidRDefault="000C353F" w:rsidP="000C353F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C353F">
      <w:pPr>
        <w:jc w:val="center"/>
        <w:rPr>
          <w:sz w:val="28"/>
          <w:szCs w:val="36"/>
        </w:rPr>
      </w:pPr>
      <w:r>
        <w:rPr>
          <w:sz w:val="28"/>
          <w:szCs w:val="36"/>
        </w:rPr>
        <w:t>VІІ СКЛИКАННЯ               СЕСІЯ</w:t>
      </w:r>
    </w:p>
    <w:p w:rsidR="000C353F" w:rsidRDefault="000C353F" w:rsidP="000C353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DC33EE" w:rsidRDefault="000C353F" w:rsidP="000C353F">
      <w:pPr>
        <w:jc w:val="center"/>
        <w:rPr>
          <w:b/>
          <w:spacing w:val="20"/>
          <w:sz w:val="28"/>
          <w:szCs w:val="28"/>
        </w:rPr>
      </w:pPr>
    </w:p>
    <w:p w:rsidR="000C353F" w:rsidRPr="00DC33EE" w:rsidRDefault="007E3533" w:rsidP="000C353F">
      <w:pPr>
        <w:rPr>
          <w:sz w:val="28"/>
          <w:szCs w:val="28"/>
        </w:rPr>
      </w:pPr>
      <w:r>
        <w:rPr>
          <w:sz w:val="28"/>
          <w:szCs w:val="28"/>
        </w:rPr>
        <w:t>від                       2018</w:t>
      </w:r>
      <w:r w:rsidR="000C353F" w:rsidRPr="00DC33EE">
        <w:rPr>
          <w:sz w:val="28"/>
          <w:szCs w:val="28"/>
        </w:rPr>
        <w:t xml:space="preserve"> року № </w:t>
      </w:r>
      <w:r w:rsidR="000C353F">
        <w:rPr>
          <w:sz w:val="28"/>
          <w:szCs w:val="28"/>
        </w:rPr>
        <w:t xml:space="preserve">      </w:t>
      </w:r>
      <w:r w:rsidR="000C353F" w:rsidRPr="00DC33EE">
        <w:rPr>
          <w:sz w:val="28"/>
          <w:szCs w:val="28"/>
        </w:rPr>
        <w:t>-МР</w:t>
      </w:r>
    </w:p>
    <w:p w:rsidR="000C353F" w:rsidRPr="00DC33EE" w:rsidRDefault="000C353F" w:rsidP="000C353F">
      <w:pPr>
        <w:ind w:right="4579"/>
        <w:rPr>
          <w:sz w:val="28"/>
          <w:szCs w:val="28"/>
        </w:rPr>
      </w:pPr>
      <w:r w:rsidRPr="00DC33EE">
        <w:rPr>
          <w:sz w:val="28"/>
          <w:szCs w:val="28"/>
        </w:rPr>
        <w:t>м. Суми</w:t>
      </w:r>
    </w:p>
    <w:p w:rsidR="000C353F" w:rsidRDefault="000C353F" w:rsidP="000C353F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0C353F" w:rsidTr="00F0698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C353F" w:rsidRDefault="000C353F" w:rsidP="00F069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 </w:t>
            </w:r>
            <w:r w:rsidR="00B74D52">
              <w:rPr>
                <w:sz w:val="28"/>
                <w:szCs w:val="28"/>
              </w:rPr>
              <w:t>відмову в наданні</w:t>
            </w:r>
            <w:r>
              <w:rPr>
                <w:sz w:val="28"/>
                <w:szCs w:val="28"/>
              </w:rPr>
              <w:t xml:space="preserve"> дозволу на розроблення проектів землеустрою щодо відведення земельних ділянок громадянам</w:t>
            </w:r>
          </w:p>
        </w:tc>
      </w:tr>
    </w:tbl>
    <w:p w:rsidR="000C353F" w:rsidRDefault="000C353F" w:rsidP="000C353F">
      <w:pPr>
        <w:ind w:firstLine="720"/>
        <w:jc w:val="both"/>
        <w:rPr>
          <w:sz w:val="28"/>
          <w:szCs w:val="28"/>
        </w:rPr>
      </w:pPr>
    </w:p>
    <w:p w:rsidR="000C353F" w:rsidRDefault="000C353F" w:rsidP="000C353F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громадян, надані документи, відповідно до протоколу засідання постійної комісії з питань архітектури, містобудування, регулювання земельних відносин, </w:t>
      </w:r>
      <w:r w:rsidRPr="003A469B">
        <w:rPr>
          <w:sz w:val="28"/>
          <w:szCs w:val="28"/>
        </w:rPr>
        <w:t>природокористування та екології</w:t>
      </w:r>
      <w:r w:rsidRPr="008C65E2"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Сумської міської ради від </w:t>
      </w:r>
      <w:r w:rsidR="00B74D52">
        <w:rPr>
          <w:sz w:val="28"/>
          <w:szCs w:val="28"/>
        </w:rPr>
        <w:t>22.03.2018 № 110 т</w:t>
      </w:r>
      <w:r>
        <w:rPr>
          <w:sz w:val="28"/>
          <w:szCs w:val="28"/>
        </w:rPr>
        <w:t>а статей 12, 40, 79-1, 118, 121, 122 Земельного кодексу України, статті 50 За</w:t>
      </w:r>
      <w:r w:rsidR="00A14D44">
        <w:rPr>
          <w:sz w:val="28"/>
          <w:szCs w:val="28"/>
        </w:rPr>
        <w:t>кону України «Про землеустрій»</w:t>
      </w:r>
      <w:r>
        <w:rPr>
          <w:sz w:val="28"/>
          <w:szCs w:val="28"/>
        </w:rPr>
        <w:t xml:space="preserve">, керуючись пунктом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</w:rPr>
        <w:t xml:space="preserve">Сумська міська рада </w:t>
      </w:r>
    </w:p>
    <w:p w:rsidR="000C353F" w:rsidRDefault="000C353F" w:rsidP="000C353F">
      <w:pPr>
        <w:ind w:firstLine="720"/>
        <w:jc w:val="center"/>
        <w:rPr>
          <w:b/>
          <w:sz w:val="28"/>
          <w:szCs w:val="28"/>
        </w:rPr>
      </w:pP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0C353F" w:rsidRDefault="000C353F" w:rsidP="000C353F">
      <w:pPr>
        <w:rPr>
          <w:b/>
          <w:sz w:val="28"/>
          <w:szCs w:val="28"/>
        </w:rPr>
      </w:pPr>
    </w:p>
    <w:p w:rsidR="00B74D52" w:rsidRPr="003E1909" w:rsidRDefault="00B74D52" w:rsidP="00B74D52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Відмовити у наданні дозволу</w:t>
      </w:r>
      <w:r w:rsidRPr="001C5533">
        <w:rPr>
          <w:sz w:val="28"/>
          <w:szCs w:val="28"/>
        </w:rPr>
        <w:t xml:space="preserve">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 xml:space="preserve"> у зв</w:t>
      </w:r>
      <w:r w:rsidRPr="007A1873">
        <w:rPr>
          <w:sz w:val="28"/>
          <w:szCs w:val="28"/>
        </w:rPr>
        <w:t>’</w:t>
      </w:r>
      <w:r>
        <w:rPr>
          <w:sz w:val="28"/>
          <w:szCs w:val="28"/>
        </w:rPr>
        <w:t>язку з невідповідністю місця розташування земельних ділянок вимогам нормативно-правових актів, а також містобудівній документації (плану зонування території міста Суми, розробленого інститутом «</w:t>
      </w:r>
      <w:proofErr w:type="spellStart"/>
      <w:r>
        <w:rPr>
          <w:sz w:val="28"/>
          <w:szCs w:val="28"/>
        </w:rPr>
        <w:t>Дніпромісто</w:t>
      </w:r>
      <w:proofErr w:type="spellEnd"/>
      <w:r>
        <w:rPr>
          <w:sz w:val="28"/>
          <w:szCs w:val="28"/>
        </w:rPr>
        <w:t>» і затвердженого рішенням Сумської міської ради від 06.03.2013 № 2180-МР) згідно з додатками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0C353F" w:rsidRDefault="000C353F" w:rsidP="000C353F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для будівництва індивідуальних гаражів згідно з додатком 1;</w:t>
      </w:r>
    </w:p>
    <w:p w:rsidR="000C353F" w:rsidRDefault="000C353F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Default="000A69D8" w:rsidP="000C353F">
      <w:pPr>
        <w:ind w:right="-2"/>
        <w:jc w:val="both"/>
        <w:rPr>
          <w:sz w:val="28"/>
          <w:szCs w:val="28"/>
        </w:rPr>
      </w:pPr>
    </w:p>
    <w:p w:rsidR="000A69D8" w:rsidRPr="00B65F8C" w:rsidRDefault="000A69D8" w:rsidP="000C353F">
      <w:pPr>
        <w:ind w:right="-2"/>
        <w:jc w:val="both"/>
        <w:rPr>
          <w:sz w:val="28"/>
          <w:szCs w:val="28"/>
        </w:rPr>
      </w:pPr>
    </w:p>
    <w:p w:rsidR="000C353F" w:rsidRDefault="000C353F" w:rsidP="000C353F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0C353F" w:rsidRDefault="000C353F" w:rsidP="000C353F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C353F" w:rsidRDefault="000C353F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DC2817" w:rsidRDefault="00DC2817" w:rsidP="000C353F">
      <w:pPr>
        <w:jc w:val="both"/>
        <w:rPr>
          <w:sz w:val="24"/>
          <w:szCs w:val="24"/>
        </w:rPr>
      </w:pPr>
    </w:p>
    <w:p w:rsidR="000C353F" w:rsidRPr="008C65E2" w:rsidRDefault="000C353F" w:rsidP="000C353F">
      <w:pPr>
        <w:ind w:right="174"/>
        <w:jc w:val="both"/>
        <w:rPr>
          <w:sz w:val="24"/>
          <w:szCs w:val="24"/>
        </w:rPr>
      </w:pPr>
      <w:r w:rsidRPr="008C65E2">
        <w:rPr>
          <w:sz w:val="24"/>
          <w:szCs w:val="24"/>
        </w:rPr>
        <w:t>Ініціатор роз</w:t>
      </w:r>
      <w:r>
        <w:rPr>
          <w:sz w:val="24"/>
          <w:szCs w:val="24"/>
        </w:rPr>
        <w:t xml:space="preserve">гляду питання - </w:t>
      </w:r>
      <w:r w:rsidRPr="008C65E2">
        <w:rPr>
          <w:sz w:val="24"/>
          <w:szCs w:val="24"/>
        </w:rPr>
        <w:t xml:space="preserve">постійна комісія з питань архітектури, </w:t>
      </w:r>
      <w:r>
        <w:rPr>
          <w:sz w:val="24"/>
          <w:szCs w:val="24"/>
        </w:rPr>
        <w:t>містобудування</w:t>
      </w:r>
      <w:r w:rsidRPr="008C65E2">
        <w:rPr>
          <w:sz w:val="24"/>
          <w:szCs w:val="24"/>
        </w:rPr>
        <w:t>, регулювання земельних відносин</w:t>
      </w:r>
      <w:r>
        <w:rPr>
          <w:sz w:val="24"/>
          <w:szCs w:val="24"/>
        </w:rPr>
        <w:t>, природокористування та екології</w:t>
      </w:r>
      <w:r w:rsidRPr="008C65E2">
        <w:rPr>
          <w:sz w:val="24"/>
          <w:szCs w:val="24"/>
        </w:rPr>
        <w:t xml:space="preserve"> Сумської міської ради</w:t>
      </w:r>
    </w:p>
    <w:p w:rsidR="000C353F" w:rsidRDefault="000C353F" w:rsidP="000C353F">
      <w:pPr>
        <w:ind w:right="1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Проект рішення підготовлено департаментом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>.</w:t>
      </w:r>
    </w:p>
    <w:p w:rsidR="000C353F" w:rsidRPr="00A37438" w:rsidRDefault="000C353F" w:rsidP="000C353F">
      <w:pPr>
        <w:ind w:right="174"/>
        <w:jc w:val="both"/>
        <w:rPr>
          <w:sz w:val="24"/>
          <w:szCs w:val="24"/>
        </w:rPr>
        <w:sectPr w:rsidR="000C353F" w:rsidRPr="00A37438" w:rsidSect="000B2FFE">
          <w:pgSz w:w="11906" w:h="16838" w:code="9"/>
          <w:pgMar w:top="567" w:right="567" w:bottom="567" w:left="1701" w:header="720" w:footer="720" w:gutter="0"/>
          <w:cols w:space="720"/>
        </w:sectPr>
      </w:pPr>
      <w:r>
        <w:rPr>
          <w:sz w:val="24"/>
          <w:szCs w:val="24"/>
        </w:rPr>
        <w:t xml:space="preserve">Доповідач – департамент забезпечення ресурсних платежів </w:t>
      </w:r>
      <w:r w:rsidRPr="008C65E2">
        <w:rPr>
          <w:sz w:val="24"/>
          <w:szCs w:val="24"/>
        </w:rPr>
        <w:t>Сумської міської ради</w:t>
      </w:r>
      <w:r>
        <w:rPr>
          <w:sz w:val="24"/>
          <w:szCs w:val="24"/>
        </w:rPr>
        <w:t xml:space="preserve"> </w:t>
      </w:r>
    </w:p>
    <w:p w:rsidR="000C353F" w:rsidRDefault="00B74D52" w:rsidP="000C353F">
      <w:pPr>
        <w:tabs>
          <w:tab w:val="left" w:pos="14580"/>
        </w:tabs>
        <w:ind w:left="907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Додаток </w:t>
      </w:r>
    </w:p>
    <w:p w:rsidR="000C353F" w:rsidRDefault="000C353F" w:rsidP="000C353F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 рішення Сумської міської ради </w:t>
      </w:r>
    </w:p>
    <w:p w:rsidR="000C353F" w:rsidRDefault="000C353F" w:rsidP="000C353F">
      <w:pPr>
        <w:ind w:left="907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B74D52" w:rsidRPr="00B74D52">
        <w:rPr>
          <w:sz w:val="28"/>
          <w:szCs w:val="28"/>
        </w:rPr>
        <w:t>Про відмову в наданні дозволу на розроблення проектів землеустрою щодо відведення земельних ділянок громадянам</w:t>
      </w:r>
      <w:r>
        <w:rPr>
          <w:sz w:val="28"/>
          <w:szCs w:val="28"/>
        </w:rPr>
        <w:t>»</w:t>
      </w:r>
    </w:p>
    <w:p w:rsidR="000C353F" w:rsidRDefault="000C353F" w:rsidP="000C353F">
      <w:pPr>
        <w:ind w:left="9072"/>
        <w:rPr>
          <w:sz w:val="28"/>
          <w:szCs w:val="28"/>
        </w:rPr>
      </w:pPr>
      <w:r>
        <w:rPr>
          <w:sz w:val="28"/>
          <w:szCs w:val="28"/>
        </w:rPr>
        <w:t xml:space="preserve">від </w:t>
      </w:r>
      <w:r w:rsidRPr="001423A3">
        <w:rPr>
          <w:sz w:val="28"/>
          <w:szCs w:val="28"/>
        </w:rPr>
        <w:t xml:space="preserve">         </w:t>
      </w:r>
      <w:r w:rsidR="003678A3">
        <w:rPr>
          <w:sz w:val="28"/>
          <w:szCs w:val="28"/>
        </w:rPr>
        <w:t xml:space="preserve">            2018</w:t>
      </w:r>
      <w:r w:rsidRPr="00DC33EE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 xml:space="preserve">  </w:t>
      </w:r>
      <w:r w:rsidRPr="00DD1A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-</w:t>
      </w:r>
      <w:r w:rsidRPr="00DC33EE">
        <w:rPr>
          <w:sz w:val="28"/>
          <w:szCs w:val="28"/>
        </w:rPr>
        <w:t>МР</w:t>
      </w:r>
    </w:p>
    <w:p w:rsidR="000C353F" w:rsidRDefault="000C353F" w:rsidP="000C353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СПИСОК</w:t>
      </w:r>
    </w:p>
    <w:p w:rsidR="000C353F" w:rsidRDefault="00B74D52" w:rsidP="000C353F">
      <w:pPr>
        <w:jc w:val="center"/>
        <w:rPr>
          <w:sz w:val="28"/>
          <w:szCs w:val="28"/>
        </w:rPr>
      </w:pPr>
      <w:r w:rsidRPr="00B74D52">
        <w:rPr>
          <w:sz w:val="28"/>
          <w:szCs w:val="28"/>
        </w:rPr>
        <w:t>громадян, яким відмовляється в наданні дозволу на розроблення проектів землеустрою щодо відведення земельних ділянок для будівництва та експлуатації індивідуальних гаражів</w:t>
      </w:r>
    </w:p>
    <w:tbl>
      <w:tblPr>
        <w:tblpPr w:leftFromText="180" w:rightFromText="180" w:vertAnchor="text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"/>
        <w:gridCol w:w="5132"/>
        <w:gridCol w:w="5506"/>
        <w:gridCol w:w="1972"/>
        <w:gridCol w:w="1594"/>
      </w:tblGrid>
      <w:tr w:rsidR="000C353F" w:rsidTr="00A71307">
        <w:trPr>
          <w:trHeight w:val="1145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№ 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з/п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rPr>
                <w:sz w:val="24"/>
                <w:szCs w:val="24"/>
              </w:rPr>
            </w:pPr>
          </w:p>
          <w:p w:rsidR="000C353F" w:rsidRDefault="000C353F" w:rsidP="00F0698C">
            <w:pPr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Прізвище, </w:t>
            </w:r>
            <w:proofErr w:type="spellStart"/>
            <w:r>
              <w:rPr>
                <w:sz w:val="24"/>
                <w:szCs w:val="24"/>
              </w:rPr>
              <w:t>ім</w:t>
            </w:r>
            <w:proofErr w:type="spellEnd"/>
            <w:r w:rsidRPr="008B6E5D">
              <w:rPr>
                <w:sz w:val="24"/>
                <w:szCs w:val="24"/>
                <w:lang w:val="ru-RU"/>
              </w:rPr>
              <w:t>’</w:t>
            </w:r>
            <w:r>
              <w:rPr>
                <w:sz w:val="24"/>
                <w:szCs w:val="24"/>
              </w:rPr>
              <w:t xml:space="preserve">я, по батькові, 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реєстраційний номер облікової картки платника податків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Адреса земельної ділянки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Орієнтовна площа земельної ділянки,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Умови</w:t>
            </w:r>
          </w:p>
          <w:p w:rsidR="000C353F" w:rsidRDefault="000C353F" w:rsidP="00F069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надання</w:t>
            </w:r>
          </w:p>
        </w:tc>
      </w:tr>
      <w:tr w:rsidR="000C353F" w:rsidTr="00A71307">
        <w:trPr>
          <w:trHeight w:val="301"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53F" w:rsidRDefault="000C353F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010115" w:rsidTr="00A7130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B74D52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10115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010115" w:rsidP="00F0698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Богославська</w:t>
            </w:r>
            <w:proofErr w:type="spellEnd"/>
            <w:r>
              <w:rPr>
                <w:sz w:val="28"/>
                <w:szCs w:val="28"/>
              </w:rPr>
              <w:t xml:space="preserve"> Ірина Іванівна,</w:t>
            </w:r>
          </w:p>
          <w:p w:rsidR="00010115" w:rsidRDefault="00010115" w:rsidP="00F069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2319422006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010115" w:rsidP="007E35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провулок Інститутський, біля буд. № 34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010115" w:rsidP="00F0698C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0,0100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10115" w:rsidRDefault="008715C5" w:rsidP="00F069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10115">
              <w:rPr>
                <w:sz w:val="28"/>
                <w:szCs w:val="28"/>
              </w:rPr>
              <w:t>ласність</w:t>
            </w:r>
          </w:p>
        </w:tc>
      </w:tr>
      <w:tr w:rsidR="000010D9" w:rsidTr="00A71307">
        <w:trPr>
          <w:trHeight w:val="67"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</w:tcPr>
          <w:p w:rsidR="000010D9" w:rsidRDefault="00B74D52" w:rsidP="003737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10D9">
              <w:rPr>
                <w:sz w:val="28"/>
                <w:szCs w:val="28"/>
              </w:rPr>
              <w:t>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0010D9" w:rsidRPr="000010D9" w:rsidRDefault="000010D9" w:rsidP="000010D9">
            <w:pPr>
              <w:rPr>
                <w:sz w:val="28"/>
                <w:szCs w:val="28"/>
              </w:rPr>
            </w:pPr>
            <w:r w:rsidRPr="000010D9">
              <w:rPr>
                <w:sz w:val="28"/>
                <w:szCs w:val="28"/>
              </w:rPr>
              <w:t>Толок Петро Іванович,</w:t>
            </w:r>
          </w:p>
          <w:p w:rsidR="000010D9" w:rsidRDefault="000010D9" w:rsidP="000010D9">
            <w:pPr>
              <w:rPr>
                <w:sz w:val="28"/>
                <w:szCs w:val="28"/>
              </w:rPr>
            </w:pPr>
            <w:r w:rsidRPr="000010D9">
              <w:rPr>
                <w:sz w:val="28"/>
                <w:szCs w:val="28"/>
              </w:rPr>
              <w:t>2136604952</w:t>
            </w:r>
          </w:p>
        </w:tc>
        <w:tc>
          <w:tcPr>
            <w:tcW w:w="5506" w:type="dxa"/>
            <w:tcBorders>
              <w:top w:val="nil"/>
              <w:left w:val="nil"/>
              <w:bottom w:val="nil"/>
              <w:right w:val="nil"/>
            </w:tcBorders>
          </w:tcPr>
          <w:p w:rsidR="000010D9" w:rsidRDefault="000010D9" w:rsidP="008476D2">
            <w:pPr>
              <w:rPr>
                <w:sz w:val="28"/>
                <w:szCs w:val="28"/>
              </w:rPr>
            </w:pPr>
            <w:r w:rsidRPr="000010D9">
              <w:rPr>
                <w:sz w:val="28"/>
                <w:szCs w:val="28"/>
              </w:rPr>
              <w:t>вул. Металургів, біля буд. №32, № 34</w:t>
            </w:r>
          </w:p>
        </w:tc>
        <w:tc>
          <w:tcPr>
            <w:tcW w:w="1972" w:type="dxa"/>
            <w:tcBorders>
              <w:top w:val="nil"/>
              <w:left w:val="nil"/>
              <w:bottom w:val="nil"/>
              <w:right w:val="nil"/>
            </w:tcBorders>
          </w:tcPr>
          <w:p w:rsidR="000010D9" w:rsidRDefault="000010D9" w:rsidP="008476D2">
            <w:pPr>
              <w:pStyle w:val="a7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0,0024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:rsidR="000010D9" w:rsidRDefault="00031CCC" w:rsidP="008476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0010D9">
              <w:rPr>
                <w:sz w:val="28"/>
                <w:szCs w:val="28"/>
              </w:rPr>
              <w:t>ласність</w:t>
            </w:r>
          </w:p>
        </w:tc>
      </w:tr>
    </w:tbl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A71307" w:rsidRDefault="00A71307" w:rsidP="000C353F">
      <w:pPr>
        <w:pStyle w:val="a3"/>
        <w:jc w:val="both"/>
        <w:rPr>
          <w:szCs w:val="28"/>
        </w:rPr>
      </w:pPr>
    </w:p>
    <w:p w:rsidR="000A69D8" w:rsidRDefault="000C353F" w:rsidP="000C353F">
      <w:pPr>
        <w:pStyle w:val="a3"/>
        <w:jc w:val="both"/>
        <w:rPr>
          <w:szCs w:val="28"/>
        </w:rPr>
      </w:pPr>
      <w:r>
        <w:rPr>
          <w:szCs w:val="28"/>
        </w:rPr>
        <w:t xml:space="preserve">Сумський міський голова                                                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О.М. Лисенко</w:t>
      </w:r>
    </w:p>
    <w:p w:rsidR="0063783C" w:rsidRPr="007B7802" w:rsidRDefault="0063783C" w:rsidP="000C353F">
      <w:pPr>
        <w:pStyle w:val="a3"/>
        <w:jc w:val="both"/>
        <w:rPr>
          <w:szCs w:val="28"/>
        </w:rPr>
      </w:pPr>
    </w:p>
    <w:p w:rsidR="000A69D8" w:rsidRPr="0045646B" w:rsidRDefault="000C353F" w:rsidP="0045646B">
      <w:pPr>
        <w:jc w:val="both"/>
        <w:rPr>
          <w:sz w:val="24"/>
          <w:szCs w:val="24"/>
        </w:rPr>
      </w:pPr>
      <w:r>
        <w:rPr>
          <w:sz w:val="24"/>
          <w:szCs w:val="24"/>
        </w:rPr>
        <w:t>Виконавець: Клименко Ю.М.</w:t>
      </w:r>
    </w:p>
    <w:p w:rsidR="000A69D8" w:rsidRDefault="000A69D8" w:rsidP="000A69D8">
      <w:pPr>
        <w:tabs>
          <w:tab w:val="left" w:pos="14580"/>
        </w:tabs>
        <w:rPr>
          <w:sz w:val="28"/>
          <w:szCs w:val="28"/>
        </w:rPr>
      </w:pP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A71307" w:rsidRDefault="00A71307" w:rsidP="000C353F">
      <w:pPr>
        <w:tabs>
          <w:tab w:val="left" w:pos="14580"/>
        </w:tabs>
        <w:ind w:left="9072"/>
        <w:rPr>
          <w:sz w:val="28"/>
          <w:szCs w:val="28"/>
        </w:rPr>
      </w:pPr>
    </w:p>
    <w:p w:rsidR="00A71307" w:rsidRDefault="00A71307" w:rsidP="003B43AD">
      <w:pPr>
        <w:tabs>
          <w:tab w:val="left" w:pos="14580"/>
        </w:tabs>
        <w:rPr>
          <w:sz w:val="28"/>
          <w:szCs w:val="28"/>
        </w:rPr>
      </w:pPr>
      <w:bookmarkStart w:id="0" w:name="_GoBack"/>
      <w:bookmarkEnd w:id="0"/>
    </w:p>
    <w:sectPr w:rsidR="00A71307" w:rsidSect="000E1D33">
      <w:pgSz w:w="16838" w:h="11906" w:orient="landscape" w:code="9"/>
      <w:pgMar w:top="851" w:right="1080" w:bottom="1440" w:left="108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10115"/>
    <w:rsid w:val="00031CCC"/>
    <w:rsid w:val="00073958"/>
    <w:rsid w:val="0009391F"/>
    <w:rsid w:val="000A69D8"/>
    <w:rsid w:val="000C353F"/>
    <w:rsid w:val="001A24AC"/>
    <w:rsid w:val="003678A3"/>
    <w:rsid w:val="00373650"/>
    <w:rsid w:val="003737C8"/>
    <w:rsid w:val="003743A3"/>
    <w:rsid w:val="003B43AD"/>
    <w:rsid w:val="0045646B"/>
    <w:rsid w:val="005310EE"/>
    <w:rsid w:val="0063783C"/>
    <w:rsid w:val="006730C2"/>
    <w:rsid w:val="0074530F"/>
    <w:rsid w:val="007A7663"/>
    <w:rsid w:val="007E3533"/>
    <w:rsid w:val="007F73B7"/>
    <w:rsid w:val="008476D2"/>
    <w:rsid w:val="008715C5"/>
    <w:rsid w:val="009E38E8"/>
    <w:rsid w:val="00A14D44"/>
    <w:rsid w:val="00A37627"/>
    <w:rsid w:val="00A71307"/>
    <w:rsid w:val="00A931F3"/>
    <w:rsid w:val="00B74D52"/>
    <w:rsid w:val="00D566A8"/>
    <w:rsid w:val="00D63CAC"/>
    <w:rsid w:val="00DC2817"/>
    <w:rsid w:val="00EA728B"/>
    <w:rsid w:val="00F1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620B1-9E28-42E7-AA4D-94A67F0B1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2018-03-19T10:55:00Z</cp:lastPrinted>
  <dcterms:created xsi:type="dcterms:W3CDTF">2017-12-04T08:13:00Z</dcterms:created>
  <dcterms:modified xsi:type="dcterms:W3CDTF">2018-03-29T05:38:00Z</dcterms:modified>
</cp:coreProperties>
</file>