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03095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proofErr w:type="spellStart"/>
            <w:r w:rsidR="00030958">
              <w:rPr>
                <w:rFonts w:eastAsia="Times New Roman" w:cs="Times New Roman"/>
                <w:szCs w:val="28"/>
                <w:lang w:eastAsia="ru-RU"/>
              </w:rPr>
              <w:t>Понирку</w:t>
            </w:r>
            <w:proofErr w:type="spellEnd"/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 В.В.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>вул. Кленова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030958">
        <w:rPr>
          <w:rFonts w:eastAsia="Times New Roman" w:cs="Times New Roman"/>
          <w:szCs w:val="28"/>
          <w:lang w:eastAsia="ru-RU"/>
        </w:rPr>
        <w:t>07.06.2018 № 118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030958">
        <w:rPr>
          <w:rFonts w:eastAsia="Times New Roman" w:cs="Times New Roman"/>
          <w:szCs w:val="28"/>
          <w:lang w:eastAsia="ru-RU"/>
        </w:rPr>
        <w:t>Понирку</w:t>
      </w:r>
      <w:proofErr w:type="spellEnd"/>
      <w:r w:rsidR="00030958">
        <w:rPr>
          <w:rFonts w:eastAsia="Times New Roman" w:cs="Times New Roman"/>
          <w:szCs w:val="28"/>
          <w:lang w:eastAsia="ru-RU"/>
        </w:rPr>
        <w:t xml:space="preserve"> Вадиму Валерійовичу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030958">
        <w:rPr>
          <w:rFonts w:eastAsia="Times New Roman" w:cs="Times New Roman"/>
          <w:szCs w:val="28"/>
          <w:lang w:eastAsia="ru-RU"/>
        </w:rPr>
        <w:t>3219808459</w:t>
      </w:r>
      <w:r>
        <w:rPr>
          <w:rFonts w:eastAsia="Times New Roman" w:cs="Times New Roman"/>
          <w:szCs w:val="28"/>
          <w:lang w:eastAsia="ru-RU"/>
        </w:rPr>
        <w:t xml:space="preserve">) орієнтовною площею 0,1000 га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030958">
        <w:rPr>
          <w:rFonts w:eastAsia="Times New Roman" w:cs="Times New Roman"/>
          <w:szCs w:val="28"/>
          <w:lang w:eastAsia="ru-RU"/>
        </w:rPr>
        <w:t>вул. Кленова</w:t>
      </w:r>
      <w:r w:rsidR="00D4347F">
        <w:rPr>
          <w:rFonts w:eastAsia="Times New Roman" w:cs="Times New Roman"/>
          <w:szCs w:val="28"/>
          <w:lang w:eastAsia="ru-RU"/>
        </w:rPr>
        <w:t xml:space="preserve"> (протокол Координаційної ради учасників АТО від </w:t>
      </w:r>
      <w:r w:rsidR="00030958">
        <w:rPr>
          <w:rFonts w:eastAsia="Times New Roman" w:cs="Times New Roman"/>
          <w:szCs w:val="28"/>
          <w:lang w:eastAsia="ru-RU"/>
        </w:rPr>
        <w:t>06.02.2018 № 51</w:t>
      </w:r>
      <w:r w:rsidR="00D4347F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30958" w:rsidRPr="00477922" w:rsidRDefault="00030958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30958" w:rsidRPr="00477922" w:rsidRDefault="000309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327BD1"/>
    <w:rsid w:val="003C14CC"/>
    <w:rsid w:val="00563DA4"/>
    <w:rsid w:val="00584095"/>
    <w:rsid w:val="00B008BE"/>
    <w:rsid w:val="00D41250"/>
    <w:rsid w:val="00D4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2018-04-19T11:45:00Z</dcterms:created>
  <dcterms:modified xsi:type="dcterms:W3CDTF">2018-06-08T07:49:00Z</dcterms:modified>
</cp:coreProperties>
</file>