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17CF" w:rsidRPr="003551F6" w:rsidTr="00106E94">
        <w:trPr>
          <w:trHeight w:val="1076"/>
        </w:trPr>
        <w:tc>
          <w:tcPr>
            <w:tcW w:w="4253" w:type="dxa"/>
          </w:tcPr>
          <w:p w:rsidR="006B17CF" w:rsidRPr="003551F6" w:rsidRDefault="006B17CF" w:rsidP="00106E94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6B17CF" w:rsidRPr="003551F6" w:rsidRDefault="006B17CF" w:rsidP="00106E94">
            <w:pPr>
              <w:pStyle w:val="a3"/>
              <w:jc w:val="center"/>
              <w:rPr>
                <w:lang w:val="uk-UA"/>
              </w:rPr>
            </w:pPr>
            <w:r w:rsidRPr="003551F6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51.9pt" o:ole="" fillcolor="window">
                  <v:imagedata r:id="rId5" o:title=""/>
                </v:shape>
                <o:OLEObject Type="Embed" ProgID="Msxml2.SAXXMLReader.5.0" ShapeID="_x0000_i1025" DrawAspect="Content" ObjectID="_1599309488" r:id="rId6"/>
              </w:object>
            </w:r>
          </w:p>
        </w:tc>
        <w:tc>
          <w:tcPr>
            <w:tcW w:w="4253" w:type="dxa"/>
          </w:tcPr>
          <w:p w:rsidR="006B17CF" w:rsidRPr="003551F6" w:rsidRDefault="006B17CF" w:rsidP="00106E94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6B17CF" w:rsidRPr="003551F6" w:rsidRDefault="006B17CF" w:rsidP="006B17CF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6B17CF" w:rsidRPr="003551F6" w:rsidRDefault="006B17CF" w:rsidP="006B17CF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3551F6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6B17CF" w:rsidRPr="003551F6" w:rsidRDefault="006B17CF" w:rsidP="006B17CF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3551F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</w:t>
      </w:r>
      <w:r w:rsidR="001A79A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____</w:t>
      </w:r>
      <w:r w:rsidRPr="003551F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6B17CF" w:rsidRPr="003551F6" w:rsidRDefault="006B17CF" w:rsidP="006B17CF">
      <w:pPr>
        <w:jc w:val="center"/>
        <w:rPr>
          <w:b/>
          <w:bCs/>
          <w:sz w:val="32"/>
          <w:szCs w:val="32"/>
          <w:lang w:val="uk-UA"/>
        </w:rPr>
      </w:pPr>
      <w:r w:rsidRPr="003551F6">
        <w:rPr>
          <w:b/>
          <w:bCs/>
          <w:sz w:val="32"/>
          <w:szCs w:val="32"/>
          <w:lang w:val="uk-UA"/>
        </w:rPr>
        <w:t>РІШЕННЯ</w:t>
      </w:r>
    </w:p>
    <w:p w:rsidR="006B17CF" w:rsidRPr="003551F6" w:rsidRDefault="006B17CF" w:rsidP="006B17CF">
      <w:pPr>
        <w:jc w:val="center"/>
        <w:rPr>
          <w:b/>
          <w:bCs/>
          <w:sz w:val="12"/>
          <w:szCs w:val="12"/>
          <w:lang w:val="uk-UA"/>
        </w:rPr>
      </w:pPr>
    </w:p>
    <w:p w:rsidR="006B17CF" w:rsidRPr="003551F6" w:rsidRDefault="006B17CF" w:rsidP="006B17CF">
      <w:pPr>
        <w:jc w:val="center"/>
        <w:rPr>
          <w:b/>
          <w:bCs/>
          <w:sz w:val="12"/>
          <w:szCs w:val="12"/>
          <w:lang w:val="uk-UA"/>
        </w:rPr>
      </w:pPr>
    </w:p>
    <w:p w:rsidR="006B17CF" w:rsidRPr="003551F6" w:rsidRDefault="006B17CF" w:rsidP="006B17CF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6B17CF" w:rsidRPr="003551F6" w:rsidTr="00106E94">
        <w:tc>
          <w:tcPr>
            <w:tcW w:w="5070" w:type="dxa"/>
          </w:tcPr>
          <w:p w:rsidR="006B17CF" w:rsidRPr="003551F6" w:rsidRDefault="006B17CF" w:rsidP="00106E94">
            <w:pPr>
              <w:rPr>
                <w:sz w:val="28"/>
                <w:szCs w:val="28"/>
                <w:lang w:val="uk-UA"/>
              </w:rPr>
            </w:pPr>
            <w:r w:rsidRPr="003551F6">
              <w:rPr>
                <w:sz w:val="28"/>
                <w:szCs w:val="28"/>
                <w:lang w:val="uk-UA"/>
              </w:rPr>
              <w:t xml:space="preserve">від  </w:t>
            </w:r>
            <w:r w:rsidR="001A79A3">
              <w:rPr>
                <w:sz w:val="28"/>
                <w:szCs w:val="28"/>
                <w:lang w:val="uk-UA"/>
              </w:rPr>
              <w:t xml:space="preserve">                                    </w:t>
            </w:r>
            <w:r w:rsidRPr="003551F6">
              <w:rPr>
                <w:sz w:val="28"/>
                <w:szCs w:val="28"/>
                <w:lang w:val="uk-UA"/>
              </w:rPr>
              <w:t xml:space="preserve">№ </w:t>
            </w:r>
            <w:r w:rsidR="001A79A3">
              <w:rPr>
                <w:sz w:val="28"/>
                <w:szCs w:val="28"/>
                <w:lang w:val="uk-UA"/>
              </w:rPr>
              <w:t xml:space="preserve">          </w:t>
            </w:r>
            <w:r w:rsidRPr="003551F6">
              <w:rPr>
                <w:sz w:val="28"/>
                <w:szCs w:val="28"/>
                <w:lang w:val="uk-UA"/>
              </w:rPr>
              <w:t>- МР</w:t>
            </w:r>
          </w:p>
          <w:p w:rsidR="006B17CF" w:rsidRPr="003551F6" w:rsidRDefault="006B17CF" w:rsidP="00106E94">
            <w:pPr>
              <w:rPr>
                <w:lang w:val="uk-UA"/>
              </w:rPr>
            </w:pPr>
            <w:r w:rsidRPr="003551F6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6B17CF" w:rsidRPr="003551F6" w:rsidTr="00106E94">
        <w:tc>
          <w:tcPr>
            <w:tcW w:w="5070" w:type="dxa"/>
          </w:tcPr>
          <w:p w:rsidR="006B17CF" w:rsidRPr="003551F6" w:rsidRDefault="006B17CF" w:rsidP="00106E94">
            <w:pPr>
              <w:rPr>
                <w:sz w:val="28"/>
                <w:szCs w:val="28"/>
                <w:lang w:val="uk-UA"/>
              </w:rPr>
            </w:pPr>
          </w:p>
        </w:tc>
      </w:tr>
      <w:tr w:rsidR="006B17CF" w:rsidRPr="003551F6" w:rsidTr="00106E94">
        <w:tc>
          <w:tcPr>
            <w:tcW w:w="5070" w:type="dxa"/>
          </w:tcPr>
          <w:p w:rsidR="006B17CF" w:rsidRPr="003551F6" w:rsidRDefault="006B17CF" w:rsidP="00106E94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3551F6"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27 липня 2016 року № 1031-МР «Про затвердження структури апарату та виконавчих органів Сумської міської ради, їх загальної штатної чисельності»</w:t>
            </w:r>
          </w:p>
        </w:tc>
        <w:bookmarkStart w:id="0" w:name="_GoBack"/>
        <w:bookmarkEnd w:id="0"/>
      </w:tr>
    </w:tbl>
    <w:p w:rsidR="006B17CF" w:rsidRPr="003551F6" w:rsidRDefault="006B17CF" w:rsidP="006B17CF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6B17CF" w:rsidRPr="003551F6" w:rsidRDefault="006B17CF" w:rsidP="006B17CF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4F1372">
        <w:rPr>
          <w:sz w:val="28"/>
          <w:szCs w:val="28"/>
          <w:lang w:val="uk-UA"/>
        </w:rPr>
        <w:t xml:space="preserve">На підставі пропозицій Сумського міського голови, з метою раціонального використання матеріальних, фінансових та людських ресурсів, </w:t>
      </w:r>
      <w:r w:rsidRPr="003551F6">
        <w:rPr>
          <w:sz w:val="28"/>
          <w:lang w:val="uk-UA"/>
        </w:rPr>
        <w:t xml:space="preserve">керуючись пунктами  5, 6 частини першої статті 26 Закону України «Про місцеве </w:t>
      </w:r>
      <w:r w:rsidRPr="003551F6">
        <w:rPr>
          <w:sz w:val="28"/>
          <w:szCs w:val="28"/>
          <w:lang w:val="uk-UA"/>
        </w:rPr>
        <w:t xml:space="preserve">самоврядування в Україні», </w:t>
      </w:r>
      <w:r w:rsidRPr="003551F6">
        <w:rPr>
          <w:b/>
          <w:sz w:val="28"/>
          <w:szCs w:val="28"/>
          <w:lang w:val="uk-UA"/>
        </w:rPr>
        <w:t>Сумська міська рада</w:t>
      </w:r>
    </w:p>
    <w:p w:rsidR="006B17CF" w:rsidRPr="003551F6" w:rsidRDefault="006B17CF" w:rsidP="006B17CF">
      <w:pPr>
        <w:tabs>
          <w:tab w:val="left" w:pos="851"/>
        </w:tabs>
        <w:jc w:val="both"/>
        <w:rPr>
          <w:b/>
          <w:bCs/>
          <w:sz w:val="28"/>
          <w:szCs w:val="28"/>
          <w:lang w:val="uk-UA"/>
        </w:rPr>
      </w:pPr>
    </w:p>
    <w:p w:rsidR="006B17CF" w:rsidRPr="003551F6" w:rsidRDefault="006B17CF" w:rsidP="006B17CF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3551F6">
        <w:rPr>
          <w:b/>
          <w:bCs/>
          <w:sz w:val="28"/>
          <w:szCs w:val="28"/>
          <w:lang w:val="uk-UA"/>
        </w:rPr>
        <w:t>ВИРІШИЛА:</w:t>
      </w:r>
    </w:p>
    <w:p w:rsidR="006B17CF" w:rsidRPr="003551F6" w:rsidRDefault="006B17CF" w:rsidP="006B17CF">
      <w:pPr>
        <w:tabs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:rsidR="006B17CF" w:rsidRPr="003551F6" w:rsidRDefault="006B17CF" w:rsidP="006B17CF">
      <w:pPr>
        <w:ind w:firstLine="709"/>
        <w:jc w:val="both"/>
        <w:rPr>
          <w:sz w:val="28"/>
          <w:szCs w:val="28"/>
          <w:lang w:val="uk-UA"/>
        </w:rPr>
      </w:pPr>
      <w:r w:rsidRPr="003551F6">
        <w:rPr>
          <w:sz w:val="28"/>
          <w:lang w:val="uk-UA"/>
        </w:rPr>
        <w:t>1. Змінити з 01 січня 2019 року структуру департаменту інфраструктури міста Сумської міської ради.</w:t>
      </w:r>
      <w:r w:rsidRPr="003551F6">
        <w:rPr>
          <w:sz w:val="28"/>
          <w:szCs w:val="28"/>
          <w:lang w:val="uk-UA"/>
        </w:rPr>
        <w:t xml:space="preserve"> </w:t>
      </w:r>
    </w:p>
    <w:p w:rsidR="006B17CF" w:rsidRPr="003551F6" w:rsidRDefault="006B17CF" w:rsidP="006B17CF">
      <w:pPr>
        <w:ind w:firstLine="709"/>
        <w:jc w:val="both"/>
        <w:rPr>
          <w:sz w:val="28"/>
          <w:szCs w:val="28"/>
          <w:lang w:val="uk-UA"/>
        </w:rPr>
      </w:pPr>
      <w:r w:rsidRPr="003551F6">
        <w:rPr>
          <w:sz w:val="28"/>
          <w:lang w:val="uk-UA"/>
        </w:rPr>
        <w:t>2.</w:t>
      </w:r>
      <w:r w:rsidRPr="003551F6">
        <w:rPr>
          <w:sz w:val="28"/>
          <w:szCs w:val="28"/>
          <w:lang w:val="uk-UA"/>
        </w:rPr>
        <w:t xml:space="preserve"> </w:t>
      </w:r>
      <w:proofErr w:type="spellStart"/>
      <w:r w:rsidRPr="003551F6">
        <w:rPr>
          <w:sz w:val="28"/>
          <w:szCs w:val="28"/>
          <w:lang w:val="uk-UA"/>
        </w:rPr>
        <w:t>Внести</w:t>
      </w:r>
      <w:proofErr w:type="spellEnd"/>
      <w:r w:rsidRPr="003551F6">
        <w:rPr>
          <w:sz w:val="28"/>
          <w:szCs w:val="28"/>
          <w:lang w:val="uk-UA"/>
        </w:rPr>
        <w:t xml:space="preserve"> зміни до рішення Сумської міської ради від 27 липня 2016 року № 1031-МР «Про затвердження структури апарату та виконавчих органів Сумської міської ради, їх загальної штатної чисельності», а саме:</w:t>
      </w:r>
    </w:p>
    <w:p w:rsidR="006B17CF" w:rsidRPr="003551F6" w:rsidRDefault="006B17CF" w:rsidP="006B17CF">
      <w:pPr>
        <w:tabs>
          <w:tab w:val="left" w:pos="1276"/>
        </w:tabs>
        <w:ind w:firstLine="708"/>
        <w:jc w:val="both"/>
        <w:rPr>
          <w:sz w:val="28"/>
          <w:szCs w:val="28"/>
          <w:lang w:val="uk-UA"/>
        </w:rPr>
      </w:pPr>
      <w:r w:rsidRPr="003551F6">
        <w:rPr>
          <w:sz w:val="28"/>
          <w:szCs w:val="28"/>
          <w:lang w:val="uk-UA"/>
        </w:rPr>
        <w:t>2.1. У пункті 2 рішення цифри та символ «763,5» замінити цифрами та символом «</w:t>
      </w:r>
      <w:r w:rsidR="003551F6" w:rsidRPr="003551F6">
        <w:rPr>
          <w:sz w:val="28"/>
          <w:szCs w:val="28"/>
          <w:lang w:val="uk-UA"/>
        </w:rPr>
        <w:t>______</w:t>
      </w:r>
      <w:r w:rsidRPr="003551F6">
        <w:rPr>
          <w:sz w:val="28"/>
          <w:szCs w:val="28"/>
          <w:lang w:val="uk-UA"/>
        </w:rPr>
        <w:t>».</w:t>
      </w:r>
    </w:p>
    <w:p w:rsidR="006B17CF" w:rsidRPr="003551F6" w:rsidRDefault="006B17CF" w:rsidP="006B17CF">
      <w:pPr>
        <w:ind w:firstLine="709"/>
        <w:jc w:val="both"/>
        <w:rPr>
          <w:sz w:val="28"/>
          <w:lang w:val="uk-UA"/>
        </w:rPr>
      </w:pPr>
      <w:r w:rsidRPr="003551F6">
        <w:rPr>
          <w:sz w:val="28"/>
          <w:lang w:val="uk-UA"/>
        </w:rPr>
        <w:t xml:space="preserve">2.2. </w:t>
      </w:r>
      <w:r w:rsidRPr="003551F6">
        <w:rPr>
          <w:sz w:val="28"/>
          <w:szCs w:val="28"/>
          <w:lang w:val="uk-UA"/>
        </w:rPr>
        <w:t xml:space="preserve">Пункт 3 розділу «Виконавчі органи Сумської міської ради» додатку до рішення </w:t>
      </w:r>
      <w:r w:rsidRPr="003551F6">
        <w:rPr>
          <w:sz w:val="28"/>
          <w:lang w:val="uk-UA"/>
        </w:rPr>
        <w:t>викласти в наступній редакції:</w:t>
      </w:r>
    </w:p>
    <w:p w:rsidR="006B17CF" w:rsidRPr="003551F6" w:rsidRDefault="006B17CF" w:rsidP="006B17CF">
      <w:pPr>
        <w:ind w:firstLine="708"/>
        <w:jc w:val="both"/>
        <w:rPr>
          <w:sz w:val="28"/>
          <w:lang w:val="uk-UA"/>
        </w:rPr>
      </w:pPr>
      <w:r w:rsidRPr="003551F6">
        <w:rPr>
          <w:sz w:val="28"/>
          <w:lang w:val="uk-UA"/>
        </w:rPr>
        <w:t>«3. Департамент інфраструктури міста у складі:</w:t>
      </w:r>
    </w:p>
    <w:p w:rsidR="005216FD" w:rsidRPr="003551F6" w:rsidRDefault="006B17CF" w:rsidP="005216FD">
      <w:pPr>
        <w:ind w:firstLine="709"/>
        <w:jc w:val="both"/>
        <w:rPr>
          <w:sz w:val="28"/>
          <w:lang w:val="uk-UA"/>
        </w:rPr>
      </w:pPr>
      <w:r w:rsidRPr="003551F6">
        <w:rPr>
          <w:sz w:val="28"/>
          <w:lang w:val="uk-UA"/>
        </w:rPr>
        <w:tab/>
      </w:r>
      <w:r w:rsidR="005216FD" w:rsidRPr="003551F6">
        <w:rPr>
          <w:sz w:val="28"/>
          <w:lang w:val="uk-UA"/>
        </w:rPr>
        <w:t>– управління благоустрою:</w:t>
      </w:r>
    </w:p>
    <w:p w:rsidR="005216FD" w:rsidRPr="003551F6" w:rsidRDefault="005216FD" w:rsidP="005216FD">
      <w:pPr>
        <w:ind w:firstLine="709"/>
        <w:jc w:val="both"/>
        <w:rPr>
          <w:sz w:val="28"/>
          <w:lang w:val="uk-UA"/>
        </w:rPr>
      </w:pPr>
      <w:r w:rsidRPr="003551F6">
        <w:rPr>
          <w:sz w:val="28"/>
          <w:lang w:val="uk-UA"/>
        </w:rPr>
        <w:tab/>
      </w:r>
      <w:r w:rsidRPr="003551F6">
        <w:rPr>
          <w:sz w:val="28"/>
          <w:lang w:val="uk-UA"/>
        </w:rPr>
        <w:tab/>
        <w:t>відділ благоустрою;</w:t>
      </w:r>
    </w:p>
    <w:p w:rsidR="005216FD" w:rsidRPr="003551F6" w:rsidRDefault="005216FD" w:rsidP="005216FD">
      <w:pPr>
        <w:ind w:left="709"/>
        <w:jc w:val="both"/>
        <w:rPr>
          <w:sz w:val="28"/>
          <w:lang w:val="uk-UA"/>
        </w:rPr>
      </w:pPr>
      <w:r w:rsidRPr="003551F6">
        <w:rPr>
          <w:sz w:val="28"/>
          <w:lang w:val="uk-UA"/>
        </w:rPr>
        <w:tab/>
      </w:r>
      <w:r w:rsidRPr="003551F6">
        <w:rPr>
          <w:sz w:val="28"/>
          <w:lang w:val="uk-UA"/>
        </w:rPr>
        <w:tab/>
        <w:t>відділ дорожнього господарства;</w:t>
      </w:r>
    </w:p>
    <w:p w:rsidR="005216FD" w:rsidRPr="003551F6" w:rsidRDefault="005216FD" w:rsidP="005216FD">
      <w:pPr>
        <w:ind w:left="1417" w:firstLine="707"/>
        <w:jc w:val="both"/>
        <w:rPr>
          <w:sz w:val="28"/>
          <w:lang w:val="uk-UA"/>
        </w:rPr>
      </w:pPr>
      <w:r w:rsidRPr="003551F6">
        <w:rPr>
          <w:sz w:val="28"/>
          <w:lang w:val="uk-UA"/>
        </w:rPr>
        <w:t>відділ санітарного очищення міста та поводження з ТПВ;</w:t>
      </w:r>
    </w:p>
    <w:p w:rsidR="006B17CF" w:rsidRPr="003551F6" w:rsidRDefault="006B17CF" w:rsidP="005216FD">
      <w:pPr>
        <w:ind w:left="707" w:firstLine="709"/>
        <w:jc w:val="both"/>
        <w:rPr>
          <w:sz w:val="28"/>
          <w:lang w:val="uk-UA"/>
        </w:rPr>
      </w:pPr>
      <w:r w:rsidRPr="003551F6">
        <w:rPr>
          <w:sz w:val="28"/>
          <w:lang w:val="uk-UA"/>
        </w:rPr>
        <w:t>– управління житлово-комунального господарства:</w:t>
      </w:r>
    </w:p>
    <w:p w:rsidR="006B17CF" w:rsidRPr="003551F6" w:rsidRDefault="006B17CF" w:rsidP="006B17CF">
      <w:pPr>
        <w:ind w:firstLine="709"/>
        <w:jc w:val="both"/>
        <w:rPr>
          <w:sz w:val="28"/>
          <w:lang w:val="uk-UA"/>
        </w:rPr>
      </w:pPr>
      <w:r w:rsidRPr="003551F6">
        <w:rPr>
          <w:sz w:val="28"/>
          <w:lang w:val="uk-UA"/>
        </w:rPr>
        <w:tab/>
      </w:r>
      <w:r w:rsidRPr="003551F6">
        <w:rPr>
          <w:sz w:val="28"/>
          <w:lang w:val="uk-UA"/>
        </w:rPr>
        <w:tab/>
        <w:t>відділ житлового господарства:</w:t>
      </w:r>
    </w:p>
    <w:p w:rsidR="006B17CF" w:rsidRPr="003551F6" w:rsidRDefault="006B17CF" w:rsidP="006B17CF">
      <w:pPr>
        <w:ind w:firstLine="709"/>
        <w:jc w:val="both"/>
        <w:rPr>
          <w:sz w:val="28"/>
          <w:lang w:val="uk-UA"/>
        </w:rPr>
      </w:pPr>
      <w:r w:rsidRPr="003551F6">
        <w:rPr>
          <w:sz w:val="28"/>
          <w:lang w:val="uk-UA"/>
        </w:rPr>
        <w:tab/>
      </w:r>
      <w:r w:rsidRPr="003551F6">
        <w:rPr>
          <w:sz w:val="28"/>
          <w:lang w:val="uk-UA"/>
        </w:rPr>
        <w:tab/>
      </w:r>
      <w:r w:rsidRPr="003551F6">
        <w:rPr>
          <w:sz w:val="28"/>
          <w:lang w:val="uk-UA"/>
        </w:rPr>
        <w:tab/>
        <w:t>сектор ліфтового господарства;</w:t>
      </w:r>
    </w:p>
    <w:p w:rsidR="006B17CF" w:rsidRPr="003551F6" w:rsidRDefault="006B17CF" w:rsidP="006B17CF">
      <w:pPr>
        <w:ind w:firstLine="709"/>
        <w:jc w:val="both"/>
        <w:rPr>
          <w:sz w:val="28"/>
          <w:lang w:val="uk-UA"/>
        </w:rPr>
      </w:pPr>
      <w:r w:rsidRPr="003551F6">
        <w:rPr>
          <w:sz w:val="28"/>
          <w:lang w:val="uk-UA"/>
        </w:rPr>
        <w:tab/>
      </w:r>
      <w:r w:rsidRPr="003551F6">
        <w:rPr>
          <w:sz w:val="28"/>
          <w:lang w:val="uk-UA"/>
        </w:rPr>
        <w:tab/>
        <w:t>відділ комунального господарства;</w:t>
      </w:r>
    </w:p>
    <w:p w:rsidR="006B17CF" w:rsidRPr="003551F6" w:rsidRDefault="006B17CF" w:rsidP="006B17CF">
      <w:pPr>
        <w:ind w:left="709"/>
        <w:jc w:val="both"/>
        <w:rPr>
          <w:sz w:val="28"/>
          <w:lang w:val="uk-UA"/>
        </w:rPr>
      </w:pPr>
      <w:r w:rsidRPr="003551F6">
        <w:rPr>
          <w:sz w:val="28"/>
          <w:lang w:val="uk-UA"/>
        </w:rPr>
        <w:tab/>
        <w:t xml:space="preserve">– відділ бухгалтерського обліку та </w:t>
      </w:r>
      <w:r w:rsidR="003551F6" w:rsidRPr="003551F6">
        <w:rPr>
          <w:sz w:val="28"/>
          <w:lang w:val="uk-UA"/>
        </w:rPr>
        <w:t xml:space="preserve">фінансової </w:t>
      </w:r>
      <w:r w:rsidRPr="003551F6">
        <w:rPr>
          <w:sz w:val="28"/>
          <w:lang w:val="uk-UA"/>
        </w:rPr>
        <w:t>звітності;</w:t>
      </w:r>
    </w:p>
    <w:p w:rsidR="003551F6" w:rsidRPr="003551F6" w:rsidRDefault="006B17CF" w:rsidP="006B17CF">
      <w:pPr>
        <w:ind w:left="1416"/>
        <w:jc w:val="both"/>
        <w:rPr>
          <w:sz w:val="28"/>
          <w:lang w:val="uk-UA"/>
        </w:rPr>
      </w:pPr>
      <w:r w:rsidRPr="003551F6">
        <w:rPr>
          <w:sz w:val="28"/>
          <w:lang w:val="uk-UA"/>
        </w:rPr>
        <w:t xml:space="preserve">– </w:t>
      </w:r>
      <w:r w:rsidR="003551F6" w:rsidRPr="003551F6">
        <w:rPr>
          <w:sz w:val="28"/>
          <w:lang w:val="uk-UA"/>
        </w:rPr>
        <w:t>відділ документообігу;</w:t>
      </w:r>
    </w:p>
    <w:p w:rsidR="003551F6" w:rsidRPr="003551F6" w:rsidRDefault="003551F6" w:rsidP="006B17CF">
      <w:pPr>
        <w:ind w:left="1416"/>
        <w:jc w:val="both"/>
        <w:rPr>
          <w:sz w:val="28"/>
          <w:lang w:val="uk-UA"/>
        </w:rPr>
      </w:pPr>
      <w:r w:rsidRPr="003551F6">
        <w:rPr>
          <w:sz w:val="28"/>
          <w:lang w:val="uk-UA"/>
        </w:rPr>
        <w:lastRenderedPageBreak/>
        <w:t>– відділ планово-економічного аналізу та розвитку:</w:t>
      </w:r>
    </w:p>
    <w:p w:rsidR="005216FD" w:rsidRPr="003551F6" w:rsidRDefault="005216FD" w:rsidP="005216FD">
      <w:pPr>
        <w:ind w:left="1416" w:firstLine="708"/>
        <w:jc w:val="both"/>
        <w:rPr>
          <w:sz w:val="28"/>
          <w:lang w:val="uk-UA"/>
        </w:rPr>
      </w:pPr>
      <w:r w:rsidRPr="003551F6">
        <w:rPr>
          <w:sz w:val="28"/>
          <w:lang w:val="uk-UA"/>
        </w:rPr>
        <w:t xml:space="preserve">сектор </w:t>
      </w:r>
      <w:proofErr w:type="spellStart"/>
      <w:r w:rsidRPr="003551F6">
        <w:rPr>
          <w:sz w:val="28"/>
          <w:lang w:val="uk-UA"/>
        </w:rPr>
        <w:t>енергоменеджменту</w:t>
      </w:r>
      <w:proofErr w:type="spellEnd"/>
      <w:r w:rsidRPr="003551F6">
        <w:rPr>
          <w:sz w:val="28"/>
          <w:lang w:val="uk-UA"/>
        </w:rPr>
        <w:t>;</w:t>
      </w:r>
    </w:p>
    <w:p w:rsidR="003551F6" w:rsidRPr="003551F6" w:rsidRDefault="003551F6" w:rsidP="003551F6">
      <w:pPr>
        <w:ind w:left="1416" w:firstLine="708"/>
        <w:jc w:val="both"/>
        <w:rPr>
          <w:sz w:val="28"/>
          <w:lang w:val="uk-UA"/>
        </w:rPr>
      </w:pPr>
      <w:r w:rsidRPr="003551F6">
        <w:rPr>
          <w:sz w:val="28"/>
          <w:lang w:val="uk-UA"/>
        </w:rPr>
        <w:t>сектор перевірки тарифів;</w:t>
      </w:r>
    </w:p>
    <w:p w:rsidR="003551F6" w:rsidRPr="003551F6" w:rsidRDefault="003551F6" w:rsidP="003551F6">
      <w:pPr>
        <w:jc w:val="both"/>
        <w:rPr>
          <w:sz w:val="28"/>
          <w:lang w:val="uk-UA"/>
        </w:rPr>
      </w:pPr>
      <w:r w:rsidRPr="003551F6">
        <w:rPr>
          <w:sz w:val="28"/>
          <w:lang w:val="uk-UA"/>
        </w:rPr>
        <w:tab/>
      </w:r>
      <w:r w:rsidRPr="003551F6">
        <w:rPr>
          <w:sz w:val="28"/>
          <w:lang w:val="uk-UA"/>
        </w:rPr>
        <w:tab/>
        <w:t>– відділ удосконалення інфраструктури міста:</w:t>
      </w:r>
    </w:p>
    <w:p w:rsidR="003551F6" w:rsidRPr="003551F6" w:rsidRDefault="003551F6" w:rsidP="003551F6">
      <w:pPr>
        <w:jc w:val="both"/>
        <w:rPr>
          <w:sz w:val="28"/>
          <w:lang w:val="uk-UA"/>
        </w:rPr>
      </w:pPr>
      <w:r w:rsidRPr="003551F6">
        <w:rPr>
          <w:sz w:val="28"/>
          <w:lang w:val="uk-UA"/>
        </w:rPr>
        <w:tab/>
      </w:r>
      <w:r w:rsidRPr="003551F6">
        <w:rPr>
          <w:sz w:val="28"/>
          <w:lang w:val="uk-UA"/>
        </w:rPr>
        <w:tab/>
      </w:r>
      <w:r w:rsidRPr="003551F6">
        <w:rPr>
          <w:sz w:val="28"/>
          <w:lang w:val="uk-UA"/>
        </w:rPr>
        <w:tab/>
        <w:t xml:space="preserve">сектор публічних </w:t>
      </w:r>
      <w:proofErr w:type="spellStart"/>
      <w:r w:rsidRPr="003551F6">
        <w:rPr>
          <w:sz w:val="28"/>
          <w:lang w:val="uk-UA"/>
        </w:rPr>
        <w:t>закупівель</w:t>
      </w:r>
      <w:proofErr w:type="spellEnd"/>
      <w:r w:rsidRPr="003551F6">
        <w:rPr>
          <w:sz w:val="28"/>
          <w:lang w:val="uk-UA"/>
        </w:rPr>
        <w:t>;</w:t>
      </w:r>
    </w:p>
    <w:p w:rsidR="006B17CF" w:rsidRPr="003551F6" w:rsidRDefault="003551F6" w:rsidP="006B17CF">
      <w:pPr>
        <w:ind w:left="1416"/>
        <w:jc w:val="both"/>
        <w:rPr>
          <w:sz w:val="28"/>
          <w:lang w:val="uk-UA"/>
        </w:rPr>
      </w:pPr>
      <w:r w:rsidRPr="003551F6">
        <w:rPr>
          <w:sz w:val="28"/>
          <w:lang w:val="uk-UA"/>
        </w:rPr>
        <w:t xml:space="preserve">– </w:t>
      </w:r>
      <w:r w:rsidR="006B17CF" w:rsidRPr="003551F6">
        <w:rPr>
          <w:sz w:val="28"/>
          <w:lang w:val="uk-UA"/>
        </w:rPr>
        <w:t>відділ юриди</w:t>
      </w:r>
      <w:r w:rsidRPr="003551F6">
        <w:rPr>
          <w:sz w:val="28"/>
          <w:lang w:val="uk-UA"/>
        </w:rPr>
        <w:t>чної</w:t>
      </w:r>
      <w:r w:rsidR="006B17CF" w:rsidRPr="003551F6">
        <w:rPr>
          <w:sz w:val="28"/>
          <w:lang w:val="uk-UA"/>
        </w:rPr>
        <w:t xml:space="preserve"> та кадро</w:t>
      </w:r>
      <w:r w:rsidRPr="003551F6">
        <w:rPr>
          <w:sz w:val="28"/>
          <w:lang w:val="uk-UA"/>
        </w:rPr>
        <w:t>вої</w:t>
      </w:r>
      <w:r w:rsidR="006B17CF" w:rsidRPr="003551F6">
        <w:rPr>
          <w:sz w:val="28"/>
          <w:lang w:val="uk-UA"/>
        </w:rPr>
        <w:t xml:space="preserve"> </w:t>
      </w:r>
      <w:r w:rsidRPr="003551F6">
        <w:rPr>
          <w:sz w:val="28"/>
          <w:lang w:val="uk-UA"/>
        </w:rPr>
        <w:t>служби</w:t>
      </w:r>
      <w:r w:rsidR="006B17CF" w:rsidRPr="003551F6">
        <w:rPr>
          <w:sz w:val="28"/>
          <w:lang w:val="uk-UA"/>
        </w:rPr>
        <w:t>.».</w:t>
      </w:r>
    </w:p>
    <w:p w:rsidR="006B17CF" w:rsidRPr="003551F6" w:rsidRDefault="006B17CF" w:rsidP="006B17CF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551F6">
        <w:rPr>
          <w:sz w:val="28"/>
          <w:lang w:val="uk-UA"/>
        </w:rPr>
        <w:t xml:space="preserve">3. Сумському міському голові привести штати </w:t>
      </w:r>
      <w:r w:rsidR="003551F6" w:rsidRPr="003551F6">
        <w:rPr>
          <w:sz w:val="28"/>
          <w:lang w:val="uk-UA"/>
        </w:rPr>
        <w:t>департаменту інфраструктури міста</w:t>
      </w:r>
      <w:r w:rsidRPr="003551F6">
        <w:rPr>
          <w:sz w:val="28"/>
          <w:lang w:val="uk-UA"/>
        </w:rPr>
        <w:t xml:space="preserve"> </w:t>
      </w:r>
      <w:r w:rsidRPr="003551F6">
        <w:rPr>
          <w:sz w:val="28"/>
          <w:szCs w:val="28"/>
          <w:lang w:val="uk-UA"/>
        </w:rPr>
        <w:t>у відповідність до цього рішення.</w:t>
      </w:r>
    </w:p>
    <w:p w:rsidR="006B17CF" w:rsidRPr="003551F6" w:rsidRDefault="006B17CF" w:rsidP="006B17CF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551F6">
        <w:rPr>
          <w:sz w:val="28"/>
          <w:szCs w:val="28"/>
          <w:lang w:val="uk-UA"/>
        </w:rPr>
        <w:t>4. Сумському міському голові та директорові департаменту інфраструктури міста провести організаційно-правові заходи щодо переведення, вивільнення працівників департаменту інфраструктури міста Сумської міської ради, у зв’язку зі змінами, що вносяться даним рішенням.</w:t>
      </w:r>
    </w:p>
    <w:p w:rsidR="006B17CF" w:rsidRPr="003551F6" w:rsidRDefault="006B17CF" w:rsidP="006B17CF">
      <w:pPr>
        <w:ind w:firstLine="709"/>
        <w:jc w:val="both"/>
        <w:rPr>
          <w:sz w:val="28"/>
          <w:szCs w:val="28"/>
          <w:lang w:val="uk-UA"/>
        </w:rPr>
      </w:pPr>
      <w:r w:rsidRPr="003551F6">
        <w:rPr>
          <w:sz w:val="28"/>
          <w:szCs w:val="28"/>
          <w:lang w:val="uk-UA"/>
        </w:rPr>
        <w:t>5. Дане рішення набирає чинності з 01.10.2018, крім пункту 2, який набирає чинності 01.01.2019.</w:t>
      </w:r>
    </w:p>
    <w:p w:rsidR="006B17CF" w:rsidRPr="003551F6" w:rsidRDefault="006B17CF" w:rsidP="006B17CF">
      <w:pPr>
        <w:rPr>
          <w:sz w:val="28"/>
          <w:szCs w:val="28"/>
          <w:lang w:val="uk-UA"/>
        </w:rPr>
      </w:pPr>
    </w:p>
    <w:p w:rsidR="006B17CF" w:rsidRPr="003551F6" w:rsidRDefault="006B17CF" w:rsidP="006B17CF">
      <w:pPr>
        <w:rPr>
          <w:sz w:val="28"/>
          <w:szCs w:val="28"/>
          <w:lang w:val="uk-UA"/>
        </w:rPr>
      </w:pPr>
    </w:p>
    <w:p w:rsidR="006B17CF" w:rsidRPr="003551F6" w:rsidRDefault="006B17CF" w:rsidP="006B17CF">
      <w:pPr>
        <w:rPr>
          <w:sz w:val="28"/>
          <w:szCs w:val="28"/>
          <w:lang w:val="uk-UA"/>
        </w:rPr>
      </w:pPr>
    </w:p>
    <w:p w:rsidR="006B17CF" w:rsidRPr="003551F6" w:rsidRDefault="006B17CF" w:rsidP="006B17CF">
      <w:pPr>
        <w:rPr>
          <w:sz w:val="28"/>
          <w:szCs w:val="28"/>
          <w:lang w:val="uk-UA"/>
        </w:rPr>
      </w:pPr>
    </w:p>
    <w:p w:rsidR="006B17CF" w:rsidRPr="003551F6" w:rsidRDefault="006B17CF" w:rsidP="006B17CF">
      <w:pPr>
        <w:rPr>
          <w:sz w:val="28"/>
          <w:szCs w:val="28"/>
          <w:lang w:val="uk-UA"/>
        </w:rPr>
      </w:pPr>
      <w:r w:rsidRPr="003551F6">
        <w:rPr>
          <w:sz w:val="28"/>
          <w:szCs w:val="28"/>
          <w:lang w:val="uk-UA"/>
        </w:rPr>
        <w:t>Сумський міський голова</w:t>
      </w:r>
      <w:r w:rsidRPr="003551F6">
        <w:rPr>
          <w:sz w:val="28"/>
          <w:szCs w:val="28"/>
          <w:lang w:val="uk-UA"/>
        </w:rPr>
        <w:tab/>
      </w:r>
      <w:r w:rsidRPr="003551F6">
        <w:rPr>
          <w:sz w:val="28"/>
          <w:szCs w:val="28"/>
          <w:lang w:val="uk-UA"/>
        </w:rPr>
        <w:tab/>
      </w:r>
      <w:r w:rsidRPr="003551F6">
        <w:rPr>
          <w:sz w:val="28"/>
          <w:szCs w:val="28"/>
          <w:lang w:val="uk-UA"/>
        </w:rPr>
        <w:tab/>
      </w:r>
      <w:r w:rsidRPr="003551F6">
        <w:rPr>
          <w:sz w:val="28"/>
          <w:szCs w:val="28"/>
          <w:lang w:val="uk-UA"/>
        </w:rPr>
        <w:tab/>
      </w:r>
      <w:r w:rsidRPr="003551F6">
        <w:rPr>
          <w:sz w:val="28"/>
          <w:szCs w:val="28"/>
          <w:lang w:val="uk-UA"/>
        </w:rPr>
        <w:tab/>
        <w:t xml:space="preserve">             О.М. Лисенко</w:t>
      </w:r>
    </w:p>
    <w:p w:rsidR="006B17CF" w:rsidRPr="00D97B91" w:rsidRDefault="006B17CF" w:rsidP="006B17CF">
      <w:pPr>
        <w:rPr>
          <w:sz w:val="28"/>
          <w:szCs w:val="24"/>
          <w:lang w:val="uk-UA"/>
        </w:rPr>
      </w:pPr>
    </w:p>
    <w:p w:rsidR="006B17CF" w:rsidRPr="00D97B91" w:rsidRDefault="006B17CF" w:rsidP="006B17CF">
      <w:pPr>
        <w:rPr>
          <w:sz w:val="28"/>
          <w:szCs w:val="24"/>
          <w:lang w:val="uk-UA"/>
        </w:rPr>
      </w:pPr>
    </w:p>
    <w:p w:rsidR="006B17CF" w:rsidRPr="00D97B91" w:rsidRDefault="006B17CF" w:rsidP="006B17CF">
      <w:pPr>
        <w:rPr>
          <w:sz w:val="28"/>
          <w:szCs w:val="24"/>
          <w:lang w:val="uk-UA"/>
        </w:rPr>
      </w:pPr>
    </w:p>
    <w:p w:rsidR="006B17CF" w:rsidRPr="00D97B91" w:rsidRDefault="006B17CF" w:rsidP="006B17CF">
      <w:pPr>
        <w:rPr>
          <w:sz w:val="28"/>
          <w:szCs w:val="24"/>
          <w:lang w:val="uk-UA"/>
        </w:rPr>
      </w:pPr>
    </w:p>
    <w:p w:rsidR="006B17CF" w:rsidRPr="003551F6" w:rsidRDefault="006B17CF" w:rsidP="006B17CF">
      <w:pPr>
        <w:rPr>
          <w:sz w:val="24"/>
          <w:szCs w:val="24"/>
          <w:lang w:val="uk-UA"/>
        </w:rPr>
      </w:pPr>
      <w:r w:rsidRPr="003551F6">
        <w:rPr>
          <w:sz w:val="24"/>
          <w:szCs w:val="24"/>
          <w:lang w:val="uk-UA"/>
        </w:rPr>
        <w:t xml:space="preserve">Виконавець: Антоненко А.Г. </w:t>
      </w:r>
    </w:p>
    <w:p w:rsidR="006B17CF" w:rsidRPr="003551F6" w:rsidRDefault="006B17CF" w:rsidP="006B17CF">
      <w:pPr>
        <w:spacing w:after="160" w:line="259" w:lineRule="auto"/>
        <w:rPr>
          <w:lang w:val="uk-UA"/>
        </w:rPr>
      </w:pPr>
    </w:p>
    <w:p w:rsidR="006B17CF" w:rsidRPr="003551F6" w:rsidRDefault="006B17CF" w:rsidP="006B17CF">
      <w:pPr>
        <w:spacing w:after="160" w:line="259" w:lineRule="auto"/>
        <w:rPr>
          <w:lang w:val="uk-UA"/>
        </w:rPr>
      </w:pPr>
      <w:r w:rsidRPr="003551F6">
        <w:rPr>
          <w:lang w:val="uk-UA"/>
        </w:rPr>
        <w:t>_________________</w:t>
      </w:r>
    </w:p>
    <w:p w:rsidR="0086264A" w:rsidRDefault="0086264A">
      <w:pPr>
        <w:rPr>
          <w:lang w:val="uk-UA"/>
        </w:rPr>
      </w:pPr>
    </w:p>
    <w:p w:rsidR="003551F6" w:rsidRDefault="003551F6">
      <w:pPr>
        <w:rPr>
          <w:lang w:val="uk-UA"/>
        </w:rPr>
      </w:pPr>
    </w:p>
    <w:p w:rsidR="003551F6" w:rsidRDefault="003551F6">
      <w:pPr>
        <w:rPr>
          <w:lang w:val="uk-UA"/>
        </w:rPr>
      </w:pPr>
    </w:p>
    <w:p w:rsidR="003551F6" w:rsidRDefault="003551F6">
      <w:pPr>
        <w:rPr>
          <w:lang w:val="uk-UA"/>
        </w:rPr>
      </w:pPr>
    </w:p>
    <w:p w:rsidR="003551F6" w:rsidRDefault="003551F6">
      <w:pPr>
        <w:rPr>
          <w:lang w:val="uk-UA"/>
        </w:rPr>
      </w:pPr>
    </w:p>
    <w:p w:rsidR="003551F6" w:rsidRDefault="003551F6">
      <w:pPr>
        <w:rPr>
          <w:lang w:val="uk-UA"/>
        </w:rPr>
      </w:pPr>
    </w:p>
    <w:p w:rsidR="003551F6" w:rsidRDefault="003551F6">
      <w:pPr>
        <w:rPr>
          <w:lang w:val="uk-UA"/>
        </w:rPr>
      </w:pPr>
    </w:p>
    <w:p w:rsidR="003551F6" w:rsidRDefault="003551F6">
      <w:pPr>
        <w:rPr>
          <w:lang w:val="uk-UA"/>
        </w:rPr>
      </w:pPr>
    </w:p>
    <w:p w:rsidR="003551F6" w:rsidRDefault="003551F6">
      <w:pPr>
        <w:rPr>
          <w:lang w:val="uk-UA"/>
        </w:rPr>
      </w:pPr>
    </w:p>
    <w:p w:rsidR="003551F6" w:rsidRDefault="003551F6">
      <w:pPr>
        <w:rPr>
          <w:lang w:val="uk-UA"/>
        </w:rPr>
      </w:pPr>
    </w:p>
    <w:p w:rsidR="003551F6" w:rsidRDefault="003551F6">
      <w:pPr>
        <w:rPr>
          <w:lang w:val="uk-UA"/>
        </w:rPr>
      </w:pPr>
    </w:p>
    <w:p w:rsidR="003551F6" w:rsidRDefault="003551F6">
      <w:pPr>
        <w:rPr>
          <w:lang w:val="uk-UA"/>
        </w:rPr>
      </w:pPr>
    </w:p>
    <w:p w:rsidR="003551F6" w:rsidRDefault="003551F6">
      <w:pPr>
        <w:rPr>
          <w:lang w:val="uk-UA"/>
        </w:rPr>
      </w:pPr>
    </w:p>
    <w:p w:rsidR="003551F6" w:rsidRDefault="003551F6">
      <w:pPr>
        <w:rPr>
          <w:lang w:val="uk-UA"/>
        </w:rPr>
      </w:pPr>
    </w:p>
    <w:p w:rsidR="003551F6" w:rsidRDefault="003551F6">
      <w:pPr>
        <w:rPr>
          <w:lang w:val="uk-UA"/>
        </w:rPr>
      </w:pPr>
    </w:p>
    <w:p w:rsidR="003551F6" w:rsidRDefault="003551F6">
      <w:pPr>
        <w:rPr>
          <w:lang w:val="uk-UA"/>
        </w:rPr>
      </w:pPr>
    </w:p>
    <w:p w:rsidR="003551F6" w:rsidRDefault="003551F6">
      <w:pPr>
        <w:rPr>
          <w:lang w:val="uk-UA"/>
        </w:rPr>
      </w:pPr>
    </w:p>
    <w:p w:rsidR="003551F6" w:rsidRDefault="003551F6">
      <w:pPr>
        <w:rPr>
          <w:lang w:val="uk-UA"/>
        </w:rPr>
      </w:pPr>
    </w:p>
    <w:p w:rsidR="003551F6" w:rsidRDefault="003551F6">
      <w:pPr>
        <w:rPr>
          <w:lang w:val="uk-UA"/>
        </w:rPr>
      </w:pPr>
    </w:p>
    <w:p w:rsidR="003551F6" w:rsidRDefault="003551F6">
      <w:pPr>
        <w:rPr>
          <w:lang w:val="uk-UA"/>
        </w:rPr>
      </w:pPr>
    </w:p>
    <w:p w:rsidR="003551F6" w:rsidRDefault="003551F6">
      <w:pPr>
        <w:rPr>
          <w:lang w:val="uk-UA"/>
        </w:rPr>
      </w:pPr>
    </w:p>
    <w:p w:rsidR="003551F6" w:rsidRDefault="003551F6">
      <w:pPr>
        <w:rPr>
          <w:lang w:val="uk-UA"/>
        </w:rPr>
      </w:pPr>
    </w:p>
    <w:p w:rsidR="003551F6" w:rsidRDefault="003551F6">
      <w:pPr>
        <w:rPr>
          <w:lang w:val="uk-UA"/>
        </w:rPr>
      </w:pPr>
    </w:p>
    <w:p w:rsidR="003551F6" w:rsidRPr="003040B2" w:rsidRDefault="003551F6" w:rsidP="003551F6">
      <w:pPr>
        <w:rPr>
          <w:sz w:val="24"/>
          <w:szCs w:val="24"/>
        </w:rPr>
      </w:pPr>
      <w:proofErr w:type="spellStart"/>
      <w:r w:rsidRPr="003040B2">
        <w:rPr>
          <w:sz w:val="24"/>
          <w:szCs w:val="24"/>
        </w:rPr>
        <w:t>Ініціатор</w:t>
      </w:r>
      <w:proofErr w:type="spellEnd"/>
      <w:r w:rsidRPr="003040B2">
        <w:rPr>
          <w:sz w:val="24"/>
          <w:szCs w:val="24"/>
        </w:rPr>
        <w:t xml:space="preserve"> </w:t>
      </w:r>
      <w:proofErr w:type="spellStart"/>
      <w:r w:rsidRPr="003040B2">
        <w:rPr>
          <w:sz w:val="24"/>
          <w:szCs w:val="24"/>
        </w:rPr>
        <w:t>розгляду</w:t>
      </w:r>
      <w:proofErr w:type="spellEnd"/>
      <w:r w:rsidRPr="003040B2">
        <w:rPr>
          <w:sz w:val="24"/>
          <w:szCs w:val="24"/>
        </w:rPr>
        <w:t xml:space="preserve"> </w:t>
      </w:r>
      <w:proofErr w:type="spellStart"/>
      <w:r w:rsidRPr="003040B2">
        <w:rPr>
          <w:sz w:val="24"/>
          <w:szCs w:val="24"/>
        </w:rPr>
        <w:t>питання</w:t>
      </w:r>
      <w:proofErr w:type="spellEnd"/>
      <w:r w:rsidRPr="003040B2">
        <w:rPr>
          <w:sz w:val="24"/>
          <w:szCs w:val="24"/>
        </w:rPr>
        <w:t xml:space="preserve"> – Сумський </w:t>
      </w:r>
      <w:proofErr w:type="spellStart"/>
      <w:r w:rsidRPr="003040B2">
        <w:rPr>
          <w:sz w:val="24"/>
          <w:szCs w:val="24"/>
        </w:rPr>
        <w:t>міський</w:t>
      </w:r>
      <w:proofErr w:type="spellEnd"/>
      <w:r w:rsidRPr="003040B2">
        <w:rPr>
          <w:sz w:val="24"/>
          <w:szCs w:val="24"/>
        </w:rPr>
        <w:t xml:space="preserve"> голова</w:t>
      </w:r>
    </w:p>
    <w:p w:rsidR="003551F6" w:rsidRPr="003040B2" w:rsidRDefault="003551F6" w:rsidP="003551F6">
      <w:pPr>
        <w:rPr>
          <w:sz w:val="24"/>
          <w:szCs w:val="24"/>
        </w:rPr>
      </w:pPr>
      <w:r w:rsidRPr="003040B2">
        <w:rPr>
          <w:sz w:val="24"/>
          <w:szCs w:val="24"/>
        </w:rPr>
        <w:t xml:space="preserve">Проект </w:t>
      </w:r>
      <w:proofErr w:type="spellStart"/>
      <w:r w:rsidRPr="003040B2">
        <w:rPr>
          <w:sz w:val="24"/>
          <w:szCs w:val="24"/>
        </w:rPr>
        <w:t>рішення</w:t>
      </w:r>
      <w:proofErr w:type="spellEnd"/>
      <w:r w:rsidRPr="003040B2">
        <w:rPr>
          <w:sz w:val="24"/>
          <w:szCs w:val="24"/>
        </w:rPr>
        <w:t xml:space="preserve"> </w:t>
      </w:r>
      <w:proofErr w:type="spellStart"/>
      <w:r w:rsidRPr="003040B2">
        <w:rPr>
          <w:sz w:val="24"/>
          <w:szCs w:val="24"/>
        </w:rPr>
        <w:t>підготовлено</w:t>
      </w:r>
      <w:proofErr w:type="spellEnd"/>
      <w:r w:rsidRPr="003040B2">
        <w:rPr>
          <w:sz w:val="24"/>
          <w:szCs w:val="24"/>
        </w:rPr>
        <w:t xml:space="preserve"> </w:t>
      </w:r>
      <w:proofErr w:type="spellStart"/>
      <w:r w:rsidRPr="003040B2">
        <w:rPr>
          <w:sz w:val="24"/>
          <w:szCs w:val="24"/>
        </w:rPr>
        <w:t>відділом</w:t>
      </w:r>
      <w:proofErr w:type="spellEnd"/>
      <w:r w:rsidRPr="003040B2">
        <w:rPr>
          <w:sz w:val="24"/>
          <w:szCs w:val="24"/>
        </w:rPr>
        <w:t xml:space="preserve"> організаційно-кадрової роботи</w:t>
      </w:r>
    </w:p>
    <w:p w:rsidR="003551F6" w:rsidRPr="003040B2" w:rsidRDefault="003551F6" w:rsidP="003551F6">
      <w:pPr>
        <w:rPr>
          <w:sz w:val="24"/>
          <w:szCs w:val="24"/>
          <w:lang w:val="uk-UA"/>
        </w:rPr>
      </w:pPr>
      <w:proofErr w:type="spellStart"/>
      <w:r w:rsidRPr="003040B2">
        <w:rPr>
          <w:sz w:val="24"/>
          <w:szCs w:val="24"/>
        </w:rPr>
        <w:t>Доповідає</w:t>
      </w:r>
      <w:proofErr w:type="spellEnd"/>
      <w:r w:rsidRPr="003040B2">
        <w:rPr>
          <w:sz w:val="24"/>
          <w:szCs w:val="24"/>
        </w:rPr>
        <w:t xml:space="preserve">: </w:t>
      </w:r>
      <w:r w:rsidRPr="003040B2">
        <w:rPr>
          <w:sz w:val="24"/>
          <w:szCs w:val="24"/>
          <w:lang w:val="uk-UA"/>
        </w:rPr>
        <w:t xml:space="preserve">Антоненко А.Г. </w:t>
      </w:r>
    </w:p>
    <w:p w:rsidR="00D97B91" w:rsidRDefault="00D97B91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D97B91" w:rsidRDefault="00D97B91">
      <w:pPr>
        <w:rPr>
          <w:lang w:val="uk-UA"/>
        </w:rPr>
      </w:pPr>
    </w:p>
    <w:p w:rsidR="00D97B91" w:rsidRPr="003E73C6" w:rsidRDefault="00D97B91" w:rsidP="00D97B91">
      <w:pPr>
        <w:pStyle w:val="21"/>
        <w:tabs>
          <w:tab w:val="left" w:pos="4140"/>
        </w:tabs>
        <w:spacing w:after="0" w:line="240" w:lineRule="auto"/>
        <w:ind w:left="0" w:right="-11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3C6">
        <w:rPr>
          <w:rFonts w:ascii="Times New Roman" w:hAnsi="Times New Roman" w:cs="Times New Roman"/>
          <w:b/>
          <w:sz w:val="28"/>
          <w:szCs w:val="28"/>
          <w:lang w:val="uk-UA"/>
        </w:rPr>
        <w:t>Лист погодження</w:t>
      </w:r>
    </w:p>
    <w:p w:rsidR="00D97B91" w:rsidRPr="003E73C6" w:rsidRDefault="00D97B91" w:rsidP="00D97B91">
      <w:pPr>
        <w:pStyle w:val="21"/>
        <w:tabs>
          <w:tab w:val="left" w:pos="4140"/>
        </w:tabs>
        <w:spacing w:after="0" w:line="240" w:lineRule="auto"/>
        <w:ind w:left="0" w:right="-11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3C6"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Сумської міської ради</w:t>
      </w:r>
    </w:p>
    <w:p w:rsidR="00D97B91" w:rsidRPr="003E73C6" w:rsidRDefault="00D97B91" w:rsidP="00D97B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внесення змін до рішення Сумської міської ради від 27 липня 2016 року № 1031-МР «Про </w:t>
      </w:r>
      <w:r w:rsidRPr="00A24586">
        <w:rPr>
          <w:sz w:val="28"/>
          <w:szCs w:val="28"/>
          <w:lang w:val="uk-UA"/>
        </w:rPr>
        <w:t xml:space="preserve">затвердження структури </w:t>
      </w:r>
      <w:r>
        <w:rPr>
          <w:sz w:val="28"/>
          <w:szCs w:val="28"/>
          <w:lang w:val="uk-UA"/>
        </w:rPr>
        <w:t xml:space="preserve">апарату та </w:t>
      </w:r>
      <w:r w:rsidRPr="00A24586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Сумської міської ради, їх</w:t>
      </w:r>
      <w:r w:rsidRPr="00A24586">
        <w:rPr>
          <w:sz w:val="28"/>
          <w:szCs w:val="28"/>
          <w:lang w:val="uk-UA"/>
        </w:rPr>
        <w:t xml:space="preserve"> загальної </w:t>
      </w:r>
      <w:r>
        <w:rPr>
          <w:sz w:val="28"/>
          <w:szCs w:val="28"/>
          <w:lang w:val="uk-UA"/>
        </w:rPr>
        <w:t>штатної чисельності»</w:t>
      </w:r>
    </w:p>
    <w:p w:rsidR="00D97B91" w:rsidRDefault="00D97B91" w:rsidP="00D97B91">
      <w:pPr>
        <w:jc w:val="center"/>
        <w:rPr>
          <w:sz w:val="28"/>
          <w:szCs w:val="28"/>
          <w:lang w:val="uk-UA"/>
        </w:rPr>
      </w:pPr>
    </w:p>
    <w:p w:rsidR="00D97B91" w:rsidRPr="003E73C6" w:rsidRDefault="00D97B91" w:rsidP="00D97B91">
      <w:pPr>
        <w:jc w:val="center"/>
        <w:rPr>
          <w:sz w:val="28"/>
          <w:szCs w:val="28"/>
          <w:lang w:val="uk-UA"/>
        </w:rPr>
      </w:pPr>
    </w:p>
    <w:p w:rsidR="00D97B91" w:rsidRPr="003E73C6" w:rsidRDefault="00D97B91" w:rsidP="00D97B91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Начальник відділу</w:t>
      </w:r>
    </w:p>
    <w:p w:rsidR="00D97B91" w:rsidRPr="003E73C6" w:rsidRDefault="00D97B91" w:rsidP="00D97B91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організаційно-кадрової роботи</w:t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  <w:t>А.Г. Антоненко</w:t>
      </w:r>
    </w:p>
    <w:p w:rsidR="00D97B91" w:rsidRPr="003E73C6" w:rsidRDefault="00D97B91" w:rsidP="00D97B91">
      <w:pPr>
        <w:rPr>
          <w:sz w:val="28"/>
          <w:szCs w:val="28"/>
          <w:lang w:val="uk-UA"/>
        </w:rPr>
      </w:pPr>
    </w:p>
    <w:p w:rsidR="00D97B91" w:rsidRPr="003E73C6" w:rsidRDefault="00D97B91" w:rsidP="00D97B91">
      <w:pPr>
        <w:rPr>
          <w:sz w:val="28"/>
          <w:szCs w:val="28"/>
          <w:lang w:val="uk-UA"/>
        </w:rPr>
      </w:pPr>
    </w:p>
    <w:p w:rsidR="00D97B91" w:rsidRDefault="00D97B91" w:rsidP="00D97B91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Начальник правового управління</w:t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  <w:t>О.В. Чайченко</w:t>
      </w:r>
    </w:p>
    <w:p w:rsidR="00D97B91" w:rsidRDefault="00D97B91" w:rsidP="00D97B91">
      <w:pPr>
        <w:rPr>
          <w:sz w:val="28"/>
          <w:szCs w:val="28"/>
          <w:lang w:val="uk-UA"/>
        </w:rPr>
      </w:pPr>
    </w:p>
    <w:p w:rsidR="00D97B91" w:rsidRDefault="00D97B91" w:rsidP="00D97B91">
      <w:pPr>
        <w:rPr>
          <w:sz w:val="28"/>
          <w:szCs w:val="28"/>
          <w:lang w:val="uk-UA"/>
        </w:rPr>
      </w:pPr>
    </w:p>
    <w:p w:rsidR="00D97B91" w:rsidRDefault="00D97B91" w:rsidP="00D97B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голови, </w:t>
      </w:r>
    </w:p>
    <w:p w:rsidR="00D97B91" w:rsidRDefault="00D97B91" w:rsidP="00D97B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D97B91" w:rsidRPr="003E73C6" w:rsidRDefault="00D97B91" w:rsidP="00D97B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D97B91" w:rsidRPr="003E73C6" w:rsidRDefault="00D97B91" w:rsidP="00D97B91">
      <w:pPr>
        <w:rPr>
          <w:sz w:val="28"/>
          <w:szCs w:val="28"/>
          <w:lang w:val="uk-UA"/>
        </w:rPr>
      </w:pPr>
    </w:p>
    <w:p w:rsidR="00D97B91" w:rsidRPr="003E73C6" w:rsidRDefault="00D97B91" w:rsidP="00D97B91">
      <w:pPr>
        <w:rPr>
          <w:sz w:val="28"/>
          <w:szCs w:val="28"/>
          <w:lang w:val="uk-UA"/>
        </w:rPr>
      </w:pPr>
    </w:p>
    <w:p w:rsidR="00D97B91" w:rsidRPr="003E73C6" w:rsidRDefault="00D97B91" w:rsidP="00D97B91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Секретар Сумської міської ради</w:t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  <w:t>А.В. Баранов</w:t>
      </w:r>
    </w:p>
    <w:p w:rsidR="00D97B91" w:rsidRDefault="00D97B91" w:rsidP="00D97B91">
      <w:pPr>
        <w:jc w:val="both"/>
        <w:rPr>
          <w:sz w:val="28"/>
          <w:szCs w:val="28"/>
          <w:shd w:val="clear" w:color="auto" w:fill="FEFEFE"/>
          <w:lang w:val="uk-UA"/>
        </w:rPr>
      </w:pPr>
    </w:p>
    <w:p w:rsidR="00D97B91" w:rsidRDefault="00D97B91" w:rsidP="00D97B91">
      <w:pPr>
        <w:jc w:val="both"/>
        <w:rPr>
          <w:sz w:val="28"/>
          <w:szCs w:val="28"/>
          <w:shd w:val="clear" w:color="auto" w:fill="FEFEFE"/>
          <w:lang w:val="uk-UA"/>
        </w:rPr>
      </w:pPr>
    </w:p>
    <w:p w:rsidR="00D97B91" w:rsidRDefault="00D97B91" w:rsidP="00D97B91">
      <w:pPr>
        <w:jc w:val="both"/>
        <w:rPr>
          <w:sz w:val="28"/>
          <w:szCs w:val="28"/>
          <w:shd w:val="clear" w:color="auto" w:fill="FEFEFE"/>
          <w:lang w:val="uk-UA"/>
        </w:rPr>
      </w:pPr>
    </w:p>
    <w:p w:rsidR="00D97B91" w:rsidRDefault="00D97B91" w:rsidP="00D97B91">
      <w:pPr>
        <w:jc w:val="both"/>
        <w:rPr>
          <w:sz w:val="28"/>
          <w:szCs w:val="28"/>
          <w:shd w:val="clear" w:color="auto" w:fill="FEFEFE"/>
          <w:lang w:val="uk-UA"/>
        </w:rPr>
      </w:pPr>
    </w:p>
    <w:p w:rsidR="00D97B91" w:rsidRDefault="00D97B91" w:rsidP="00D97B91">
      <w:pPr>
        <w:jc w:val="both"/>
        <w:rPr>
          <w:sz w:val="28"/>
          <w:szCs w:val="28"/>
          <w:shd w:val="clear" w:color="auto" w:fill="FEFEFE"/>
          <w:lang w:val="uk-UA"/>
        </w:rPr>
      </w:pPr>
      <w:r w:rsidRPr="00A4614E">
        <w:rPr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  <w:r>
        <w:rPr>
          <w:sz w:val="28"/>
          <w:szCs w:val="28"/>
          <w:shd w:val="clear" w:color="auto" w:fill="FEFEFE"/>
          <w:lang w:val="uk-UA"/>
        </w:rPr>
        <w:t>.</w:t>
      </w:r>
    </w:p>
    <w:p w:rsidR="00D97B91" w:rsidRDefault="00D97B91" w:rsidP="00D97B91">
      <w:pPr>
        <w:jc w:val="both"/>
        <w:rPr>
          <w:sz w:val="28"/>
          <w:szCs w:val="28"/>
          <w:shd w:val="clear" w:color="auto" w:fill="FEFEFE"/>
          <w:lang w:val="uk-UA"/>
        </w:rPr>
      </w:pPr>
    </w:p>
    <w:p w:rsidR="00D97B91" w:rsidRPr="00CD5EF5" w:rsidRDefault="00D97B91" w:rsidP="00D97B91">
      <w:pPr>
        <w:jc w:val="both"/>
        <w:rPr>
          <w:lang w:val="uk-UA"/>
        </w:rPr>
      </w:pPr>
      <w:r>
        <w:rPr>
          <w:sz w:val="28"/>
          <w:szCs w:val="28"/>
          <w:shd w:val="clear" w:color="auto" w:fill="FEFEFE"/>
          <w:lang w:val="uk-UA"/>
        </w:rPr>
        <w:t>_______________ Антоненко А.Г.</w:t>
      </w:r>
    </w:p>
    <w:p w:rsidR="00D97B91" w:rsidRPr="003551F6" w:rsidRDefault="00D97B91">
      <w:pPr>
        <w:rPr>
          <w:lang w:val="uk-UA"/>
        </w:rPr>
      </w:pPr>
    </w:p>
    <w:sectPr w:rsidR="00D97B91" w:rsidRPr="003551F6" w:rsidSect="0060268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CF"/>
    <w:rsid w:val="001A79A3"/>
    <w:rsid w:val="003551F6"/>
    <w:rsid w:val="004F1372"/>
    <w:rsid w:val="005216FD"/>
    <w:rsid w:val="006B17CF"/>
    <w:rsid w:val="00783CA1"/>
    <w:rsid w:val="0086264A"/>
    <w:rsid w:val="00D9449A"/>
    <w:rsid w:val="00D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724B6-A448-436D-9F23-44D62EA5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17C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B17C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17CF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17CF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B17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1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6B17CF"/>
    <w:pPr>
      <w:ind w:left="708"/>
    </w:pPr>
    <w:rPr>
      <w:rFonts w:eastAsia="Calibri"/>
    </w:rPr>
  </w:style>
  <w:style w:type="paragraph" w:styleId="a5">
    <w:name w:val="List Paragraph"/>
    <w:basedOn w:val="a"/>
    <w:uiPriority w:val="34"/>
    <w:qFormat/>
    <w:rsid w:val="003551F6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97B91"/>
    <w:pPr>
      <w:spacing w:after="120" w:line="480" w:lineRule="auto"/>
      <w:ind w:left="283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7B9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Коваленко Юлія Юріївна</cp:lastModifiedBy>
  <cp:revision>4</cp:revision>
  <dcterms:created xsi:type="dcterms:W3CDTF">2018-09-20T11:07:00Z</dcterms:created>
  <dcterms:modified xsi:type="dcterms:W3CDTF">2018-09-24T12:52:00Z</dcterms:modified>
</cp:coreProperties>
</file>