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8144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3A0157" w:rsidP="00C6367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надання комунальному закладу Сумської обласної ради «Сумський обласний спеціалізований диспансер радіаційного захисту населення» </w:t>
            </w:r>
            <w:r w:rsidR="00B31DB9">
              <w:rPr>
                <w:rFonts w:eastAsia="Times New Roman" w:cs="Times New Roman"/>
                <w:szCs w:val="28"/>
                <w:lang w:eastAsia="ru-RU"/>
              </w:rPr>
              <w:t>згоди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відновлення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меж земельної ділянки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567A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3580F"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F760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Суми, </w:t>
            </w:r>
            <w:r w:rsidR="00920266">
              <w:rPr>
                <w:rFonts w:eastAsia="Times New Roman" w:cs="Times New Roman"/>
                <w:szCs w:val="28"/>
                <w:lang w:eastAsia="ru-RU"/>
              </w:rPr>
              <w:t>площа Троїцька, 14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3580F" w:rsidRDefault="000C726B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04.10.2018 № 129,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Pr="007A4E8B">
        <w:rPr>
          <w:color w:val="000000"/>
          <w:szCs w:val="28"/>
        </w:rPr>
        <w:t>92, 107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пункту «г»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Default="00622142" w:rsidP="000C726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комунальному закладу Сумської обласної ради «Сумський обласний спеціалізований диспансер радіаційного захисту населення» (02000398) згоду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A26322">
        <w:rPr>
          <w:rFonts w:eastAsia="Times New Roman" w:cs="Times New Roman"/>
          <w:szCs w:val="28"/>
          <w:lang w:eastAsia="ru-RU"/>
        </w:rPr>
        <w:t>площа Троїцька</w:t>
      </w:r>
      <w:r w:rsidR="009A547A">
        <w:rPr>
          <w:rFonts w:eastAsia="Times New Roman" w:cs="Times New Roman"/>
          <w:szCs w:val="28"/>
          <w:lang w:eastAsia="ru-RU"/>
        </w:rPr>
        <w:t>,</w:t>
      </w:r>
      <w:r w:rsidR="00A26322">
        <w:rPr>
          <w:rFonts w:eastAsia="Times New Roman" w:cs="Times New Roman"/>
          <w:szCs w:val="28"/>
          <w:lang w:eastAsia="ru-RU"/>
        </w:rPr>
        <w:t xml:space="preserve"> 14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A26322">
        <w:rPr>
          <w:rFonts w:eastAsia="Times New Roman" w:cs="Times New Roman"/>
          <w:szCs w:val="28"/>
          <w:lang w:eastAsia="ru-RU"/>
        </w:rPr>
        <w:t xml:space="preserve">5,3787 </w:t>
      </w:r>
      <w:r w:rsidR="0043580F" w:rsidRPr="0043580F">
        <w:rPr>
          <w:rFonts w:eastAsia="Times New Roman" w:cs="Times New Roman"/>
          <w:szCs w:val="28"/>
          <w:lang w:eastAsia="ru-RU"/>
        </w:rPr>
        <w:t>га</w:t>
      </w:r>
      <w:r w:rsidR="00D33CE4">
        <w:rPr>
          <w:rFonts w:eastAsia="Times New Roman" w:cs="Times New Roman"/>
          <w:szCs w:val="28"/>
          <w:lang w:eastAsia="ru-RU"/>
        </w:rPr>
        <w:t xml:space="preserve">, що </w:t>
      </w:r>
      <w:r w:rsidR="00D9214C">
        <w:rPr>
          <w:rFonts w:eastAsia="Times New Roman" w:cs="Times New Roman"/>
          <w:szCs w:val="28"/>
          <w:lang w:eastAsia="ru-RU"/>
        </w:rPr>
        <w:t xml:space="preserve">перебуває в </w:t>
      </w:r>
      <w:r w:rsidR="00D33CE4">
        <w:rPr>
          <w:rFonts w:eastAsia="Times New Roman" w:cs="Times New Roman"/>
          <w:szCs w:val="28"/>
          <w:lang w:eastAsia="ru-RU"/>
        </w:rPr>
        <w:t xml:space="preserve"> </w:t>
      </w:r>
      <w:r w:rsidR="002000E6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5667FA">
        <w:rPr>
          <w:rFonts w:eastAsia="Times New Roman" w:cs="Times New Roman"/>
          <w:szCs w:val="28"/>
          <w:lang w:val="ru-RU" w:eastAsia="ru-RU"/>
        </w:rPr>
        <w:t xml:space="preserve">для </w:t>
      </w:r>
      <w:proofErr w:type="spellStart"/>
      <w:r w:rsidR="005667FA">
        <w:rPr>
          <w:rFonts w:eastAsia="Times New Roman" w:cs="Times New Roman"/>
          <w:szCs w:val="28"/>
          <w:lang w:val="ru-RU" w:eastAsia="ru-RU"/>
        </w:rPr>
        <w:t>розм</w:t>
      </w:r>
      <w:proofErr w:type="spellEnd"/>
      <w:r w:rsidR="005667FA">
        <w:rPr>
          <w:rFonts w:eastAsia="Times New Roman" w:cs="Times New Roman"/>
          <w:szCs w:val="28"/>
          <w:lang w:eastAsia="ru-RU"/>
        </w:rPr>
        <w:t>і</w:t>
      </w:r>
      <w:proofErr w:type="spellStart"/>
      <w:r w:rsidR="005667FA">
        <w:rPr>
          <w:rFonts w:eastAsia="Times New Roman" w:cs="Times New Roman"/>
          <w:szCs w:val="28"/>
          <w:lang w:val="ru-RU" w:eastAsia="ru-RU"/>
        </w:rPr>
        <w:t>щення</w:t>
      </w:r>
      <w:proofErr w:type="spellEnd"/>
      <w:r w:rsidR="005667FA">
        <w:rPr>
          <w:rFonts w:eastAsia="Times New Roman" w:cs="Times New Roman"/>
          <w:szCs w:val="28"/>
          <w:lang w:val="ru-RU" w:eastAsia="ru-RU"/>
        </w:rPr>
        <w:t xml:space="preserve"> диспансеру </w:t>
      </w:r>
      <w:r w:rsidR="002000E6">
        <w:rPr>
          <w:rFonts w:eastAsia="Times New Roman" w:cs="Times New Roman"/>
          <w:szCs w:val="28"/>
          <w:lang w:eastAsia="ru-RU"/>
        </w:rPr>
        <w:t>на підставі д</w:t>
      </w:r>
      <w:r w:rsidR="009344C5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>
        <w:rPr>
          <w:rFonts w:eastAsia="Times New Roman" w:cs="Times New Roman"/>
          <w:szCs w:val="28"/>
          <w:lang w:eastAsia="ru-RU"/>
        </w:rPr>
        <w:t xml:space="preserve">на право постійного користування землею </w:t>
      </w:r>
      <w:r w:rsidR="002000E6">
        <w:rPr>
          <w:rFonts w:eastAsia="Times New Roman" w:cs="Times New Roman"/>
          <w:szCs w:val="28"/>
          <w:lang w:eastAsia="ru-RU"/>
        </w:rPr>
        <w:t xml:space="preserve">від 06.07.2001 </w:t>
      </w:r>
      <w:r w:rsidR="00D33CE4">
        <w:rPr>
          <w:rFonts w:eastAsia="Times New Roman" w:cs="Times New Roman"/>
          <w:szCs w:val="28"/>
          <w:lang w:eastAsia="ru-RU"/>
        </w:rPr>
        <w:t xml:space="preserve">серія </w:t>
      </w:r>
      <w:r w:rsidR="00D33CE4">
        <w:rPr>
          <w:rFonts w:eastAsia="Times New Roman" w:cs="Times New Roman"/>
          <w:szCs w:val="28"/>
          <w:lang w:val="en-US" w:eastAsia="ru-RU"/>
        </w:rPr>
        <w:t>I</w:t>
      </w:r>
      <w:r w:rsidR="00D33CE4" w:rsidRPr="003931C2">
        <w:rPr>
          <w:rFonts w:eastAsia="Times New Roman" w:cs="Times New Roman"/>
          <w:szCs w:val="28"/>
          <w:lang w:eastAsia="ru-RU"/>
        </w:rPr>
        <w:t xml:space="preserve">-СМ </w:t>
      </w:r>
      <w:r w:rsidR="002000E6">
        <w:rPr>
          <w:rFonts w:eastAsia="Times New Roman" w:cs="Times New Roman"/>
          <w:szCs w:val="28"/>
          <w:lang w:eastAsia="ru-RU"/>
        </w:rPr>
        <w:t>№ 002617</w:t>
      </w:r>
      <w:r w:rsidR="00254431">
        <w:rPr>
          <w:rFonts w:eastAsia="Times New Roman" w:cs="Times New Roman"/>
          <w:szCs w:val="28"/>
          <w:lang w:eastAsia="ru-RU"/>
        </w:rPr>
        <w:t>,</w:t>
      </w:r>
      <w:r w:rsidR="000C726B">
        <w:rPr>
          <w:rFonts w:eastAsia="Times New Roman" w:cs="Times New Roman"/>
          <w:szCs w:val="28"/>
          <w:lang w:eastAsia="ru-RU"/>
        </w:rPr>
        <w:t xml:space="preserve"> зареєстрований в Книзі записів державних актів на право постійного користування землею за № 231.</w:t>
      </w:r>
    </w:p>
    <w:p w:rsidR="000C726B" w:rsidRDefault="000C726B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26FC5" w:rsidRPr="00D41E13" w:rsidRDefault="00F26FC5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43580F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0C726B" w:rsidRPr="00920266" w:rsidRDefault="000C726B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C726B" w:rsidRDefault="000C726B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0C726B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C726B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C726B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0C726B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43580F" w:rsidRPr="000C726B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C726B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Pr="000C726B" w:rsidRDefault="0043580F" w:rsidP="0043580F">
      <w:pPr>
        <w:spacing w:line="240" w:lineRule="auto"/>
        <w:ind w:firstLine="0"/>
        <w:rPr>
          <w:sz w:val="20"/>
          <w:szCs w:val="20"/>
        </w:rPr>
      </w:pPr>
      <w:r w:rsidRPr="000C726B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 w:rsidRPr="000C7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0C726B"/>
    <w:rsid w:val="00176676"/>
    <w:rsid w:val="001B196D"/>
    <w:rsid w:val="002000E6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5667FA"/>
    <w:rsid w:val="00567A8C"/>
    <w:rsid w:val="0059724B"/>
    <w:rsid w:val="00622142"/>
    <w:rsid w:val="00630370"/>
    <w:rsid w:val="006E43F9"/>
    <w:rsid w:val="00790611"/>
    <w:rsid w:val="00815A4B"/>
    <w:rsid w:val="00854965"/>
    <w:rsid w:val="008705DF"/>
    <w:rsid w:val="00920266"/>
    <w:rsid w:val="009344C5"/>
    <w:rsid w:val="009A547A"/>
    <w:rsid w:val="00A26322"/>
    <w:rsid w:val="00A6525C"/>
    <w:rsid w:val="00A81440"/>
    <w:rsid w:val="00AA56F5"/>
    <w:rsid w:val="00B31DB9"/>
    <w:rsid w:val="00B407F1"/>
    <w:rsid w:val="00BB345E"/>
    <w:rsid w:val="00C40FFA"/>
    <w:rsid w:val="00C4439E"/>
    <w:rsid w:val="00C63674"/>
    <w:rsid w:val="00C70E22"/>
    <w:rsid w:val="00D127DC"/>
    <w:rsid w:val="00D33CE4"/>
    <w:rsid w:val="00D415FB"/>
    <w:rsid w:val="00D41E13"/>
    <w:rsid w:val="00D9214C"/>
    <w:rsid w:val="00E07E40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2018-10-23T13:43:00Z</cp:lastPrinted>
  <dcterms:created xsi:type="dcterms:W3CDTF">2018-10-29T12:19:00Z</dcterms:created>
  <dcterms:modified xsi:type="dcterms:W3CDTF">2018-10-29T12:19:00Z</dcterms:modified>
</cp:coreProperties>
</file>