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56DA4" w:rsidRDefault="00D90D4B" w:rsidP="003E13D6">
            <w:pPr>
              <w:ind w:left="851" w:right="215"/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  <w:r>
              <w:rPr>
                <w:color w:val="000000" w:themeColor="text1"/>
                <w:szCs w:val="28"/>
                <w:u w:val="single"/>
                <w:lang w:val="uk-UA"/>
              </w:rPr>
              <w:t>Проект оприлюднено</w:t>
            </w:r>
          </w:p>
          <w:p w:rsidR="00062C9E" w:rsidRPr="00062C9E" w:rsidRDefault="00062C9E" w:rsidP="00062C9E">
            <w:pPr>
              <w:ind w:left="1561" w:right="215"/>
              <w:rPr>
                <w:color w:val="000000" w:themeColor="text1"/>
                <w:szCs w:val="28"/>
              </w:rPr>
            </w:pPr>
            <w:r w:rsidRPr="00062C9E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 xml:space="preserve">       </w:t>
            </w:r>
            <w:r w:rsidRPr="00062C9E">
              <w:rPr>
                <w:color w:val="000000" w:themeColor="text1"/>
                <w:szCs w:val="28"/>
              </w:rPr>
              <w:t xml:space="preserve">»      </w:t>
            </w:r>
          </w:p>
          <w:p w:rsidR="00D90D4B" w:rsidRPr="00D90D4B" w:rsidRDefault="00D90D4B" w:rsidP="003E13D6">
            <w:pPr>
              <w:tabs>
                <w:tab w:val="left" w:pos="1135"/>
              </w:tabs>
              <w:ind w:left="568" w:right="2625"/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3E13D6">
        <w:rPr>
          <w:color w:val="000000"/>
          <w:sz w:val="32"/>
          <w:szCs w:val="32"/>
          <w:lang w:val="uk-UA"/>
        </w:rPr>
        <w:t xml:space="preserve">     </w:t>
      </w:r>
      <w:r w:rsidR="008C5D5F" w:rsidRPr="00466E4A">
        <w:rPr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D90D4B"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="00BC2258" w:rsidRPr="00466E4A">
              <w:rPr>
                <w:sz w:val="28"/>
                <w:szCs w:val="28"/>
                <w:lang w:val="uk-UA"/>
              </w:rPr>
              <w:t xml:space="preserve"> № </w:t>
            </w:r>
            <w:r w:rsidR="00D90D4B">
              <w:rPr>
                <w:sz w:val="28"/>
                <w:szCs w:val="28"/>
                <w:lang w:val="uk-UA"/>
              </w:rPr>
              <w:t xml:space="preserve">          </w:t>
            </w:r>
            <w:r w:rsidR="0000075D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00696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516CC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D63B60">
        <w:rPr>
          <w:sz w:val="28"/>
          <w:szCs w:val="28"/>
          <w:lang w:val="uk-UA"/>
        </w:rPr>
        <w:t xml:space="preserve">рішення </w:t>
      </w:r>
      <w:r w:rsidR="000F17AF">
        <w:rPr>
          <w:sz w:val="28"/>
          <w:szCs w:val="28"/>
          <w:lang w:val="uk-UA"/>
        </w:rPr>
        <w:t xml:space="preserve">виконавчого комітету </w:t>
      </w:r>
      <w:r w:rsidR="003413A8">
        <w:rPr>
          <w:sz w:val="28"/>
          <w:szCs w:val="28"/>
          <w:lang w:val="uk-UA"/>
        </w:rPr>
        <w:t xml:space="preserve">Сумської міської ради </w:t>
      </w:r>
      <w:r w:rsidR="003413A8">
        <w:rPr>
          <w:sz w:val="28"/>
          <w:szCs w:val="28"/>
          <w:lang w:val="uk-UA"/>
        </w:rPr>
        <w:br/>
        <w:t xml:space="preserve">від </w:t>
      </w:r>
      <w:r w:rsidR="00E51697">
        <w:rPr>
          <w:sz w:val="28"/>
          <w:szCs w:val="28"/>
          <w:lang w:val="uk-UA"/>
        </w:rPr>
        <w:t>1</w:t>
      </w:r>
      <w:r w:rsidR="000F17AF">
        <w:rPr>
          <w:sz w:val="28"/>
          <w:szCs w:val="28"/>
          <w:lang w:val="uk-UA"/>
        </w:rPr>
        <w:t>3</w:t>
      </w:r>
      <w:r w:rsidR="00E51697">
        <w:rPr>
          <w:sz w:val="28"/>
          <w:szCs w:val="28"/>
          <w:lang w:val="uk-UA"/>
        </w:rPr>
        <w:t>.1</w:t>
      </w:r>
      <w:r w:rsidR="000F17AF">
        <w:rPr>
          <w:sz w:val="28"/>
          <w:szCs w:val="28"/>
          <w:lang w:val="uk-UA"/>
        </w:rPr>
        <w:t>1</w:t>
      </w:r>
      <w:r w:rsidR="00E51697">
        <w:rPr>
          <w:sz w:val="28"/>
          <w:szCs w:val="28"/>
          <w:lang w:val="uk-UA"/>
        </w:rPr>
        <w:t xml:space="preserve">.2018 № </w:t>
      </w:r>
      <w:r w:rsidR="0038537E">
        <w:rPr>
          <w:sz w:val="28"/>
          <w:szCs w:val="28"/>
          <w:lang w:val="uk-UA"/>
        </w:rPr>
        <w:t>582</w:t>
      </w:r>
      <w:r w:rsidR="00D90D4B">
        <w:rPr>
          <w:sz w:val="28"/>
          <w:szCs w:val="28"/>
          <w:lang w:val="uk-UA"/>
        </w:rPr>
        <w:t xml:space="preserve"> </w:t>
      </w:r>
      <w:r w:rsidR="00516CC5">
        <w:rPr>
          <w:sz w:val="28"/>
          <w:szCs w:val="28"/>
          <w:lang w:val="uk-UA"/>
        </w:rPr>
        <w:t>«</w:t>
      </w:r>
      <w:r w:rsidR="00516CC5" w:rsidRPr="00516CC5">
        <w:rPr>
          <w:sz w:val="28"/>
          <w:szCs w:val="28"/>
          <w:lang w:val="uk-UA"/>
        </w:rPr>
        <w:t xml:space="preserve">Про внесення пропозицій Сумській міській раді щодо розгляду питання  про внесення змін до рішення Сумської міської ради </w:t>
      </w:r>
      <w:r w:rsidR="00F54AA9">
        <w:rPr>
          <w:sz w:val="28"/>
          <w:szCs w:val="28"/>
          <w:lang w:val="uk-UA"/>
        </w:rPr>
        <w:br/>
      </w:r>
      <w:r w:rsidR="00516CC5" w:rsidRPr="00516CC5">
        <w:rPr>
          <w:sz w:val="28"/>
          <w:szCs w:val="28"/>
          <w:lang w:val="uk-UA"/>
        </w:rPr>
        <w:t>від 21 грудня 2016 року № 1548-МР «Про Програму підвищення енергоефективності в бюджетній сфері міста Суми на 2017-2019 роки» (зі змінами)</w:t>
      </w:r>
      <w:r w:rsidR="003413A8">
        <w:rPr>
          <w:sz w:val="28"/>
          <w:szCs w:val="28"/>
          <w:lang w:val="uk-UA"/>
        </w:rPr>
        <w:t xml:space="preserve">,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</w:t>
      </w:r>
      <w:r w:rsidR="000F17AF">
        <w:rPr>
          <w:sz w:val="28"/>
          <w:szCs w:val="28"/>
          <w:lang w:val="uk-UA"/>
        </w:rPr>
        <w:t>і</w:t>
      </w:r>
      <w:r w:rsidR="002860C0">
        <w:rPr>
          <w:sz w:val="28"/>
          <w:szCs w:val="28"/>
          <w:lang w:val="uk-UA"/>
        </w:rPr>
        <w:t xml:space="preserve"> </w:t>
      </w:r>
      <w:r w:rsidR="00156DA4">
        <w:rPr>
          <w:sz w:val="28"/>
          <w:szCs w:val="28"/>
          <w:lang w:val="uk-UA"/>
        </w:rPr>
        <w:t xml:space="preserve">«Освіта»,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F17AF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D868D0" w:rsidRDefault="00894499" w:rsidP="00894499">
      <w:pPr>
        <w:jc w:val="center"/>
        <w:rPr>
          <w:b/>
          <w:bCs/>
          <w:sz w:val="22"/>
          <w:szCs w:val="28"/>
          <w:lang w:val="uk-UA"/>
        </w:rPr>
      </w:pPr>
    </w:p>
    <w:p w:rsidR="00894499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>нести</w:t>
      </w:r>
      <w:proofErr w:type="spellEnd"/>
      <w:r w:rsidR="00894499" w:rsidRPr="00BF563E">
        <w:rPr>
          <w:sz w:val="28"/>
          <w:szCs w:val="28"/>
          <w:lang w:val="uk-UA"/>
        </w:rPr>
        <w:t xml:space="preserve">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F74A8D" w:rsidRDefault="00F74A8D" w:rsidP="00F74A8D">
      <w:pPr>
        <w:ind w:firstLine="708"/>
        <w:jc w:val="both"/>
        <w:rPr>
          <w:sz w:val="28"/>
          <w:lang w:val="uk-UA"/>
        </w:rPr>
      </w:pPr>
      <w:r w:rsidRPr="00F74A8D">
        <w:rPr>
          <w:sz w:val="28"/>
          <w:lang w:val="uk-UA"/>
        </w:rPr>
        <w:t>1.1.</w:t>
      </w:r>
      <w:r>
        <w:rPr>
          <w:sz w:val="28"/>
          <w:lang w:val="uk-UA"/>
        </w:rPr>
        <w:t xml:space="preserve"> Розділ 1. «Загальна характеристика Програми» додатку 1 до рішення Сумської міської ради від 21 грудня 2016 року № 1548-МР «Про Програму підвищення енергоефективності в бюджетній сфері міста Суми </w:t>
      </w:r>
      <w:r>
        <w:rPr>
          <w:sz w:val="28"/>
          <w:lang w:val="uk-UA"/>
        </w:rPr>
        <w:br/>
        <w:t>на 2017-2019 роки» (зі змінами) викласти в новій редакції згідно з додатком 1 до цього рішення.</w:t>
      </w:r>
    </w:p>
    <w:p w:rsidR="00F74A8D" w:rsidRDefault="00F74A8D" w:rsidP="00F74A8D">
      <w:pPr>
        <w:ind w:firstLine="708"/>
        <w:jc w:val="both"/>
        <w:rPr>
          <w:sz w:val="28"/>
          <w:szCs w:val="28"/>
          <w:lang w:val="uk-UA"/>
        </w:rPr>
      </w:pPr>
      <w:r w:rsidRPr="00F74A8D">
        <w:rPr>
          <w:sz w:val="28"/>
          <w:lang w:val="uk-UA"/>
        </w:rPr>
        <w:t>1.2.</w:t>
      </w:r>
      <w:r>
        <w:rPr>
          <w:sz w:val="28"/>
          <w:lang w:val="uk-UA"/>
        </w:rPr>
        <w:t xml:space="preserve"> У додатку 2 </w:t>
      </w:r>
      <w:r>
        <w:rPr>
          <w:sz w:val="28"/>
          <w:szCs w:val="28"/>
          <w:lang w:val="uk-UA"/>
        </w:rPr>
        <w:t xml:space="preserve">«Напрями діяльності, завдання та заходи Програми підвищення енергоефективності в бюджетній сфері міста Суми </w:t>
      </w:r>
      <w:r>
        <w:rPr>
          <w:sz w:val="28"/>
          <w:szCs w:val="28"/>
          <w:lang w:val="uk-UA"/>
        </w:rPr>
        <w:br/>
        <w:t>на 2017-2019 роки» Завдання 1. «Підвищення енергоефективності в бюджетній сфері міста Суми» підпункту 1.4 Підвищення енергоефективності в закладах освіти м. Суми (ЗОШ № 23) визначити відповідальним виконавцем управління освіти і науки Сумської міської ради.</w:t>
      </w:r>
    </w:p>
    <w:p w:rsidR="00F74A8D" w:rsidRDefault="00F74A8D" w:rsidP="00F74A8D">
      <w:pPr>
        <w:ind w:firstLine="708"/>
        <w:jc w:val="both"/>
        <w:rPr>
          <w:sz w:val="28"/>
          <w:szCs w:val="28"/>
          <w:lang w:val="uk-UA"/>
        </w:rPr>
      </w:pPr>
      <w:r w:rsidRPr="00F74A8D">
        <w:rPr>
          <w:sz w:val="28"/>
          <w:lang w:val="uk-UA"/>
        </w:rPr>
        <w:t>1.3.</w:t>
      </w:r>
      <w:r>
        <w:rPr>
          <w:sz w:val="28"/>
          <w:lang w:val="uk-UA"/>
        </w:rPr>
        <w:t xml:space="preserve"> У додатку 2 </w:t>
      </w:r>
      <w:r>
        <w:rPr>
          <w:sz w:val="28"/>
          <w:szCs w:val="28"/>
          <w:lang w:val="uk-UA"/>
        </w:rPr>
        <w:t xml:space="preserve">«Напрями діяльності, завдання та заходи Програми підвищення енергоефективності в бюджетній сфері міста Суми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lastRenderedPageBreak/>
        <w:t>на 2017-2019 роки» викласти підпункт 3.2 Завдання 3. «</w:t>
      </w:r>
      <w:proofErr w:type="spellStart"/>
      <w:r>
        <w:rPr>
          <w:sz w:val="28"/>
          <w:szCs w:val="28"/>
          <w:lang w:val="uk-UA"/>
        </w:rPr>
        <w:t>Термомодернізація</w:t>
      </w:r>
      <w:proofErr w:type="spellEnd"/>
      <w:r>
        <w:rPr>
          <w:sz w:val="28"/>
          <w:szCs w:val="28"/>
          <w:lang w:val="uk-UA"/>
        </w:rPr>
        <w:t xml:space="preserve"> будівель» у новій редакції, змінивши нумерацію наступних підпунктів на відповідну:</w:t>
      </w:r>
    </w:p>
    <w:p w:rsidR="00516CC5" w:rsidRDefault="00516CC5" w:rsidP="00F74A8D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850"/>
        <w:gridCol w:w="1134"/>
        <w:gridCol w:w="1134"/>
        <w:gridCol w:w="1701"/>
        <w:gridCol w:w="1134"/>
      </w:tblGrid>
      <w:tr w:rsidR="00F74A8D" w:rsidTr="00F74A8D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№ </w:t>
            </w:r>
          </w:p>
          <w:p w:rsidR="00F74A8D" w:rsidRDefault="00F74A8D">
            <w:pPr>
              <w:ind w:right="-2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Пріоритетні</w:t>
            </w:r>
          </w:p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Заходи</w:t>
            </w:r>
          </w:p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Строк вико</w:t>
            </w:r>
            <w:r>
              <w:rPr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sz w:val="21"/>
                <w:szCs w:val="21"/>
                <w:lang w:val="uk-UA"/>
              </w:rPr>
              <w:t>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Виконав</w:t>
            </w:r>
            <w:r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uk-UA"/>
              </w:rPr>
              <w:t>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Джерела </w:t>
            </w:r>
            <w:proofErr w:type="spellStart"/>
            <w:r>
              <w:rPr>
                <w:sz w:val="21"/>
                <w:szCs w:val="21"/>
                <w:lang w:val="uk-UA"/>
              </w:rPr>
              <w:t>фінан-сування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Орієнтовні обсяги фінансування, </w:t>
            </w:r>
          </w:p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Очікува</w:t>
            </w:r>
            <w:proofErr w:type="spellEnd"/>
            <w:r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uk-UA"/>
              </w:rPr>
              <w:t>ний результат</w:t>
            </w:r>
          </w:p>
        </w:tc>
      </w:tr>
      <w:tr w:rsidR="00F74A8D" w:rsidTr="00F74A8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F74A8D" w:rsidTr="00F74A8D">
        <w:trPr>
          <w:trHeight w:val="1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Термомодернізація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будівель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3.2. Капітальний ремонт будівлі (заміна віконних блоків) </w:t>
            </w:r>
          </w:p>
          <w:p w:rsidR="00F74A8D" w:rsidRDefault="00F74A8D">
            <w:pPr>
              <w:ind w:right="-2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Економія теплової енергії – 13 </w:t>
            </w:r>
            <w:proofErr w:type="spellStart"/>
            <w:r>
              <w:rPr>
                <w:sz w:val="20"/>
                <w:szCs w:val="20"/>
                <w:lang w:val="uk-UA"/>
              </w:rPr>
              <w:t>МВт∙год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</w:p>
          <w:p w:rsidR="00F74A8D" w:rsidRDefault="00F74A8D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рік</w:t>
            </w:r>
          </w:p>
        </w:tc>
      </w:tr>
    </w:tbl>
    <w:p w:rsidR="00F74A8D" w:rsidRDefault="00F74A8D" w:rsidP="00F74A8D">
      <w:pPr>
        <w:ind w:firstLine="708"/>
        <w:jc w:val="both"/>
        <w:rPr>
          <w:b/>
          <w:sz w:val="28"/>
          <w:lang w:val="uk-UA"/>
        </w:rPr>
      </w:pPr>
    </w:p>
    <w:p w:rsidR="00F74A8D" w:rsidRDefault="00F74A8D" w:rsidP="00F74A8D">
      <w:pPr>
        <w:ind w:firstLine="709"/>
        <w:jc w:val="both"/>
        <w:rPr>
          <w:sz w:val="28"/>
          <w:szCs w:val="28"/>
          <w:lang w:val="uk-UA"/>
        </w:rPr>
      </w:pPr>
      <w:r w:rsidRPr="00F74A8D">
        <w:rPr>
          <w:sz w:val="28"/>
          <w:lang w:val="uk-UA"/>
        </w:rPr>
        <w:t>1.4.</w:t>
      </w:r>
      <w:r>
        <w:rPr>
          <w:sz w:val="28"/>
          <w:lang w:val="uk-UA"/>
        </w:rPr>
        <w:t xml:space="preserve"> У додатку 2 </w:t>
      </w:r>
      <w:r>
        <w:rPr>
          <w:sz w:val="28"/>
          <w:szCs w:val="28"/>
          <w:lang w:val="uk-UA"/>
        </w:rPr>
        <w:t xml:space="preserve">«Напрями діяльності, завдання та заходи Програми підвищення енергоефективності в бюджетній сфері міста Суми </w:t>
      </w:r>
      <w:r>
        <w:rPr>
          <w:sz w:val="28"/>
          <w:szCs w:val="28"/>
          <w:lang w:val="uk-UA"/>
        </w:rPr>
        <w:br/>
        <w:t>на 2017-2019 роки» викласти підпункт 5.3 у новій редакції та додати підпункт 5.4 у Завданні 5 «Модернізація систем опалення»:</w:t>
      </w:r>
    </w:p>
    <w:p w:rsidR="00F74A8D" w:rsidRDefault="00F74A8D" w:rsidP="00F74A8D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850"/>
        <w:gridCol w:w="1276"/>
        <w:gridCol w:w="1134"/>
        <w:gridCol w:w="1559"/>
        <w:gridCol w:w="1276"/>
      </w:tblGrid>
      <w:tr w:rsidR="00F74A8D" w:rsidTr="00F74A8D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№ </w:t>
            </w:r>
          </w:p>
          <w:p w:rsidR="00F74A8D" w:rsidRDefault="00F74A8D">
            <w:pPr>
              <w:ind w:right="-2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Пріоритетні</w:t>
            </w:r>
          </w:p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Заходи</w:t>
            </w:r>
          </w:p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Строк виконання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Джерела </w:t>
            </w:r>
            <w:proofErr w:type="spellStart"/>
            <w:r>
              <w:rPr>
                <w:sz w:val="21"/>
                <w:szCs w:val="21"/>
                <w:lang w:val="uk-UA"/>
              </w:rPr>
              <w:t>фінан-сування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Орієнтовні обсяги фінансування, </w:t>
            </w:r>
          </w:p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Очікуваний результат</w:t>
            </w:r>
          </w:p>
        </w:tc>
      </w:tr>
      <w:tr w:rsidR="00F74A8D" w:rsidTr="00F74A8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F74A8D" w:rsidTr="00F74A8D">
        <w:trPr>
          <w:trHeight w:val="1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Модернізація систем опалення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5.3. Капі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uk-UA"/>
              </w:rPr>
              <w:t>тальний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ремонт теплопунктів (облаштування системи автоматичного регулювання споживання тепла)</w:t>
            </w:r>
          </w:p>
          <w:p w:rsidR="00F74A8D" w:rsidRDefault="00F74A8D">
            <w:pPr>
              <w:ind w:right="-2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74A8D" w:rsidTr="00F74A8D">
        <w:trPr>
          <w:trHeight w:val="1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ССШ № 1, </w:t>
            </w:r>
            <w:r>
              <w:rPr>
                <w:sz w:val="22"/>
                <w:szCs w:val="22"/>
                <w:lang w:val="uk-UA"/>
              </w:rPr>
              <w:br/>
              <w:t xml:space="preserve">ЗЗСО № 19, </w:t>
            </w:r>
            <w:r>
              <w:rPr>
                <w:sz w:val="22"/>
                <w:szCs w:val="22"/>
                <w:lang w:val="uk-UA"/>
              </w:rPr>
              <w:br/>
              <w:t>ДНЗ № 14, 29, Спеціальна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Економія теплової енергії – 58 </w:t>
            </w:r>
            <w:proofErr w:type="spellStart"/>
            <w:r>
              <w:rPr>
                <w:sz w:val="20"/>
                <w:szCs w:val="20"/>
                <w:lang w:val="uk-UA"/>
              </w:rPr>
              <w:t>МВт∙год</w:t>
            </w:r>
            <w:proofErr w:type="spellEnd"/>
            <w:r>
              <w:rPr>
                <w:sz w:val="20"/>
                <w:szCs w:val="20"/>
                <w:lang w:val="uk-UA"/>
              </w:rPr>
              <w:t>/рік</w:t>
            </w:r>
          </w:p>
        </w:tc>
      </w:tr>
      <w:tr w:rsidR="00F74A8D" w:rsidTr="00F74A8D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rPr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ДНЗ № 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Економія теплової енергії – 14,2 </w:t>
            </w:r>
            <w:proofErr w:type="spellStart"/>
            <w:r>
              <w:rPr>
                <w:sz w:val="20"/>
                <w:szCs w:val="20"/>
                <w:lang w:val="uk-UA"/>
              </w:rPr>
              <w:t>МВт∙год</w:t>
            </w:r>
            <w:proofErr w:type="spellEnd"/>
            <w:r>
              <w:rPr>
                <w:sz w:val="20"/>
                <w:szCs w:val="20"/>
                <w:lang w:val="uk-UA"/>
              </w:rPr>
              <w:t>/рік</w:t>
            </w:r>
          </w:p>
        </w:tc>
      </w:tr>
      <w:tr w:rsidR="00F74A8D" w:rsidTr="00F74A8D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Спеціальна школа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Економія теплової енергії – 24,2 </w:t>
            </w:r>
            <w:proofErr w:type="spellStart"/>
            <w:r>
              <w:rPr>
                <w:sz w:val="20"/>
                <w:szCs w:val="20"/>
                <w:lang w:val="uk-UA"/>
              </w:rPr>
              <w:t>МВт∙год</w:t>
            </w:r>
            <w:proofErr w:type="spellEnd"/>
            <w:r>
              <w:rPr>
                <w:sz w:val="20"/>
                <w:szCs w:val="20"/>
                <w:lang w:val="uk-UA"/>
              </w:rPr>
              <w:t>/рік</w:t>
            </w:r>
          </w:p>
        </w:tc>
      </w:tr>
      <w:tr w:rsidR="00F74A8D" w:rsidTr="00F74A8D">
        <w:trPr>
          <w:trHeight w:val="1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5.4. Капі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uk-UA"/>
              </w:rPr>
              <w:t>тальний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ремонт (технічне </w:t>
            </w:r>
            <w:proofErr w:type="spellStart"/>
            <w:r>
              <w:rPr>
                <w:sz w:val="22"/>
                <w:szCs w:val="22"/>
                <w:lang w:val="uk-UA"/>
              </w:rPr>
              <w:t>переоснащен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ня) теплового пункту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2018-2019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МБ</w:t>
            </w:r>
          </w:p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74A8D" w:rsidTr="00350261">
        <w:trPr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№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F74A8D" w:rsidRDefault="00F74A8D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13 </w:t>
            </w:r>
            <w:proofErr w:type="spellStart"/>
            <w:r>
              <w:rPr>
                <w:sz w:val="20"/>
                <w:szCs w:val="20"/>
                <w:lang w:val="uk-UA"/>
              </w:rPr>
              <w:t>МВт∙год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</w:p>
          <w:p w:rsidR="00F74A8D" w:rsidRDefault="00F74A8D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F74A8D" w:rsidTr="00F74A8D">
        <w:trPr>
          <w:trHeight w:val="1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ЗЗСО №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Економія теплової енергії – 11,3 </w:t>
            </w:r>
            <w:proofErr w:type="spellStart"/>
            <w:r>
              <w:rPr>
                <w:sz w:val="20"/>
                <w:szCs w:val="20"/>
                <w:lang w:val="uk-UA"/>
              </w:rPr>
              <w:t>МВт∙год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</w:p>
          <w:p w:rsidR="00F74A8D" w:rsidRDefault="00F74A8D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рік</w:t>
            </w:r>
          </w:p>
        </w:tc>
      </w:tr>
    </w:tbl>
    <w:p w:rsidR="00F74A8D" w:rsidRDefault="00F74A8D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  <w:lang w:val="uk-UA"/>
        </w:rPr>
      </w:pPr>
      <w:r w:rsidRPr="00F74A8D">
        <w:rPr>
          <w:sz w:val="28"/>
          <w:lang w:val="uk-UA"/>
        </w:rPr>
        <w:t>1.5.</w:t>
      </w:r>
      <w:r>
        <w:rPr>
          <w:sz w:val="28"/>
          <w:lang w:val="uk-UA"/>
        </w:rPr>
        <w:t xml:space="preserve"> У </w:t>
      </w:r>
      <w:r>
        <w:rPr>
          <w:sz w:val="28"/>
          <w:szCs w:val="28"/>
          <w:lang w:val="uk-UA"/>
        </w:rPr>
        <w:t>додатку 3 «Перелік завдань Програми підвищення</w:t>
      </w:r>
      <w:r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 </w:t>
      </w:r>
      <w:r w:rsidR="0035026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Завдання 3. «</w:t>
      </w:r>
      <w:proofErr w:type="spellStart"/>
      <w:r>
        <w:rPr>
          <w:sz w:val="28"/>
          <w:szCs w:val="28"/>
          <w:lang w:val="uk-UA"/>
        </w:rPr>
        <w:t>Термомодернізація</w:t>
      </w:r>
      <w:proofErr w:type="spellEnd"/>
      <w:r>
        <w:rPr>
          <w:sz w:val="28"/>
          <w:szCs w:val="28"/>
          <w:lang w:val="uk-UA"/>
        </w:rPr>
        <w:t xml:space="preserve"> будівель» та Завдання 5. «Модернізація систем опалення», загальні обсяги фінансування у 2018-2019 роках по головному розпоряднику бюджетних коштів управлінню освіти і науки Сумської міської ради викласти у новій редакції відповідно до додатку 2 до цього рішення.</w:t>
      </w:r>
    </w:p>
    <w:p w:rsidR="00F74A8D" w:rsidRDefault="00F74A8D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  <w:lang w:val="uk-UA"/>
        </w:rPr>
      </w:pPr>
      <w:r w:rsidRPr="00F74A8D">
        <w:rPr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 xml:space="preserve"> У додатку 4 «Результативні показники виконання завдань Програми</w:t>
      </w:r>
      <w:r>
        <w:rPr>
          <w:sz w:val="28"/>
          <w:szCs w:val="28"/>
          <w:lang w:val="uk-UA"/>
        </w:rPr>
        <w:br/>
        <w:t xml:space="preserve">підвищення енергоефективності у бюджетній сфері міста Суми </w:t>
      </w:r>
      <w:r>
        <w:rPr>
          <w:sz w:val="28"/>
          <w:szCs w:val="28"/>
          <w:lang w:val="uk-UA"/>
        </w:rPr>
        <w:br/>
        <w:t>на 2017-2019 роки» Завдання 3. «</w:t>
      </w:r>
      <w:proofErr w:type="spellStart"/>
      <w:r>
        <w:rPr>
          <w:sz w:val="28"/>
          <w:szCs w:val="28"/>
          <w:lang w:val="uk-UA"/>
        </w:rPr>
        <w:t>Термомодернізація</w:t>
      </w:r>
      <w:proofErr w:type="spellEnd"/>
      <w:r>
        <w:rPr>
          <w:sz w:val="28"/>
          <w:szCs w:val="28"/>
          <w:lang w:val="uk-UA"/>
        </w:rPr>
        <w:t xml:space="preserve"> будівель» та Завдання 5. «Модернізація систем опалення», загальні обсяги фінансування </w:t>
      </w:r>
      <w:r>
        <w:rPr>
          <w:sz w:val="28"/>
          <w:szCs w:val="28"/>
          <w:lang w:val="uk-UA"/>
        </w:rPr>
        <w:br/>
        <w:t>у 2018-2019 роках по головному розпоряднику бюджетних коштів управлінню освіти і науки Сумської міської ради викласти у новій редакції відповідно до додатку 3 до цього рішення.</w:t>
      </w:r>
    </w:p>
    <w:p w:rsidR="00F74A8D" w:rsidRDefault="00F74A8D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  <w:lang w:val="uk-UA"/>
        </w:rPr>
      </w:pPr>
      <w:r w:rsidRPr="00F74A8D">
        <w:rPr>
          <w:sz w:val="28"/>
          <w:szCs w:val="28"/>
          <w:lang w:val="uk-UA"/>
        </w:rPr>
        <w:t>1.7.</w:t>
      </w:r>
      <w:r>
        <w:rPr>
          <w:sz w:val="28"/>
          <w:szCs w:val="28"/>
          <w:lang w:val="uk-UA"/>
        </w:rPr>
        <w:t xml:space="preserve"> Додаток 5 «Очікувані результати Програми підвищення енергоефективності в бюджетній сфері міста Суми на 2017-2019 роки» до Програми підвищення енергоефективності в бюджетній сфері міста Суми </w:t>
      </w:r>
      <w:r>
        <w:rPr>
          <w:sz w:val="28"/>
          <w:szCs w:val="28"/>
          <w:lang w:val="uk-UA"/>
        </w:rPr>
        <w:br/>
        <w:t>на 2017-2019 роки» викласти в новій редакції згідно з додатком 4 до цього рішення.</w:t>
      </w:r>
    </w:p>
    <w:p w:rsidR="00F74A8D" w:rsidRDefault="005D2525" w:rsidP="00F74A8D">
      <w:pPr>
        <w:spacing w:line="240" w:lineRule="atLeast"/>
        <w:ind w:firstLine="709"/>
        <w:jc w:val="both"/>
        <w:rPr>
          <w:b/>
          <w:sz w:val="28"/>
          <w:lang w:val="uk-UA"/>
        </w:rPr>
      </w:pPr>
      <w:r w:rsidRPr="005D2525">
        <w:rPr>
          <w:sz w:val="28"/>
        </w:rPr>
        <w:t>2</w:t>
      </w:r>
      <w:r w:rsidR="00F74A8D" w:rsidRPr="00F74A8D">
        <w:rPr>
          <w:sz w:val="28"/>
          <w:lang w:val="uk-UA"/>
        </w:rPr>
        <w:t>.</w:t>
      </w:r>
      <w:r w:rsidR="00F74A8D">
        <w:rPr>
          <w:b/>
          <w:sz w:val="28"/>
          <w:lang w:val="uk-UA"/>
        </w:rPr>
        <w:t xml:space="preserve"> </w:t>
      </w:r>
      <w:r w:rsidR="00F74A8D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:rsidR="00F74A8D" w:rsidRDefault="00F74A8D" w:rsidP="00F74A8D">
      <w:pPr>
        <w:jc w:val="both"/>
        <w:rPr>
          <w:sz w:val="28"/>
          <w:szCs w:val="28"/>
          <w:lang w:val="uk-UA"/>
        </w:rPr>
      </w:pPr>
    </w:p>
    <w:p w:rsidR="00C216B8" w:rsidRDefault="00C216B8" w:rsidP="00F74A8D">
      <w:pPr>
        <w:jc w:val="both"/>
        <w:rPr>
          <w:sz w:val="28"/>
          <w:szCs w:val="28"/>
          <w:lang w:val="uk-UA"/>
        </w:rPr>
      </w:pPr>
    </w:p>
    <w:p w:rsidR="00C216B8" w:rsidRDefault="00C216B8" w:rsidP="00F74A8D">
      <w:pPr>
        <w:jc w:val="both"/>
        <w:rPr>
          <w:sz w:val="22"/>
          <w:szCs w:val="28"/>
          <w:lang w:val="uk-UA"/>
        </w:rPr>
      </w:pPr>
    </w:p>
    <w:p w:rsidR="005D2525" w:rsidRDefault="005D2525" w:rsidP="00F74A8D">
      <w:pPr>
        <w:jc w:val="both"/>
        <w:rPr>
          <w:sz w:val="22"/>
          <w:szCs w:val="28"/>
          <w:lang w:val="uk-UA"/>
        </w:rPr>
      </w:pPr>
    </w:p>
    <w:p w:rsidR="005D2525" w:rsidRPr="00C216B8" w:rsidRDefault="005D2525" w:rsidP="00F74A8D">
      <w:pPr>
        <w:jc w:val="both"/>
        <w:rPr>
          <w:sz w:val="22"/>
          <w:szCs w:val="28"/>
          <w:lang w:val="uk-UA"/>
        </w:rPr>
      </w:pPr>
    </w:p>
    <w:p w:rsidR="00F74A8D" w:rsidRPr="00F74A8D" w:rsidRDefault="00F74A8D" w:rsidP="00F74A8D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F74A8D">
        <w:rPr>
          <w:sz w:val="28"/>
          <w:szCs w:val="28"/>
          <w:lang w:val="uk-UA"/>
        </w:rPr>
        <w:t>іський голова</w:t>
      </w:r>
      <w:r w:rsidRPr="00F74A8D">
        <w:rPr>
          <w:sz w:val="28"/>
          <w:szCs w:val="28"/>
          <w:lang w:val="uk-UA"/>
        </w:rPr>
        <w:tab/>
      </w:r>
      <w:r w:rsidRPr="00F74A8D">
        <w:rPr>
          <w:sz w:val="28"/>
          <w:szCs w:val="28"/>
          <w:lang w:val="uk-UA"/>
        </w:rPr>
        <w:tab/>
      </w:r>
      <w:r w:rsidRPr="00F74A8D">
        <w:rPr>
          <w:sz w:val="28"/>
          <w:szCs w:val="28"/>
          <w:lang w:val="uk-UA"/>
        </w:rPr>
        <w:tab/>
      </w:r>
      <w:r w:rsidRPr="00F74A8D">
        <w:rPr>
          <w:sz w:val="28"/>
          <w:szCs w:val="28"/>
          <w:lang w:val="uk-UA"/>
        </w:rPr>
        <w:tab/>
        <w:t xml:space="preserve"> </w:t>
      </w:r>
      <w:r w:rsidRPr="00F74A8D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F74A8D">
        <w:rPr>
          <w:sz w:val="28"/>
          <w:szCs w:val="28"/>
          <w:lang w:val="uk-UA"/>
        </w:rPr>
        <w:t xml:space="preserve">       О.М. Лисенко</w:t>
      </w:r>
    </w:p>
    <w:p w:rsidR="00F74A8D" w:rsidRPr="00350261" w:rsidRDefault="00F74A8D" w:rsidP="00F74A8D">
      <w:pPr>
        <w:ind w:right="-2"/>
        <w:rPr>
          <w:sz w:val="22"/>
          <w:szCs w:val="28"/>
          <w:lang w:val="uk-UA"/>
        </w:rPr>
      </w:pPr>
    </w:p>
    <w:p w:rsidR="00F74A8D" w:rsidRDefault="00F74A8D" w:rsidP="00F74A8D">
      <w:pPr>
        <w:ind w:right="-2"/>
        <w:rPr>
          <w:lang w:val="uk-UA" w:eastAsia="uk-UA"/>
        </w:rPr>
      </w:pPr>
      <w:r>
        <w:rPr>
          <w:lang w:val="uk-UA"/>
        </w:rPr>
        <w:t xml:space="preserve">Виконавець: </w:t>
      </w:r>
      <w:r w:rsidRPr="00F74A8D">
        <w:rPr>
          <w:lang w:val="uk-UA"/>
        </w:rPr>
        <w:t>Липова</w:t>
      </w:r>
      <w:r w:rsidRPr="00F74A8D">
        <w:rPr>
          <w:lang w:val="uk-UA" w:eastAsia="uk-UA"/>
        </w:rPr>
        <w:t xml:space="preserve"> </w:t>
      </w:r>
      <w:r w:rsidR="00A96638">
        <w:rPr>
          <w:lang w:val="uk-UA" w:eastAsia="uk-UA"/>
        </w:rPr>
        <w:t>С.А.</w:t>
      </w:r>
    </w:p>
    <w:p w:rsidR="00350261" w:rsidRDefault="00F74A8D" w:rsidP="00F74A8D">
      <w:pPr>
        <w:ind w:right="-2"/>
        <w:rPr>
          <w:lang w:val="uk-UA" w:eastAsia="uk-UA"/>
        </w:rPr>
      </w:pPr>
      <w:r>
        <w:rPr>
          <w:lang w:val="uk-UA" w:eastAsia="uk-UA"/>
        </w:rPr>
        <w:t xml:space="preserve">                       15.11.18</w:t>
      </w:r>
    </w:p>
    <w:p w:rsidR="00350261" w:rsidRPr="00350261" w:rsidRDefault="00350261" w:rsidP="00350261">
      <w:pPr>
        <w:ind w:right="-2"/>
        <w:jc w:val="both"/>
        <w:rPr>
          <w:sz w:val="18"/>
          <w:lang w:val="uk-UA"/>
        </w:rPr>
      </w:pPr>
    </w:p>
    <w:p w:rsidR="00350261" w:rsidRPr="00F74A8D" w:rsidRDefault="00350261" w:rsidP="00350261">
      <w:pPr>
        <w:ind w:right="-2"/>
        <w:jc w:val="both"/>
        <w:rPr>
          <w:lang w:val="uk-UA"/>
        </w:rPr>
      </w:pPr>
      <w:r>
        <w:rPr>
          <w:lang w:val="uk-UA"/>
        </w:rPr>
        <w:t>Ініціатор розгляду питання – виконавчий комітет Сумської міської ради</w:t>
      </w:r>
    </w:p>
    <w:p w:rsidR="00350261" w:rsidRDefault="00350261" w:rsidP="00350261">
      <w:pPr>
        <w:ind w:right="-2"/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</w:t>
      </w:r>
    </w:p>
    <w:p w:rsidR="00F74A8D" w:rsidRPr="00F74A8D" w:rsidRDefault="00350261" w:rsidP="00C216B8">
      <w:pPr>
        <w:ind w:right="-2"/>
        <w:jc w:val="both"/>
        <w:rPr>
          <w:color w:val="FFFFFF"/>
          <w:lang w:val="uk-UA"/>
        </w:rPr>
      </w:pPr>
      <w:r>
        <w:rPr>
          <w:lang w:val="uk-UA"/>
        </w:rPr>
        <w:t>Доповідач: Липова С.А.</w:t>
      </w:r>
      <w:bookmarkStart w:id="0" w:name="_GoBack"/>
      <w:bookmarkEnd w:id="0"/>
    </w:p>
    <w:sectPr w:rsidR="00F74A8D" w:rsidRPr="00F74A8D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</w:lvl>
    <w:lvl w:ilvl="1">
      <w:start w:val="2019"/>
      <w:numFmt w:val="decimal"/>
      <w:lvlText w:val="%1-%2"/>
      <w:lvlJc w:val="left"/>
      <w:pPr>
        <w:ind w:left="1260" w:hanging="1260"/>
      </w:pPr>
    </w:lvl>
    <w:lvl w:ilvl="2">
      <w:start w:val="1"/>
      <w:numFmt w:val="decimal"/>
      <w:lvlText w:val="%1-%2.%3"/>
      <w:lvlJc w:val="left"/>
      <w:pPr>
        <w:ind w:left="1260" w:hanging="1260"/>
      </w:pPr>
    </w:lvl>
    <w:lvl w:ilvl="3">
      <w:start w:val="1"/>
      <w:numFmt w:val="decimal"/>
      <w:lvlText w:val="%1-%2.%3.%4"/>
      <w:lvlJc w:val="left"/>
      <w:pPr>
        <w:ind w:left="1260" w:hanging="1260"/>
      </w:pPr>
    </w:lvl>
    <w:lvl w:ilvl="4">
      <w:start w:val="1"/>
      <w:numFmt w:val="decimal"/>
      <w:lvlText w:val="%1-%2.%3.%4.%5"/>
      <w:lvlJc w:val="left"/>
      <w:pPr>
        <w:ind w:left="1260" w:hanging="126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  <w:lvlOverride w:ilvl="0">
      <w:startOverride w:val="2017"/>
    </w:lvlOverride>
    <w:lvlOverride w:ilvl="1">
      <w:startOverride w:val="20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62C9E"/>
    <w:rsid w:val="00077754"/>
    <w:rsid w:val="00084341"/>
    <w:rsid w:val="000B0E17"/>
    <w:rsid w:val="000D7333"/>
    <w:rsid w:val="000E0E49"/>
    <w:rsid w:val="000E24F0"/>
    <w:rsid w:val="000F17AF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56DA4"/>
    <w:rsid w:val="00174761"/>
    <w:rsid w:val="001761B1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B3767"/>
    <w:rsid w:val="002C09B1"/>
    <w:rsid w:val="002C0C7F"/>
    <w:rsid w:val="002C3293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50261"/>
    <w:rsid w:val="00362FCD"/>
    <w:rsid w:val="0038537E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6E4A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14689"/>
    <w:rsid w:val="00516A48"/>
    <w:rsid w:val="00516CC5"/>
    <w:rsid w:val="00521FBD"/>
    <w:rsid w:val="00525FC3"/>
    <w:rsid w:val="00533445"/>
    <w:rsid w:val="005463CE"/>
    <w:rsid w:val="00550BE8"/>
    <w:rsid w:val="005531D0"/>
    <w:rsid w:val="005757A0"/>
    <w:rsid w:val="00577FA7"/>
    <w:rsid w:val="0058116A"/>
    <w:rsid w:val="0058116F"/>
    <w:rsid w:val="005839B0"/>
    <w:rsid w:val="00583F1C"/>
    <w:rsid w:val="00584769"/>
    <w:rsid w:val="005A3E94"/>
    <w:rsid w:val="005C07D2"/>
    <w:rsid w:val="005C5916"/>
    <w:rsid w:val="005D2525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16EA4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A4C"/>
    <w:rsid w:val="007C0F5B"/>
    <w:rsid w:val="007C22B2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80572"/>
    <w:rsid w:val="00882005"/>
    <w:rsid w:val="00894499"/>
    <w:rsid w:val="00896590"/>
    <w:rsid w:val="00896DF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54B1"/>
    <w:rsid w:val="00A96638"/>
    <w:rsid w:val="00AA29AE"/>
    <w:rsid w:val="00AB1F08"/>
    <w:rsid w:val="00AB6198"/>
    <w:rsid w:val="00AD002B"/>
    <w:rsid w:val="00AD0242"/>
    <w:rsid w:val="00AD3571"/>
    <w:rsid w:val="00AD694B"/>
    <w:rsid w:val="00AE56EB"/>
    <w:rsid w:val="00AF00B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6B8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3B60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3135F"/>
    <w:rsid w:val="00E36D43"/>
    <w:rsid w:val="00E4231A"/>
    <w:rsid w:val="00E45519"/>
    <w:rsid w:val="00E51697"/>
    <w:rsid w:val="00E650C0"/>
    <w:rsid w:val="00E72502"/>
    <w:rsid w:val="00E72CAC"/>
    <w:rsid w:val="00E9390B"/>
    <w:rsid w:val="00EC55B5"/>
    <w:rsid w:val="00EC6CD2"/>
    <w:rsid w:val="00EE632D"/>
    <w:rsid w:val="00EE71F0"/>
    <w:rsid w:val="00EF25B2"/>
    <w:rsid w:val="00F14C15"/>
    <w:rsid w:val="00F23EDE"/>
    <w:rsid w:val="00F35853"/>
    <w:rsid w:val="00F54AA9"/>
    <w:rsid w:val="00F62846"/>
    <w:rsid w:val="00F74A8D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A27A6-EB2B-4701-851E-A4E3C69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3EEB-F207-4FE8-98DB-427421C7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Юлія Юріївна</cp:lastModifiedBy>
  <cp:revision>14</cp:revision>
  <cp:lastPrinted>2018-11-16T06:42:00Z</cp:lastPrinted>
  <dcterms:created xsi:type="dcterms:W3CDTF">2018-11-15T06:13:00Z</dcterms:created>
  <dcterms:modified xsi:type="dcterms:W3CDTF">2018-11-21T12:25:00Z</dcterms:modified>
</cp:coreProperties>
</file>