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46" w:rsidRPr="00B76446" w:rsidRDefault="00B76446" w:rsidP="00B76446">
      <w:pPr>
        <w:spacing w:after="0" w:line="240" w:lineRule="auto"/>
        <w:ind w:left="4395"/>
        <w:jc w:val="center"/>
        <w:rPr>
          <w:rFonts w:ascii="Times New Roman" w:hAnsi="Times New Roman" w:cs="Times New Roman"/>
          <w:lang w:val="ru-RU"/>
        </w:rPr>
      </w:pPr>
      <w:r w:rsidRPr="00B76446">
        <w:rPr>
          <w:rFonts w:ascii="Times New Roman" w:hAnsi="Times New Roman" w:cs="Times New Roman"/>
        </w:rPr>
        <w:t>ПРОЕКТ</w:t>
      </w:r>
    </w:p>
    <w:p w:rsidR="00B76446" w:rsidRPr="00B76446" w:rsidRDefault="00B76446" w:rsidP="00B76446">
      <w:pPr>
        <w:spacing w:after="0" w:line="240" w:lineRule="auto"/>
        <w:ind w:left="4395"/>
        <w:jc w:val="center"/>
        <w:rPr>
          <w:rFonts w:ascii="Times New Roman" w:hAnsi="Times New Roman" w:cs="Times New Roman"/>
        </w:rPr>
      </w:pPr>
      <w:r w:rsidRPr="00B76446">
        <w:rPr>
          <w:rFonts w:ascii="Times New Roman" w:hAnsi="Times New Roman" w:cs="Times New Roman"/>
        </w:rPr>
        <w:t>Оприлюднено:</w:t>
      </w:r>
      <w:r w:rsidR="00B07E04">
        <w:rPr>
          <w:rFonts w:ascii="Times New Roman" w:hAnsi="Times New Roman" w:cs="Times New Roman"/>
          <w:lang w:val="en-US"/>
        </w:rPr>
        <w:t> </w:t>
      </w:r>
      <w:r w:rsidR="00B07E04">
        <w:rPr>
          <w:rFonts w:ascii="Times New Roman" w:hAnsi="Times New Roman" w:cs="Times New Roman"/>
        </w:rPr>
        <w:t>27.11.2018</w:t>
      </w:r>
    </w:p>
    <w:tbl>
      <w:tblPr>
        <w:tblW w:w="9881" w:type="dxa"/>
        <w:tblLayout w:type="fixed"/>
        <w:tblLook w:val="01E0" w:firstRow="1" w:lastRow="1" w:firstColumn="1" w:lastColumn="1" w:noHBand="0" w:noVBand="0"/>
      </w:tblPr>
      <w:tblGrid>
        <w:gridCol w:w="4255"/>
        <w:gridCol w:w="1135"/>
        <w:gridCol w:w="4491"/>
      </w:tblGrid>
      <w:tr w:rsidR="00B76446" w:rsidRPr="00B76446" w:rsidTr="0066150C">
        <w:trPr>
          <w:trHeight w:val="998"/>
        </w:trPr>
        <w:tc>
          <w:tcPr>
            <w:tcW w:w="4255" w:type="dxa"/>
            <w:hideMark/>
          </w:tcPr>
          <w:p w:rsidR="00B76446" w:rsidRPr="00B76446" w:rsidRDefault="00B76446" w:rsidP="00B76446">
            <w:pPr>
              <w:pStyle w:val="2"/>
              <w:spacing w:before="0" w:line="240" w:lineRule="auto"/>
              <w:rPr>
                <w:rFonts w:ascii="Times New Roman" w:hAnsi="Times New Roman"/>
                <w:lang w:val="uk-UA"/>
              </w:rPr>
            </w:pPr>
            <w:r w:rsidRPr="00B76446">
              <w:rPr>
                <w:rFonts w:ascii="Times New Roman" w:hAnsi="Times New Roman"/>
                <w:lang w:val="uk-UA"/>
              </w:rPr>
              <w:tab/>
            </w:r>
            <w:r w:rsidRPr="00B76446">
              <w:rPr>
                <w:rFonts w:ascii="Times New Roman" w:hAnsi="Times New Roman"/>
                <w:lang w:val="uk-UA"/>
              </w:rPr>
              <w:tab/>
            </w:r>
            <w:r w:rsidRPr="00B76446">
              <w:rPr>
                <w:rFonts w:ascii="Times New Roman" w:hAnsi="Times New Roman"/>
                <w:lang w:val="uk-UA"/>
              </w:rPr>
              <w:tab/>
            </w:r>
            <w:r w:rsidRPr="00B76446">
              <w:rPr>
                <w:rFonts w:ascii="Times New Roman" w:hAnsi="Times New Roman"/>
                <w:lang w:val="uk-UA"/>
              </w:rPr>
              <w:tab/>
            </w:r>
          </w:p>
        </w:tc>
        <w:tc>
          <w:tcPr>
            <w:tcW w:w="1135" w:type="dxa"/>
            <w:hideMark/>
          </w:tcPr>
          <w:p w:rsidR="00B76446" w:rsidRPr="00B76446" w:rsidRDefault="00B76446" w:rsidP="00B76446">
            <w:pPr>
              <w:pStyle w:val="a5"/>
              <w:jc w:val="center"/>
              <w:rPr>
                <w:rFonts w:ascii="Times New Roman" w:hAnsi="Times New Roman" w:cs="Times New Roman"/>
                <w:sz w:val="28"/>
                <w:szCs w:val="28"/>
                <w:lang w:val="uk-UA"/>
              </w:rPr>
            </w:pPr>
            <w:r w:rsidRPr="00B76446">
              <w:rPr>
                <w:rFonts w:ascii="Times New Roman" w:hAnsi="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91" w:type="dxa"/>
            <w:hideMark/>
          </w:tcPr>
          <w:p w:rsidR="00B76446" w:rsidRPr="00B76446" w:rsidRDefault="00B76446" w:rsidP="00B76446">
            <w:pPr>
              <w:pStyle w:val="2"/>
              <w:spacing w:before="0" w:line="240" w:lineRule="auto"/>
              <w:jc w:val="right"/>
              <w:rPr>
                <w:rFonts w:ascii="Times New Roman" w:hAnsi="Times New Roman"/>
                <w:sz w:val="28"/>
                <w:szCs w:val="28"/>
                <w:lang w:val="uk-UA"/>
              </w:rPr>
            </w:pPr>
            <w:r w:rsidRPr="00B76446">
              <w:rPr>
                <w:rFonts w:ascii="Times New Roman" w:hAnsi="Times New Roman"/>
                <w:color w:val="auto"/>
                <w:kern w:val="2"/>
                <w:szCs w:val="28"/>
                <w:lang w:val="uk-UA"/>
              </w:rPr>
              <w:t xml:space="preserve">                                      </w:t>
            </w:r>
          </w:p>
          <w:p w:rsidR="00B76446" w:rsidRPr="00B76446" w:rsidRDefault="00B76446" w:rsidP="00B76446">
            <w:pPr>
              <w:pStyle w:val="a5"/>
              <w:jc w:val="right"/>
              <w:rPr>
                <w:rFonts w:ascii="Times New Roman" w:hAnsi="Times New Roman" w:cs="Times New Roman"/>
                <w:sz w:val="28"/>
                <w:szCs w:val="28"/>
                <w:lang w:val="uk-UA"/>
              </w:rPr>
            </w:pPr>
          </w:p>
        </w:tc>
      </w:tr>
    </w:tbl>
    <w:p w:rsidR="00B76446" w:rsidRPr="00B76446" w:rsidRDefault="00B76446" w:rsidP="00B76446">
      <w:pPr>
        <w:pStyle w:val="2"/>
        <w:spacing w:before="0" w:line="240" w:lineRule="auto"/>
        <w:jc w:val="center"/>
        <w:rPr>
          <w:rFonts w:ascii="Times New Roman" w:hAnsi="Times New Roman"/>
          <w:color w:val="auto"/>
          <w:sz w:val="36"/>
          <w:szCs w:val="36"/>
          <w:lang w:val="uk-UA"/>
        </w:rPr>
      </w:pPr>
    </w:p>
    <w:p w:rsidR="00B76446" w:rsidRPr="00B76446" w:rsidRDefault="00B76446" w:rsidP="00B76446">
      <w:pPr>
        <w:pStyle w:val="2"/>
        <w:spacing w:before="0" w:line="240" w:lineRule="auto"/>
        <w:jc w:val="center"/>
        <w:rPr>
          <w:rFonts w:ascii="Times New Roman" w:hAnsi="Times New Roman"/>
          <w:color w:val="auto"/>
          <w:sz w:val="36"/>
          <w:szCs w:val="36"/>
          <w:lang w:val="uk-UA"/>
        </w:rPr>
      </w:pPr>
      <w:r w:rsidRPr="00B76446">
        <w:rPr>
          <w:rFonts w:ascii="Times New Roman" w:hAnsi="Times New Roman"/>
          <w:color w:val="auto"/>
          <w:sz w:val="36"/>
          <w:szCs w:val="36"/>
          <w:lang w:val="uk-UA"/>
        </w:rPr>
        <w:t>СУМСЬКА МІСЬКА РАДА</w:t>
      </w:r>
    </w:p>
    <w:p w:rsidR="00B76446" w:rsidRPr="00B76446" w:rsidRDefault="00B76446" w:rsidP="00B76446">
      <w:pPr>
        <w:pStyle w:val="3"/>
        <w:spacing w:before="0" w:after="0"/>
        <w:jc w:val="center"/>
        <w:rPr>
          <w:rFonts w:ascii="Times New Roman" w:hAnsi="Times New Roman"/>
          <w:b w:val="0"/>
          <w:sz w:val="28"/>
          <w:lang w:val="uk-UA"/>
        </w:rPr>
      </w:pPr>
      <w:proofErr w:type="spellStart"/>
      <w:r w:rsidRPr="00B76446">
        <w:rPr>
          <w:rFonts w:ascii="Times New Roman" w:hAnsi="Times New Roman"/>
          <w:b w:val="0"/>
          <w:sz w:val="28"/>
          <w:lang w:val="uk-UA"/>
        </w:rPr>
        <w:t>VІІ</w:t>
      </w:r>
      <w:proofErr w:type="spellEnd"/>
      <w:r w:rsidRPr="00B76446">
        <w:rPr>
          <w:rFonts w:ascii="Times New Roman" w:hAnsi="Times New Roman"/>
          <w:b w:val="0"/>
          <w:sz w:val="28"/>
          <w:lang w:val="uk-UA"/>
        </w:rPr>
        <w:t xml:space="preserve"> СКЛИКАННЯ ________ СЕСІЯ</w:t>
      </w:r>
    </w:p>
    <w:p w:rsidR="00B76446" w:rsidRPr="00B76446" w:rsidRDefault="00B76446" w:rsidP="00B76446">
      <w:pPr>
        <w:spacing w:after="0" w:line="240" w:lineRule="auto"/>
        <w:jc w:val="center"/>
        <w:rPr>
          <w:rFonts w:ascii="Times New Roman" w:hAnsi="Times New Roman" w:cs="Times New Roman"/>
          <w:b/>
          <w:sz w:val="32"/>
          <w:szCs w:val="26"/>
        </w:rPr>
      </w:pPr>
      <w:r w:rsidRPr="00B76446">
        <w:rPr>
          <w:rFonts w:ascii="Times New Roman" w:hAnsi="Times New Roman" w:cs="Times New Roman"/>
          <w:b/>
          <w:sz w:val="32"/>
          <w:szCs w:val="26"/>
        </w:rPr>
        <w:t>РІШЕННЯ</w:t>
      </w:r>
    </w:p>
    <w:p w:rsidR="00B76446" w:rsidRPr="00B76446" w:rsidRDefault="00B76446" w:rsidP="00B76446">
      <w:pPr>
        <w:spacing w:after="0" w:line="240" w:lineRule="auto"/>
        <w:jc w:val="center"/>
        <w:rPr>
          <w:rFonts w:ascii="Times New Roman" w:hAnsi="Times New Roman" w:cs="Times New Roman"/>
          <w:b/>
          <w:sz w:val="32"/>
          <w:szCs w:val="26"/>
        </w:rPr>
      </w:pPr>
    </w:p>
    <w:tbl>
      <w:tblPr>
        <w:tblW w:w="9845" w:type="dxa"/>
        <w:tblLayout w:type="fixed"/>
        <w:tblLook w:val="0000" w:firstRow="0" w:lastRow="0" w:firstColumn="0" w:lastColumn="0" w:noHBand="0" w:noVBand="0"/>
      </w:tblPr>
      <w:tblGrid>
        <w:gridCol w:w="5070"/>
        <w:gridCol w:w="4775"/>
      </w:tblGrid>
      <w:tr w:rsidR="00B76446" w:rsidRPr="00B76446" w:rsidTr="0066150C">
        <w:tc>
          <w:tcPr>
            <w:tcW w:w="5070" w:type="dxa"/>
            <w:shd w:val="clear" w:color="auto" w:fill="auto"/>
          </w:tcPr>
          <w:p w:rsidR="00B76446" w:rsidRPr="00B76446" w:rsidRDefault="00B76446" w:rsidP="00B76446">
            <w:pPr>
              <w:spacing w:after="0" w:line="240" w:lineRule="auto"/>
              <w:jc w:val="both"/>
              <w:rPr>
                <w:rFonts w:ascii="Times New Roman" w:hAnsi="Times New Roman" w:cs="Times New Roman"/>
                <w:kern w:val="2"/>
                <w:sz w:val="28"/>
              </w:rPr>
            </w:pPr>
            <w:r w:rsidRPr="00B76446">
              <w:rPr>
                <w:rFonts w:ascii="Times New Roman" w:hAnsi="Times New Roman" w:cs="Times New Roman"/>
                <w:kern w:val="2"/>
                <w:sz w:val="28"/>
              </w:rPr>
              <w:t>від ___________ 2018 року № ____ - МР</w:t>
            </w:r>
          </w:p>
          <w:p w:rsidR="00B76446" w:rsidRPr="00B76446" w:rsidRDefault="00B76446" w:rsidP="00B76446">
            <w:pPr>
              <w:spacing w:after="0" w:line="240" w:lineRule="auto"/>
              <w:jc w:val="both"/>
              <w:rPr>
                <w:rFonts w:ascii="Times New Roman" w:hAnsi="Times New Roman" w:cs="Times New Roman"/>
                <w:bCs/>
                <w:kern w:val="2"/>
                <w:sz w:val="28"/>
              </w:rPr>
            </w:pPr>
            <w:r w:rsidRPr="00B76446">
              <w:rPr>
                <w:rFonts w:ascii="Times New Roman" w:hAnsi="Times New Roman" w:cs="Times New Roman"/>
                <w:kern w:val="2"/>
                <w:sz w:val="28"/>
              </w:rPr>
              <w:t>м. Суми</w:t>
            </w:r>
          </w:p>
        </w:tc>
        <w:tc>
          <w:tcPr>
            <w:tcW w:w="4775" w:type="dxa"/>
            <w:shd w:val="clear" w:color="auto" w:fill="auto"/>
          </w:tcPr>
          <w:p w:rsidR="00B76446" w:rsidRPr="00B76446" w:rsidRDefault="00B76446" w:rsidP="00B76446">
            <w:pPr>
              <w:spacing w:after="0" w:line="240" w:lineRule="auto"/>
              <w:rPr>
                <w:rFonts w:ascii="Times New Roman" w:hAnsi="Times New Roman" w:cs="Times New Roman"/>
                <w:b/>
                <w:kern w:val="2"/>
                <w:sz w:val="28"/>
              </w:rPr>
            </w:pPr>
          </w:p>
        </w:tc>
      </w:tr>
      <w:tr w:rsidR="00B76446" w:rsidRPr="00B76446" w:rsidTr="0066150C">
        <w:tc>
          <w:tcPr>
            <w:tcW w:w="5070" w:type="dxa"/>
            <w:shd w:val="clear" w:color="auto" w:fill="auto"/>
          </w:tcPr>
          <w:p w:rsidR="00B07E04" w:rsidRDefault="00B07E04" w:rsidP="00B07E04">
            <w:pPr>
              <w:spacing w:after="0" w:line="240" w:lineRule="auto"/>
              <w:jc w:val="both"/>
              <w:rPr>
                <w:rFonts w:ascii="Times New Roman" w:hAnsi="Times New Roman" w:cs="Times New Roman"/>
                <w:sz w:val="28"/>
                <w:szCs w:val="28"/>
              </w:rPr>
            </w:pPr>
          </w:p>
          <w:p w:rsidR="00B76446" w:rsidRPr="00B76446" w:rsidRDefault="00B07E04" w:rsidP="00B07E04">
            <w:pPr>
              <w:spacing w:after="0" w:line="240" w:lineRule="auto"/>
              <w:jc w:val="both"/>
              <w:rPr>
                <w:rFonts w:ascii="Times New Roman" w:hAnsi="Times New Roman" w:cs="Times New Roman"/>
                <w:bCs/>
                <w:kern w:val="2"/>
                <w:sz w:val="28"/>
              </w:rPr>
            </w:pPr>
            <w:r w:rsidRPr="00B76446">
              <w:rPr>
                <w:rFonts w:ascii="Times New Roman" w:hAnsi="Times New Roman" w:cs="Times New Roman"/>
                <w:sz w:val="28"/>
                <w:szCs w:val="28"/>
              </w:rPr>
              <w:t xml:space="preserve">Про організацію і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w:t>
            </w:r>
            <w:proofErr w:type="spellStart"/>
            <w:r w:rsidRPr="00B76446">
              <w:rPr>
                <w:rFonts w:ascii="Times New Roman" w:hAnsi="Times New Roman" w:cs="Times New Roman"/>
                <w:sz w:val="28"/>
                <w:szCs w:val="28"/>
              </w:rPr>
              <w:t>Лушпи</w:t>
            </w:r>
            <w:proofErr w:type="spellEnd"/>
          </w:p>
        </w:tc>
        <w:tc>
          <w:tcPr>
            <w:tcW w:w="4775" w:type="dxa"/>
            <w:shd w:val="clear" w:color="auto" w:fill="auto"/>
          </w:tcPr>
          <w:p w:rsidR="00B76446" w:rsidRPr="00B76446" w:rsidRDefault="00B76446" w:rsidP="00B76446">
            <w:pPr>
              <w:spacing w:after="0" w:line="240" w:lineRule="auto"/>
              <w:rPr>
                <w:rFonts w:ascii="Times New Roman" w:hAnsi="Times New Roman" w:cs="Times New Roman"/>
                <w:b/>
                <w:kern w:val="2"/>
                <w:sz w:val="28"/>
              </w:rPr>
            </w:pPr>
          </w:p>
        </w:tc>
      </w:tr>
    </w:tbl>
    <w:p w:rsidR="00B76446" w:rsidRPr="00B76446" w:rsidRDefault="00B76446" w:rsidP="00B76446">
      <w:pPr>
        <w:spacing w:after="0" w:line="240" w:lineRule="auto"/>
        <w:jc w:val="center"/>
        <w:rPr>
          <w:rFonts w:ascii="Times New Roman" w:hAnsi="Times New Roman" w:cs="Times New Roman"/>
          <w:b/>
        </w:rPr>
      </w:pPr>
    </w:p>
    <w:p w:rsidR="00B76446" w:rsidRDefault="00323CD2" w:rsidP="00B76446">
      <w:pPr>
        <w:spacing w:after="0" w:line="240" w:lineRule="auto"/>
        <w:ind w:firstLine="851"/>
        <w:jc w:val="both"/>
        <w:rPr>
          <w:rFonts w:ascii="Times New Roman" w:hAnsi="Times New Roman" w:cs="Times New Roman"/>
          <w:sz w:val="28"/>
          <w:szCs w:val="28"/>
        </w:rPr>
      </w:pPr>
      <w:r w:rsidRPr="00B76446">
        <w:rPr>
          <w:rFonts w:ascii="Times New Roman" w:hAnsi="Times New Roman" w:cs="Times New Roman"/>
          <w:sz w:val="28"/>
          <w:szCs w:val="28"/>
        </w:rPr>
        <w:t xml:space="preserve">Відповідно до статей 31, 59 Закону України «Про місцеве самоврядування в Україні», Законів України «Про регулювання містобудівної діяльності», «Про основи містобудування», «Про архітектурну діяльність», Порядку проведення архітектурних та містобудівних конкурсів, затвердженого Постановою Кабінету Міністрів України від 25 листопада 1999 року № 2137, </w:t>
      </w:r>
      <w:r w:rsidRPr="00B76446">
        <w:rPr>
          <w:rFonts w:ascii="Times New Roman" w:hAnsi="Times New Roman" w:cs="Times New Roman"/>
          <w:b/>
          <w:sz w:val="28"/>
          <w:szCs w:val="28"/>
        </w:rPr>
        <w:t>Сумська міська рада</w:t>
      </w:r>
      <w:r w:rsidRPr="00B76446">
        <w:rPr>
          <w:rFonts w:ascii="Times New Roman" w:hAnsi="Times New Roman" w:cs="Times New Roman"/>
          <w:sz w:val="28"/>
          <w:szCs w:val="28"/>
        </w:rPr>
        <w:t xml:space="preserve"> </w:t>
      </w:r>
    </w:p>
    <w:p w:rsidR="00B76446" w:rsidRDefault="00B76446" w:rsidP="00B76446">
      <w:pPr>
        <w:spacing w:after="0" w:line="240" w:lineRule="auto"/>
        <w:jc w:val="center"/>
        <w:rPr>
          <w:rFonts w:ascii="Times New Roman" w:hAnsi="Times New Roman" w:cs="Times New Roman"/>
          <w:b/>
          <w:caps/>
          <w:sz w:val="28"/>
          <w:szCs w:val="28"/>
        </w:rPr>
      </w:pPr>
    </w:p>
    <w:p w:rsidR="00323CD2" w:rsidRPr="00B76446" w:rsidRDefault="00323CD2" w:rsidP="00B76446">
      <w:pPr>
        <w:spacing w:after="0" w:line="240" w:lineRule="auto"/>
        <w:jc w:val="center"/>
        <w:rPr>
          <w:rFonts w:ascii="Times New Roman" w:hAnsi="Times New Roman" w:cs="Times New Roman"/>
          <w:b/>
          <w:caps/>
          <w:sz w:val="28"/>
          <w:szCs w:val="28"/>
        </w:rPr>
      </w:pPr>
      <w:r w:rsidRPr="00B76446">
        <w:rPr>
          <w:rFonts w:ascii="Times New Roman" w:hAnsi="Times New Roman" w:cs="Times New Roman"/>
          <w:b/>
          <w:caps/>
          <w:sz w:val="28"/>
          <w:szCs w:val="28"/>
        </w:rPr>
        <w:t>вирішила:</w:t>
      </w:r>
    </w:p>
    <w:p w:rsidR="00B76446" w:rsidRPr="00B76446" w:rsidRDefault="00B76446" w:rsidP="00B76446">
      <w:pPr>
        <w:spacing w:after="0" w:line="240" w:lineRule="auto"/>
        <w:ind w:firstLine="851"/>
        <w:jc w:val="both"/>
        <w:rPr>
          <w:rFonts w:ascii="Times New Roman" w:hAnsi="Times New Roman" w:cs="Times New Roman"/>
          <w:sz w:val="28"/>
          <w:szCs w:val="28"/>
        </w:rPr>
      </w:pPr>
    </w:p>
    <w:p w:rsidR="009D5AAC" w:rsidRPr="00B76446" w:rsidRDefault="00B76446" w:rsidP="00B76446">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w:t>
      </w:r>
      <w:r w:rsidR="00323CD2" w:rsidRPr="00B76446">
        <w:rPr>
          <w:rFonts w:ascii="Times New Roman" w:hAnsi="Times New Roman" w:cs="Times New Roman"/>
          <w:sz w:val="28"/>
          <w:szCs w:val="28"/>
        </w:rPr>
        <w:t>Доручити Управлінню архітектури та місто</w:t>
      </w:r>
      <w:r>
        <w:rPr>
          <w:rFonts w:ascii="Times New Roman" w:hAnsi="Times New Roman" w:cs="Times New Roman"/>
          <w:sz w:val="28"/>
          <w:szCs w:val="28"/>
        </w:rPr>
        <w:t>будування Сумської міської ради</w:t>
      </w:r>
      <w:r w:rsidR="009D778B">
        <w:rPr>
          <w:rFonts w:ascii="Times New Roman" w:hAnsi="Times New Roman" w:cs="Times New Roman"/>
          <w:sz w:val="28"/>
          <w:szCs w:val="28"/>
        </w:rPr>
        <w:t xml:space="preserve"> (Кривцов </w:t>
      </w:r>
      <w:proofErr w:type="spellStart"/>
      <w:r w:rsidR="009D778B">
        <w:rPr>
          <w:rFonts w:ascii="Times New Roman" w:hAnsi="Times New Roman" w:cs="Times New Roman"/>
          <w:sz w:val="28"/>
          <w:szCs w:val="28"/>
        </w:rPr>
        <w:t>А.В</w:t>
      </w:r>
      <w:proofErr w:type="spellEnd"/>
      <w:r w:rsidR="009D778B">
        <w:rPr>
          <w:rFonts w:ascii="Times New Roman" w:hAnsi="Times New Roman" w:cs="Times New Roman"/>
          <w:sz w:val="28"/>
          <w:szCs w:val="28"/>
        </w:rPr>
        <w:t xml:space="preserve">.) відповідними наказами начальника управління </w:t>
      </w:r>
      <w:r w:rsidR="009D778B" w:rsidRPr="00B76446">
        <w:rPr>
          <w:rFonts w:ascii="Times New Roman" w:hAnsi="Times New Roman" w:cs="Times New Roman"/>
          <w:sz w:val="28"/>
          <w:szCs w:val="28"/>
        </w:rPr>
        <w:t>архітектури та місто</w:t>
      </w:r>
      <w:r w:rsidR="009D778B">
        <w:rPr>
          <w:rFonts w:ascii="Times New Roman" w:hAnsi="Times New Roman" w:cs="Times New Roman"/>
          <w:sz w:val="28"/>
          <w:szCs w:val="28"/>
        </w:rPr>
        <w:t>будування Сумської міської ради</w:t>
      </w:r>
      <w:r>
        <w:rPr>
          <w:rFonts w:ascii="Times New Roman" w:hAnsi="Times New Roman" w:cs="Times New Roman"/>
          <w:sz w:val="28"/>
          <w:szCs w:val="28"/>
        </w:rPr>
        <w:t>:</w:t>
      </w:r>
    </w:p>
    <w:p w:rsidR="00323CD2" w:rsidRPr="00B76446" w:rsidRDefault="00B76446" w:rsidP="00B07E0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1.1. </w:t>
      </w:r>
      <w:r w:rsidRPr="00B76446">
        <w:rPr>
          <w:rFonts w:ascii="Times New Roman" w:hAnsi="Times New Roman" w:cs="Times New Roman"/>
          <w:sz w:val="28"/>
          <w:szCs w:val="28"/>
        </w:rPr>
        <w:t>у</w:t>
      </w:r>
      <w:r w:rsidR="0061775E" w:rsidRPr="00B76446">
        <w:rPr>
          <w:rFonts w:ascii="Times New Roman" w:hAnsi="Times New Roman" w:cs="Times New Roman"/>
          <w:sz w:val="28"/>
          <w:szCs w:val="28"/>
        </w:rPr>
        <w:t xml:space="preserve"> строк до 31 січня 2019 року </w:t>
      </w:r>
      <w:r w:rsidR="00323CD2" w:rsidRPr="00B76446">
        <w:rPr>
          <w:rFonts w:ascii="Times New Roman" w:hAnsi="Times New Roman" w:cs="Times New Roman"/>
          <w:sz w:val="28"/>
          <w:szCs w:val="28"/>
        </w:rPr>
        <w:t>організувати та провести містобудівний конкурс на кращу проектну пропозицію детального плану території мікрорайону багатоквартирної житлової та громадської забудови на земельній ділянці орієнтовною площею 40</w:t>
      </w:r>
      <w:r w:rsidR="009D778B">
        <w:rPr>
          <w:rFonts w:ascii="Times New Roman" w:hAnsi="Times New Roman" w:cs="Times New Roman"/>
          <w:sz w:val="28"/>
          <w:szCs w:val="28"/>
        </w:rPr>
        <w:t xml:space="preserve"> </w:t>
      </w:r>
      <w:r w:rsidR="00323CD2" w:rsidRPr="00B76446">
        <w:rPr>
          <w:rFonts w:ascii="Times New Roman" w:hAnsi="Times New Roman" w:cs="Times New Roman"/>
          <w:sz w:val="28"/>
          <w:szCs w:val="28"/>
        </w:rPr>
        <w:t xml:space="preserve">га, обмеженої вулицями Івана Сірка, Харківська та проспектом Михайла </w:t>
      </w:r>
      <w:proofErr w:type="spellStart"/>
      <w:r w:rsidR="00323CD2" w:rsidRPr="00B76446">
        <w:rPr>
          <w:rFonts w:ascii="Times New Roman" w:hAnsi="Times New Roman" w:cs="Times New Roman"/>
          <w:sz w:val="28"/>
          <w:szCs w:val="28"/>
        </w:rPr>
        <w:t>Лушпи</w:t>
      </w:r>
      <w:proofErr w:type="spellEnd"/>
      <w:r w:rsidR="00323CD2" w:rsidRPr="00B76446">
        <w:rPr>
          <w:rFonts w:ascii="Times New Roman" w:hAnsi="Times New Roman" w:cs="Times New Roman"/>
          <w:sz w:val="28"/>
          <w:szCs w:val="28"/>
        </w:rPr>
        <w:t>.</w:t>
      </w:r>
    </w:p>
    <w:p w:rsidR="009D5AAC" w:rsidRPr="00B76446" w:rsidRDefault="00B76446" w:rsidP="00B07E0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1.2. </w:t>
      </w:r>
      <w:r w:rsidRPr="00B76446">
        <w:rPr>
          <w:rFonts w:ascii="Times New Roman" w:hAnsi="Times New Roman" w:cs="Times New Roman"/>
          <w:sz w:val="28"/>
          <w:szCs w:val="28"/>
        </w:rPr>
        <w:t>у</w:t>
      </w:r>
      <w:r w:rsidR="009D5AAC" w:rsidRPr="00B76446">
        <w:rPr>
          <w:rFonts w:ascii="Times New Roman" w:hAnsi="Times New Roman" w:cs="Times New Roman"/>
          <w:sz w:val="28"/>
          <w:szCs w:val="28"/>
        </w:rPr>
        <w:t xml:space="preserve"> строк до 15 грудня 2018 року розробити умови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w:t>
      </w:r>
      <w:proofErr w:type="spellStart"/>
      <w:r w:rsidR="009D5AAC" w:rsidRPr="00B76446">
        <w:rPr>
          <w:rFonts w:ascii="Times New Roman" w:hAnsi="Times New Roman" w:cs="Times New Roman"/>
          <w:sz w:val="28"/>
          <w:szCs w:val="28"/>
        </w:rPr>
        <w:t>Лушпи</w:t>
      </w:r>
      <w:proofErr w:type="spellEnd"/>
      <w:r w:rsidR="009D5AAC" w:rsidRPr="00B76446">
        <w:rPr>
          <w:rFonts w:ascii="Times New Roman" w:hAnsi="Times New Roman" w:cs="Times New Roman"/>
          <w:sz w:val="28"/>
          <w:szCs w:val="28"/>
        </w:rPr>
        <w:t>.</w:t>
      </w:r>
    </w:p>
    <w:p w:rsidR="009D5AAC" w:rsidRDefault="00B76446" w:rsidP="00B07E04">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1.3. </w:t>
      </w:r>
      <w:r w:rsidRPr="00B76446">
        <w:rPr>
          <w:rFonts w:ascii="Times New Roman" w:hAnsi="Times New Roman" w:cs="Times New Roman"/>
          <w:sz w:val="28"/>
          <w:szCs w:val="28"/>
        </w:rPr>
        <w:t>у</w:t>
      </w:r>
      <w:r w:rsidR="009D5AAC" w:rsidRPr="00B76446">
        <w:rPr>
          <w:rFonts w:ascii="Times New Roman" w:hAnsi="Times New Roman" w:cs="Times New Roman"/>
          <w:sz w:val="28"/>
          <w:szCs w:val="28"/>
        </w:rPr>
        <w:t xml:space="preserve"> строк до </w:t>
      </w:r>
      <w:r w:rsidR="0061775E" w:rsidRPr="00B76446">
        <w:rPr>
          <w:rFonts w:ascii="Times New Roman" w:hAnsi="Times New Roman" w:cs="Times New Roman"/>
          <w:sz w:val="28"/>
          <w:szCs w:val="28"/>
        </w:rPr>
        <w:t>15 грудня</w:t>
      </w:r>
      <w:r w:rsidR="009D5AAC" w:rsidRPr="00B76446">
        <w:rPr>
          <w:rFonts w:ascii="Times New Roman" w:hAnsi="Times New Roman" w:cs="Times New Roman"/>
          <w:sz w:val="28"/>
          <w:szCs w:val="28"/>
        </w:rPr>
        <w:t xml:space="preserve"> 201</w:t>
      </w:r>
      <w:r w:rsidR="0061775E" w:rsidRPr="00B76446">
        <w:rPr>
          <w:rFonts w:ascii="Times New Roman" w:hAnsi="Times New Roman" w:cs="Times New Roman"/>
          <w:sz w:val="28"/>
          <w:szCs w:val="28"/>
        </w:rPr>
        <w:t>8</w:t>
      </w:r>
      <w:r w:rsidR="009D5AAC" w:rsidRPr="00B76446">
        <w:rPr>
          <w:rFonts w:ascii="Times New Roman" w:hAnsi="Times New Roman" w:cs="Times New Roman"/>
          <w:sz w:val="28"/>
          <w:szCs w:val="28"/>
        </w:rPr>
        <w:t xml:space="preserve"> року </w:t>
      </w:r>
      <w:r w:rsidR="0061775E" w:rsidRPr="00B76446">
        <w:rPr>
          <w:rFonts w:ascii="Times New Roman" w:hAnsi="Times New Roman" w:cs="Times New Roman"/>
          <w:sz w:val="28"/>
          <w:szCs w:val="28"/>
        </w:rPr>
        <w:t>з</w:t>
      </w:r>
      <w:r w:rsidR="009D5AAC" w:rsidRPr="00B76446">
        <w:rPr>
          <w:rFonts w:ascii="Times New Roman" w:hAnsi="Times New Roman" w:cs="Times New Roman"/>
          <w:sz w:val="28"/>
          <w:szCs w:val="28"/>
        </w:rPr>
        <w:t xml:space="preserve">атвердити склад журі містобудівного конкурсу на кращу проектну пропозицію детального плану території </w:t>
      </w:r>
      <w:r w:rsidR="0061775E" w:rsidRPr="00B76446">
        <w:rPr>
          <w:rFonts w:ascii="Times New Roman" w:hAnsi="Times New Roman" w:cs="Times New Roman"/>
          <w:sz w:val="28"/>
          <w:szCs w:val="28"/>
        </w:rPr>
        <w:t xml:space="preserve">мікрорайону багатоквартирної житлової та громадської забудови, обмеженої вулицями Івана Сірка, Харківська та проспектом Михайла </w:t>
      </w:r>
      <w:proofErr w:type="spellStart"/>
      <w:r w:rsidR="0061775E" w:rsidRPr="00B76446">
        <w:rPr>
          <w:rFonts w:ascii="Times New Roman" w:hAnsi="Times New Roman" w:cs="Times New Roman"/>
          <w:sz w:val="28"/>
          <w:szCs w:val="28"/>
        </w:rPr>
        <w:t>Лушпи</w:t>
      </w:r>
      <w:proofErr w:type="spellEnd"/>
      <w:r w:rsidRPr="00B76446">
        <w:rPr>
          <w:rFonts w:ascii="Times New Roman" w:hAnsi="Times New Roman" w:cs="Times New Roman"/>
          <w:sz w:val="28"/>
          <w:szCs w:val="28"/>
        </w:rPr>
        <w:t>.</w:t>
      </w:r>
    </w:p>
    <w:p w:rsidR="009D5AAC" w:rsidRDefault="00B76446" w:rsidP="00B7644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У</w:t>
      </w:r>
      <w:r w:rsidR="009D5AAC" w:rsidRPr="00B76446">
        <w:rPr>
          <w:rFonts w:ascii="Times New Roman" w:hAnsi="Times New Roman" w:cs="Times New Roman"/>
          <w:color w:val="000000"/>
          <w:sz w:val="28"/>
          <w:szCs w:val="28"/>
        </w:rPr>
        <w:t xml:space="preserve">становити преміальний фонд конкурсу у розмірі </w:t>
      </w:r>
      <w:r w:rsidR="0061775E" w:rsidRPr="00B76446">
        <w:rPr>
          <w:rFonts w:ascii="Times New Roman" w:hAnsi="Times New Roman" w:cs="Times New Roman"/>
          <w:color w:val="000000"/>
          <w:sz w:val="28"/>
          <w:szCs w:val="28"/>
        </w:rPr>
        <w:t>5</w:t>
      </w:r>
      <w:r w:rsidR="009D5AAC" w:rsidRPr="00B76446">
        <w:rPr>
          <w:rFonts w:ascii="Times New Roman" w:hAnsi="Times New Roman" w:cs="Times New Roman"/>
          <w:color w:val="000000"/>
          <w:sz w:val="28"/>
          <w:szCs w:val="28"/>
        </w:rPr>
        <w:t>0 000 (</w:t>
      </w:r>
      <w:r w:rsidR="00AB581F" w:rsidRPr="00B76446">
        <w:rPr>
          <w:rFonts w:ascii="Times New Roman" w:hAnsi="Times New Roman" w:cs="Times New Roman"/>
          <w:color w:val="000000"/>
          <w:sz w:val="28"/>
          <w:szCs w:val="28"/>
        </w:rPr>
        <w:t>п’ятдесят</w:t>
      </w:r>
      <w:r w:rsidR="009D5AAC" w:rsidRPr="00B76446">
        <w:rPr>
          <w:rFonts w:ascii="Times New Roman" w:hAnsi="Times New Roman" w:cs="Times New Roman"/>
          <w:color w:val="000000"/>
          <w:sz w:val="28"/>
          <w:szCs w:val="28"/>
        </w:rPr>
        <w:t xml:space="preserve"> тисяч) гривень.</w:t>
      </w:r>
    </w:p>
    <w:p w:rsidR="009D5AAC" w:rsidRDefault="00B76446" w:rsidP="00B7644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9D778B">
        <w:rPr>
          <w:rFonts w:ascii="Times New Roman" w:hAnsi="Times New Roman" w:cs="Times New Roman"/>
          <w:color w:val="000000"/>
          <w:sz w:val="28"/>
          <w:szCs w:val="28"/>
        </w:rPr>
        <w:t>Дане р</w:t>
      </w:r>
      <w:r w:rsidR="009D5AAC" w:rsidRPr="00B76446">
        <w:rPr>
          <w:rFonts w:ascii="Times New Roman" w:hAnsi="Times New Roman" w:cs="Times New Roman"/>
          <w:color w:val="000000"/>
          <w:sz w:val="28"/>
          <w:szCs w:val="28"/>
        </w:rPr>
        <w:t xml:space="preserve">ішення набирає чинності з дня його оприлюднення на офіційному веб-порталі </w:t>
      </w:r>
      <w:r w:rsidR="0061775E" w:rsidRPr="00B76446">
        <w:rPr>
          <w:rFonts w:ascii="Times New Roman" w:hAnsi="Times New Roman" w:cs="Times New Roman"/>
          <w:color w:val="000000"/>
          <w:sz w:val="28"/>
          <w:szCs w:val="28"/>
        </w:rPr>
        <w:t xml:space="preserve">Сумської </w:t>
      </w:r>
      <w:r w:rsidR="009D5AAC" w:rsidRPr="00B76446">
        <w:rPr>
          <w:rFonts w:ascii="Times New Roman" w:hAnsi="Times New Roman" w:cs="Times New Roman"/>
          <w:color w:val="000000"/>
          <w:sz w:val="28"/>
          <w:szCs w:val="28"/>
        </w:rPr>
        <w:t>міської ради.</w:t>
      </w:r>
    </w:p>
    <w:p w:rsidR="009D5AAC" w:rsidRPr="00B76446" w:rsidRDefault="00B76446" w:rsidP="00B76446">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Організацію</w:t>
      </w:r>
      <w:r w:rsidR="009D5AAC" w:rsidRPr="00B76446">
        <w:rPr>
          <w:rFonts w:ascii="Times New Roman" w:hAnsi="Times New Roman" w:cs="Times New Roman"/>
          <w:sz w:val="28"/>
          <w:szCs w:val="28"/>
        </w:rPr>
        <w:t xml:space="preserve"> виконання </w:t>
      </w:r>
      <w:r>
        <w:rPr>
          <w:rFonts w:ascii="Times New Roman" w:hAnsi="Times New Roman" w:cs="Times New Roman"/>
          <w:sz w:val="28"/>
          <w:szCs w:val="28"/>
        </w:rPr>
        <w:t xml:space="preserve">даного </w:t>
      </w:r>
      <w:r w:rsidR="009D5AAC" w:rsidRPr="00B76446">
        <w:rPr>
          <w:rFonts w:ascii="Times New Roman" w:hAnsi="Times New Roman" w:cs="Times New Roman"/>
          <w:sz w:val="28"/>
          <w:szCs w:val="28"/>
        </w:rPr>
        <w:t xml:space="preserve">рішення покласти на </w:t>
      </w:r>
      <w:r w:rsidR="009D778B">
        <w:rPr>
          <w:rFonts w:ascii="Times New Roman" w:hAnsi="Times New Roman" w:cs="Times New Roman"/>
          <w:sz w:val="28"/>
          <w:szCs w:val="28"/>
        </w:rPr>
        <w:t xml:space="preserve">начальника управління </w:t>
      </w:r>
      <w:r w:rsidR="009D778B" w:rsidRPr="00B76446">
        <w:rPr>
          <w:rFonts w:ascii="Times New Roman" w:hAnsi="Times New Roman" w:cs="Times New Roman"/>
          <w:sz w:val="28"/>
          <w:szCs w:val="28"/>
        </w:rPr>
        <w:t>архітектури та місто</w:t>
      </w:r>
      <w:r w:rsidR="009D778B">
        <w:rPr>
          <w:rFonts w:ascii="Times New Roman" w:hAnsi="Times New Roman" w:cs="Times New Roman"/>
          <w:sz w:val="28"/>
          <w:szCs w:val="28"/>
        </w:rPr>
        <w:t>будування Сумської міської ради</w:t>
      </w:r>
      <w:r w:rsidR="009D778B">
        <w:rPr>
          <w:rFonts w:ascii="Times New Roman" w:hAnsi="Times New Roman" w:cs="Times New Roman"/>
          <w:color w:val="000000"/>
          <w:sz w:val="28"/>
          <w:szCs w:val="28"/>
        </w:rPr>
        <w:t xml:space="preserve"> </w:t>
      </w:r>
      <w:proofErr w:type="spellStart"/>
      <w:r w:rsidR="009D778B">
        <w:rPr>
          <w:rFonts w:ascii="Times New Roman" w:hAnsi="Times New Roman" w:cs="Times New Roman"/>
          <w:color w:val="000000"/>
          <w:sz w:val="28"/>
          <w:szCs w:val="28"/>
        </w:rPr>
        <w:t>Кривцова</w:t>
      </w:r>
      <w:proofErr w:type="spellEnd"/>
      <w:r w:rsidR="009D778B">
        <w:rPr>
          <w:rFonts w:ascii="Times New Roman" w:hAnsi="Times New Roman" w:cs="Times New Roman"/>
          <w:color w:val="000000"/>
          <w:sz w:val="28"/>
          <w:szCs w:val="28"/>
        </w:rPr>
        <w:t xml:space="preserve"> </w:t>
      </w:r>
      <w:proofErr w:type="spellStart"/>
      <w:r w:rsidR="009D778B">
        <w:rPr>
          <w:rFonts w:ascii="Times New Roman" w:hAnsi="Times New Roman" w:cs="Times New Roman"/>
          <w:color w:val="000000"/>
          <w:sz w:val="28"/>
          <w:szCs w:val="28"/>
        </w:rPr>
        <w:t>А.В</w:t>
      </w:r>
      <w:proofErr w:type="spellEnd"/>
      <w:r w:rsidR="009D778B">
        <w:rPr>
          <w:rFonts w:ascii="Times New Roman" w:hAnsi="Times New Roman" w:cs="Times New Roman"/>
          <w:color w:val="000000"/>
          <w:sz w:val="28"/>
          <w:szCs w:val="28"/>
        </w:rPr>
        <w:t xml:space="preserve">. та </w:t>
      </w:r>
      <w:r>
        <w:rPr>
          <w:rFonts w:ascii="Times New Roman" w:hAnsi="Times New Roman" w:cs="Times New Roman"/>
          <w:color w:val="000000"/>
          <w:sz w:val="28"/>
          <w:szCs w:val="28"/>
        </w:rPr>
        <w:t xml:space="preserve">першого заступника міського голови Войтенка </w:t>
      </w:r>
      <w:proofErr w:type="spellStart"/>
      <w:r>
        <w:rPr>
          <w:rFonts w:ascii="Times New Roman" w:hAnsi="Times New Roman" w:cs="Times New Roman"/>
          <w:color w:val="000000"/>
          <w:sz w:val="28"/>
          <w:szCs w:val="28"/>
        </w:rPr>
        <w:t>В.В</w:t>
      </w:r>
      <w:proofErr w:type="spellEnd"/>
      <w:r>
        <w:rPr>
          <w:rFonts w:ascii="Times New Roman" w:hAnsi="Times New Roman" w:cs="Times New Roman"/>
          <w:color w:val="000000"/>
          <w:sz w:val="28"/>
          <w:szCs w:val="28"/>
        </w:rPr>
        <w:t>.</w:t>
      </w:r>
    </w:p>
    <w:p w:rsidR="00B76446" w:rsidRDefault="00B76446" w:rsidP="00B76446">
      <w:pPr>
        <w:tabs>
          <w:tab w:val="left" w:pos="0"/>
        </w:tabs>
        <w:spacing w:after="0" w:line="240" w:lineRule="auto"/>
        <w:jc w:val="both"/>
        <w:rPr>
          <w:rFonts w:ascii="Times New Roman" w:hAnsi="Times New Roman" w:cs="Times New Roman"/>
          <w:b/>
          <w:bCs/>
          <w:sz w:val="28"/>
          <w:szCs w:val="28"/>
        </w:rPr>
      </w:pPr>
    </w:p>
    <w:p w:rsidR="00B76446" w:rsidRDefault="00B76446" w:rsidP="00B76446">
      <w:pPr>
        <w:tabs>
          <w:tab w:val="left" w:pos="0"/>
        </w:tabs>
        <w:spacing w:after="0" w:line="240" w:lineRule="auto"/>
        <w:jc w:val="both"/>
        <w:rPr>
          <w:rFonts w:ascii="Times New Roman" w:hAnsi="Times New Roman" w:cs="Times New Roman"/>
          <w:b/>
          <w:bCs/>
          <w:sz w:val="28"/>
          <w:szCs w:val="28"/>
        </w:rPr>
      </w:pPr>
    </w:p>
    <w:p w:rsidR="00B76446" w:rsidRDefault="00B76446" w:rsidP="00B76446">
      <w:pPr>
        <w:tabs>
          <w:tab w:val="left" w:pos="0"/>
        </w:tabs>
        <w:spacing w:after="0" w:line="240" w:lineRule="auto"/>
        <w:jc w:val="both"/>
        <w:rPr>
          <w:rFonts w:ascii="Times New Roman" w:hAnsi="Times New Roman" w:cs="Times New Roman"/>
          <w:b/>
          <w:bCs/>
          <w:sz w:val="28"/>
          <w:szCs w:val="28"/>
        </w:rPr>
      </w:pPr>
    </w:p>
    <w:p w:rsidR="00B76446" w:rsidRPr="00AB581F" w:rsidRDefault="00B76446" w:rsidP="00AB581F">
      <w:pPr>
        <w:tabs>
          <w:tab w:val="left" w:pos="0"/>
        </w:tabs>
        <w:spacing w:after="0" w:line="240" w:lineRule="auto"/>
        <w:jc w:val="both"/>
        <w:rPr>
          <w:rFonts w:ascii="Times New Roman" w:hAnsi="Times New Roman" w:cs="Times New Roman"/>
          <w:b/>
          <w:bCs/>
          <w:sz w:val="28"/>
          <w:szCs w:val="28"/>
        </w:rPr>
      </w:pPr>
    </w:p>
    <w:p w:rsidR="00AB581F" w:rsidRPr="00AB581F" w:rsidRDefault="00AB581F" w:rsidP="00AB581F">
      <w:pPr>
        <w:spacing w:after="0" w:line="240" w:lineRule="auto"/>
        <w:rPr>
          <w:rFonts w:ascii="Times New Roman" w:hAnsi="Times New Roman" w:cs="Times New Roman"/>
          <w:sz w:val="28"/>
          <w:szCs w:val="28"/>
        </w:rPr>
      </w:pPr>
      <w:r w:rsidRPr="00AB581F">
        <w:rPr>
          <w:rFonts w:ascii="Times New Roman" w:hAnsi="Times New Roman" w:cs="Times New Roman"/>
          <w:sz w:val="28"/>
          <w:szCs w:val="28"/>
        </w:rPr>
        <w:t>Сумський міський голова</w:t>
      </w:r>
      <w:r w:rsidRPr="00AB581F">
        <w:rPr>
          <w:rFonts w:ascii="Times New Roman" w:hAnsi="Times New Roman" w:cs="Times New Roman"/>
          <w:sz w:val="28"/>
          <w:szCs w:val="28"/>
        </w:rPr>
        <w:tab/>
      </w:r>
      <w:r w:rsidRPr="00AB581F">
        <w:rPr>
          <w:rFonts w:ascii="Times New Roman" w:hAnsi="Times New Roman" w:cs="Times New Roman"/>
          <w:sz w:val="28"/>
          <w:szCs w:val="28"/>
        </w:rPr>
        <w:tab/>
      </w:r>
      <w:r w:rsidRPr="00AB581F">
        <w:rPr>
          <w:rFonts w:ascii="Times New Roman" w:hAnsi="Times New Roman" w:cs="Times New Roman"/>
          <w:sz w:val="28"/>
          <w:szCs w:val="28"/>
        </w:rPr>
        <w:tab/>
      </w:r>
      <w:r w:rsidRPr="00AB581F">
        <w:rPr>
          <w:rFonts w:ascii="Times New Roman" w:hAnsi="Times New Roman" w:cs="Times New Roman"/>
          <w:sz w:val="28"/>
          <w:szCs w:val="28"/>
        </w:rPr>
        <w:tab/>
      </w:r>
      <w:r w:rsidRPr="00AB581F">
        <w:rPr>
          <w:rFonts w:ascii="Times New Roman" w:hAnsi="Times New Roman" w:cs="Times New Roman"/>
          <w:sz w:val="28"/>
          <w:szCs w:val="28"/>
        </w:rPr>
        <w:tab/>
      </w:r>
      <w:r w:rsidRPr="00AB581F">
        <w:rPr>
          <w:rFonts w:ascii="Times New Roman" w:hAnsi="Times New Roman" w:cs="Times New Roman"/>
          <w:sz w:val="28"/>
          <w:szCs w:val="28"/>
        </w:rPr>
        <w:tab/>
      </w:r>
      <w:proofErr w:type="spellStart"/>
      <w:r w:rsidRPr="00AB581F">
        <w:rPr>
          <w:rFonts w:ascii="Times New Roman" w:hAnsi="Times New Roman" w:cs="Times New Roman"/>
          <w:sz w:val="28"/>
          <w:szCs w:val="28"/>
        </w:rPr>
        <w:t>О.М</w:t>
      </w:r>
      <w:proofErr w:type="spellEnd"/>
      <w:r w:rsidRPr="00AB581F">
        <w:rPr>
          <w:rFonts w:ascii="Times New Roman" w:hAnsi="Times New Roman" w:cs="Times New Roman"/>
          <w:sz w:val="28"/>
          <w:szCs w:val="28"/>
        </w:rPr>
        <w:t>. Лисенко</w:t>
      </w:r>
    </w:p>
    <w:p w:rsidR="00AB581F" w:rsidRPr="00AB581F" w:rsidRDefault="00AB581F" w:rsidP="00AB581F">
      <w:pPr>
        <w:spacing w:after="0" w:line="240" w:lineRule="auto"/>
        <w:rPr>
          <w:rFonts w:ascii="Times New Roman" w:hAnsi="Times New Roman" w:cs="Times New Roman"/>
          <w:sz w:val="18"/>
          <w:szCs w:val="18"/>
        </w:rPr>
      </w:pPr>
    </w:p>
    <w:p w:rsidR="00AB581F" w:rsidRPr="00AB581F" w:rsidRDefault="00AB581F" w:rsidP="00AB581F">
      <w:pPr>
        <w:spacing w:after="0" w:line="240" w:lineRule="auto"/>
        <w:rPr>
          <w:rFonts w:ascii="Times New Roman" w:hAnsi="Times New Roman" w:cs="Times New Roman"/>
          <w:sz w:val="18"/>
          <w:szCs w:val="18"/>
        </w:rPr>
      </w:pPr>
      <w:r w:rsidRPr="00AB581F">
        <w:rPr>
          <w:rFonts w:ascii="Times New Roman" w:hAnsi="Times New Roman" w:cs="Times New Roman"/>
          <w:sz w:val="18"/>
          <w:szCs w:val="18"/>
        </w:rPr>
        <w:t xml:space="preserve">Виконавець: Лантушенко </w:t>
      </w:r>
      <w:proofErr w:type="spellStart"/>
      <w:r w:rsidRPr="00AB581F">
        <w:rPr>
          <w:rFonts w:ascii="Times New Roman" w:hAnsi="Times New Roman" w:cs="Times New Roman"/>
          <w:sz w:val="18"/>
          <w:szCs w:val="18"/>
        </w:rPr>
        <w:t>Д.С</w:t>
      </w:r>
      <w:proofErr w:type="spellEnd"/>
      <w:r w:rsidRPr="00AB581F">
        <w:rPr>
          <w:rFonts w:ascii="Times New Roman" w:hAnsi="Times New Roman" w:cs="Times New Roman"/>
          <w:sz w:val="18"/>
          <w:szCs w:val="18"/>
        </w:rPr>
        <w:t>.</w:t>
      </w:r>
    </w:p>
    <w:p w:rsidR="00AB581F" w:rsidRDefault="00AB581F"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Default="009D778B" w:rsidP="00AB581F">
      <w:pPr>
        <w:spacing w:after="0" w:line="240" w:lineRule="auto"/>
        <w:rPr>
          <w:rFonts w:ascii="Times New Roman" w:hAnsi="Times New Roman" w:cs="Times New Roman"/>
          <w:sz w:val="16"/>
          <w:szCs w:val="16"/>
        </w:rPr>
      </w:pPr>
    </w:p>
    <w:p w:rsidR="009D778B" w:rsidRPr="00AB581F" w:rsidRDefault="009D778B" w:rsidP="00AB581F">
      <w:pPr>
        <w:spacing w:after="0" w:line="240" w:lineRule="auto"/>
        <w:rPr>
          <w:rFonts w:ascii="Times New Roman" w:hAnsi="Times New Roman" w:cs="Times New Roman"/>
          <w:sz w:val="16"/>
          <w:szCs w:val="16"/>
        </w:rPr>
      </w:pPr>
    </w:p>
    <w:p w:rsidR="00AB581F" w:rsidRPr="00AB581F" w:rsidRDefault="00AB581F" w:rsidP="00AB581F">
      <w:pPr>
        <w:widowControl w:val="0"/>
        <w:tabs>
          <w:tab w:val="left" w:pos="566"/>
        </w:tabs>
        <w:autoSpaceDE w:val="0"/>
        <w:autoSpaceDN w:val="0"/>
        <w:adjustRightInd w:val="0"/>
        <w:spacing w:after="0" w:line="240" w:lineRule="auto"/>
        <w:jc w:val="both"/>
        <w:rPr>
          <w:rFonts w:ascii="Times New Roman" w:hAnsi="Times New Roman" w:cs="Times New Roman"/>
          <w:bCs/>
          <w:sz w:val="20"/>
        </w:rPr>
      </w:pPr>
      <w:r w:rsidRPr="00AB581F">
        <w:rPr>
          <w:rFonts w:ascii="Times New Roman" w:hAnsi="Times New Roman" w:cs="Times New Roman"/>
          <w:bCs/>
          <w:sz w:val="20"/>
        </w:rPr>
        <w:t xml:space="preserve">Ініціатор розгляду питання – депутат Сумської міської ради </w:t>
      </w:r>
      <w:r w:rsidRPr="00AB581F">
        <w:rPr>
          <w:rFonts w:ascii="Times New Roman" w:hAnsi="Times New Roman" w:cs="Times New Roman"/>
          <w:sz w:val="20"/>
          <w:szCs w:val="20"/>
        </w:rPr>
        <w:t xml:space="preserve">Лантушенко </w:t>
      </w:r>
      <w:proofErr w:type="spellStart"/>
      <w:r w:rsidRPr="00AB581F">
        <w:rPr>
          <w:rFonts w:ascii="Times New Roman" w:hAnsi="Times New Roman" w:cs="Times New Roman"/>
          <w:sz w:val="20"/>
          <w:szCs w:val="20"/>
        </w:rPr>
        <w:t>Д.С</w:t>
      </w:r>
      <w:proofErr w:type="spellEnd"/>
      <w:r w:rsidRPr="00AB581F">
        <w:rPr>
          <w:rFonts w:ascii="Times New Roman" w:hAnsi="Times New Roman" w:cs="Times New Roman"/>
          <w:sz w:val="20"/>
          <w:szCs w:val="20"/>
        </w:rPr>
        <w:t>.</w:t>
      </w:r>
    </w:p>
    <w:p w:rsidR="00AB581F" w:rsidRPr="00AB581F" w:rsidRDefault="00AB581F" w:rsidP="00AB581F">
      <w:pPr>
        <w:widowControl w:val="0"/>
        <w:tabs>
          <w:tab w:val="left" w:pos="566"/>
        </w:tabs>
        <w:autoSpaceDE w:val="0"/>
        <w:autoSpaceDN w:val="0"/>
        <w:adjustRightInd w:val="0"/>
        <w:spacing w:after="0" w:line="240" w:lineRule="auto"/>
        <w:jc w:val="both"/>
        <w:rPr>
          <w:rFonts w:ascii="Times New Roman" w:hAnsi="Times New Roman" w:cs="Times New Roman"/>
          <w:bCs/>
          <w:sz w:val="20"/>
        </w:rPr>
      </w:pPr>
      <w:r w:rsidRPr="00AB581F">
        <w:rPr>
          <w:rFonts w:ascii="Times New Roman" w:hAnsi="Times New Roman" w:cs="Times New Roman"/>
          <w:bCs/>
          <w:sz w:val="20"/>
        </w:rPr>
        <w:t xml:space="preserve">Проект рішення підготовлено депутатом Сумської міської ради </w:t>
      </w:r>
      <w:r w:rsidRPr="00AB581F">
        <w:rPr>
          <w:rFonts w:ascii="Times New Roman" w:hAnsi="Times New Roman" w:cs="Times New Roman"/>
          <w:sz w:val="20"/>
          <w:szCs w:val="20"/>
        </w:rPr>
        <w:t xml:space="preserve">Лантушенко </w:t>
      </w:r>
      <w:proofErr w:type="spellStart"/>
      <w:r w:rsidRPr="00AB581F">
        <w:rPr>
          <w:rFonts w:ascii="Times New Roman" w:hAnsi="Times New Roman" w:cs="Times New Roman"/>
          <w:sz w:val="20"/>
          <w:szCs w:val="20"/>
        </w:rPr>
        <w:t>Д.С</w:t>
      </w:r>
      <w:proofErr w:type="spellEnd"/>
      <w:r w:rsidRPr="00AB581F">
        <w:rPr>
          <w:rFonts w:ascii="Times New Roman" w:hAnsi="Times New Roman" w:cs="Times New Roman"/>
          <w:sz w:val="20"/>
          <w:szCs w:val="20"/>
        </w:rPr>
        <w:t>.</w:t>
      </w:r>
    </w:p>
    <w:p w:rsidR="00AB581F" w:rsidRPr="00AB581F" w:rsidRDefault="00AB581F" w:rsidP="00AB581F">
      <w:pPr>
        <w:widowControl w:val="0"/>
        <w:tabs>
          <w:tab w:val="left" w:pos="566"/>
        </w:tabs>
        <w:autoSpaceDE w:val="0"/>
        <w:autoSpaceDN w:val="0"/>
        <w:adjustRightInd w:val="0"/>
        <w:spacing w:after="0" w:line="240" w:lineRule="auto"/>
        <w:jc w:val="both"/>
        <w:rPr>
          <w:rFonts w:ascii="Times New Roman" w:hAnsi="Times New Roman" w:cs="Times New Roman"/>
          <w:sz w:val="20"/>
          <w:szCs w:val="20"/>
        </w:rPr>
      </w:pPr>
      <w:r w:rsidRPr="00AB581F">
        <w:rPr>
          <w:rFonts w:ascii="Times New Roman" w:hAnsi="Times New Roman" w:cs="Times New Roman"/>
          <w:bCs/>
          <w:sz w:val="20"/>
        </w:rPr>
        <w:t xml:space="preserve">Доповідач проекту рішення – </w:t>
      </w:r>
      <w:r w:rsidRPr="00AB581F">
        <w:rPr>
          <w:rFonts w:ascii="Times New Roman" w:hAnsi="Times New Roman" w:cs="Times New Roman"/>
          <w:sz w:val="20"/>
          <w:szCs w:val="20"/>
        </w:rPr>
        <w:t xml:space="preserve">Лантушенко </w:t>
      </w:r>
      <w:proofErr w:type="spellStart"/>
      <w:r w:rsidRPr="00AB581F">
        <w:rPr>
          <w:rFonts w:ascii="Times New Roman" w:hAnsi="Times New Roman" w:cs="Times New Roman"/>
          <w:sz w:val="20"/>
          <w:szCs w:val="20"/>
        </w:rPr>
        <w:t>Д.С</w:t>
      </w:r>
      <w:proofErr w:type="spellEnd"/>
      <w:r w:rsidRPr="00AB581F">
        <w:rPr>
          <w:rFonts w:ascii="Times New Roman" w:hAnsi="Times New Roman" w:cs="Times New Roman"/>
          <w:sz w:val="20"/>
          <w:szCs w:val="20"/>
        </w:rPr>
        <w:t>.</w:t>
      </w:r>
    </w:p>
    <w:p w:rsidR="00AB581F" w:rsidRPr="00AB581F" w:rsidRDefault="00AB581F" w:rsidP="00AB581F">
      <w:pPr>
        <w:pStyle w:val="a5"/>
        <w:jc w:val="center"/>
        <w:rPr>
          <w:rFonts w:ascii="Times New Roman" w:hAnsi="Times New Roman" w:cs="Times New Roman"/>
          <w:b/>
          <w:sz w:val="28"/>
          <w:szCs w:val="28"/>
          <w:lang w:val="uk-UA"/>
        </w:rPr>
      </w:pPr>
      <w:r w:rsidRPr="00AB581F">
        <w:rPr>
          <w:rFonts w:ascii="Times New Roman" w:hAnsi="Times New Roman" w:cs="Times New Roman"/>
          <w:sz w:val="20"/>
          <w:szCs w:val="20"/>
          <w:lang w:val="uk-UA"/>
        </w:rPr>
        <w:br w:type="page"/>
      </w:r>
      <w:r w:rsidRPr="00AB581F">
        <w:rPr>
          <w:rFonts w:ascii="Times New Roman" w:hAnsi="Times New Roman" w:cs="Times New Roman"/>
          <w:b/>
          <w:sz w:val="28"/>
          <w:szCs w:val="28"/>
          <w:lang w:val="uk-UA"/>
        </w:rPr>
        <w:lastRenderedPageBreak/>
        <w:t>ЛИСТ УЗГОДЖЕННЯ</w:t>
      </w:r>
    </w:p>
    <w:p w:rsidR="00AB581F" w:rsidRPr="00AB581F" w:rsidRDefault="00AB581F" w:rsidP="00AB581F">
      <w:pPr>
        <w:pStyle w:val="a5"/>
        <w:jc w:val="center"/>
        <w:rPr>
          <w:rFonts w:ascii="Times New Roman" w:hAnsi="Times New Roman" w:cs="Times New Roman"/>
          <w:b/>
          <w:sz w:val="28"/>
          <w:szCs w:val="28"/>
        </w:rPr>
      </w:pPr>
      <w:r w:rsidRPr="00AB581F">
        <w:rPr>
          <w:rFonts w:ascii="Times New Roman" w:hAnsi="Times New Roman" w:cs="Times New Roman"/>
          <w:b/>
          <w:sz w:val="28"/>
          <w:szCs w:val="28"/>
        </w:rPr>
        <w:t xml:space="preserve">до проекту </w:t>
      </w:r>
      <w:proofErr w:type="spellStart"/>
      <w:r w:rsidRPr="00AB581F">
        <w:rPr>
          <w:rFonts w:ascii="Times New Roman" w:hAnsi="Times New Roman" w:cs="Times New Roman"/>
          <w:b/>
          <w:sz w:val="28"/>
          <w:szCs w:val="28"/>
        </w:rPr>
        <w:t>рішення</w:t>
      </w:r>
      <w:proofErr w:type="spellEnd"/>
      <w:r w:rsidRPr="00AB581F">
        <w:rPr>
          <w:rFonts w:ascii="Times New Roman" w:hAnsi="Times New Roman" w:cs="Times New Roman"/>
          <w:b/>
          <w:sz w:val="28"/>
          <w:szCs w:val="28"/>
        </w:rPr>
        <w:t xml:space="preserve"> СМР</w:t>
      </w:r>
    </w:p>
    <w:p w:rsidR="00AB581F" w:rsidRPr="00AB581F" w:rsidRDefault="00AB581F" w:rsidP="00AB581F">
      <w:pPr>
        <w:pStyle w:val="a5"/>
        <w:jc w:val="center"/>
        <w:rPr>
          <w:rFonts w:ascii="Times New Roman" w:hAnsi="Times New Roman" w:cs="Times New Roman"/>
          <w:b/>
          <w:sz w:val="28"/>
          <w:szCs w:val="28"/>
        </w:rPr>
      </w:pPr>
      <w:r w:rsidRPr="00AB581F">
        <w:rPr>
          <w:rFonts w:ascii="Times New Roman" w:hAnsi="Times New Roman" w:cs="Times New Roman"/>
          <w:b/>
          <w:sz w:val="28"/>
          <w:szCs w:val="28"/>
        </w:rPr>
        <w:t xml:space="preserve">«Про </w:t>
      </w:r>
      <w:proofErr w:type="spellStart"/>
      <w:r w:rsidRPr="00AB581F">
        <w:rPr>
          <w:rFonts w:ascii="Times New Roman" w:hAnsi="Times New Roman" w:cs="Times New Roman"/>
          <w:b/>
          <w:sz w:val="28"/>
          <w:szCs w:val="28"/>
        </w:rPr>
        <w:t>організацію</w:t>
      </w:r>
      <w:proofErr w:type="spellEnd"/>
      <w:r w:rsidRPr="00AB581F">
        <w:rPr>
          <w:rFonts w:ascii="Times New Roman" w:hAnsi="Times New Roman" w:cs="Times New Roman"/>
          <w:b/>
          <w:sz w:val="28"/>
          <w:szCs w:val="28"/>
        </w:rPr>
        <w:t xml:space="preserve"> і </w:t>
      </w:r>
      <w:proofErr w:type="spellStart"/>
      <w:r w:rsidRPr="00AB581F">
        <w:rPr>
          <w:rFonts w:ascii="Times New Roman" w:hAnsi="Times New Roman" w:cs="Times New Roman"/>
          <w:b/>
          <w:sz w:val="28"/>
          <w:szCs w:val="28"/>
        </w:rPr>
        <w:t>проведення</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містобудівного</w:t>
      </w:r>
      <w:proofErr w:type="spellEnd"/>
      <w:r w:rsidRPr="00AB581F">
        <w:rPr>
          <w:rFonts w:ascii="Times New Roman" w:hAnsi="Times New Roman" w:cs="Times New Roman"/>
          <w:b/>
          <w:sz w:val="28"/>
          <w:szCs w:val="28"/>
        </w:rPr>
        <w:t xml:space="preserve"> конкурсу на </w:t>
      </w:r>
      <w:proofErr w:type="spellStart"/>
      <w:r w:rsidRPr="00AB581F">
        <w:rPr>
          <w:rFonts w:ascii="Times New Roman" w:hAnsi="Times New Roman" w:cs="Times New Roman"/>
          <w:b/>
          <w:sz w:val="28"/>
          <w:szCs w:val="28"/>
        </w:rPr>
        <w:t>кращу</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проектну</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пропозицію</w:t>
      </w:r>
      <w:proofErr w:type="spellEnd"/>
      <w:r w:rsidRPr="00AB581F">
        <w:rPr>
          <w:rFonts w:ascii="Times New Roman" w:hAnsi="Times New Roman" w:cs="Times New Roman"/>
          <w:b/>
          <w:sz w:val="28"/>
          <w:szCs w:val="28"/>
        </w:rPr>
        <w:t xml:space="preserve"> детального плану </w:t>
      </w:r>
      <w:proofErr w:type="spellStart"/>
      <w:r w:rsidRPr="00AB581F">
        <w:rPr>
          <w:rFonts w:ascii="Times New Roman" w:hAnsi="Times New Roman" w:cs="Times New Roman"/>
          <w:b/>
          <w:sz w:val="28"/>
          <w:szCs w:val="28"/>
        </w:rPr>
        <w:t>території</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мікрорайону</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багатоквартирної</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житлової</w:t>
      </w:r>
      <w:proofErr w:type="spellEnd"/>
      <w:r w:rsidRPr="00AB581F">
        <w:rPr>
          <w:rFonts w:ascii="Times New Roman" w:hAnsi="Times New Roman" w:cs="Times New Roman"/>
          <w:b/>
          <w:sz w:val="28"/>
          <w:szCs w:val="28"/>
        </w:rPr>
        <w:t xml:space="preserve"> та </w:t>
      </w:r>
      <w:proofErr w:type="spellStart"/>
      <w:r w:rsidRPr="00AB581F">
        <w:rPr>
          <w:rFonts w:ascii="Times New Roman" w:hAnsi="Times New Roman" w:cs="Times New Roman"/>
          <w:b/>
          <w:sz w:val="28"/>
          <w:szCs w:val="28"/>
        </w:rPr>
        <w:t>громадської</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забудови</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обмеженої</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вулицями</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Івана</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Сірка</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Харківська</w:t>
      </w:r>
      <w:proofErr w:type="spellEnd"/>
      <w:r w:rsidRPr="00AB581F">
        <w:rPr>
          <w:rFonts w:ascii="Times New Roman" w:hAnsi="Times New Roman" w:cs="Times New Roman"/>
          <w:b/>
          <w:sz w:val="28"/>
          <w:szCs w:val="28"/>
        </w:rPr>
        <w:t xml:space="preserve"> та проспектом </w:t>
      </w:r>
      <w:proofErr w:type="spellStart"/>
      <w:r w:rsidRPr="00AB581F">
        <w:rPr>
          <w:rFonts w:ascii="Times New Roman" w:hAnsi="Times New Roman" w:cs="Times New Roman"/>
          <w:b/>
          <w:sz w:val="28"/>
          <w:szCs w:val="28"/>
        </w:rPr>
        <w:t>Михайла</w:t>
      </w:r>
      <w:proofErr w:type="spellEnd"/>
      <w:r w:rsidRPr="00AB581F">
        <w:rPr>
          <w:rFonts w:ascii="Times New Roman" w:hAnsi="Times New Roman" w:cs="Times New Roman"/>
          <w:b/>
          <w:sz w:val="28"/>
          <w:szCs w:val="28"/>
        </w:rPr>
        <w:t xml:space="preserve"> </w:t>
      </w:r>
      <w:proofErr w:type="spellStart"/>
      <w:r w:rsidRPr="00AB581F">
        <w:rPr>
          <w:rFonts w:ascii="Times New Roman" w:hAnsi="Times New Roman" w:cs="Times New Roman"/>
          <w:b/>
          <w:sz w:val="28"/>
          <w:szCs w:val="28"/>
        </w:rPr>
        <w:t>Лушпи</w:t>
      </w:r>
      <w:proofErr w:type="spellEnd"/>
      <w:r w:rsidRPr="00AB581F">
        <w:rPr>
          <w:rFonts w:ascii="Times New Roman" w:hAnsi="Times New Roman" w:cs="Times New Roman"/>
          <w:b/>
          <w:sz w:val="28"/>
          <w:szCs w:val="28"/>
        </w:rPr>
        <w:t>»</w:t>
      </w:r>
    </w:p>
    <w:p w:rsidR="00AB581F" w:rsidRPr="00AB581F" w:rsidRDefault="00AB581F" w:rsidP="00AB581F">
      <w:pPr>
        <w:pStyle w:val="a5"/>
        <w:rPr>
          <w:rFonts w:ascii="Times New Roman" w:hAnsi="Times New Roman" w:cs="Times New Roman"/>
          <w:b/>
          <w:sz w:val="28"/>
          <w:szCs w:val="28"/>
        </w:rPr>
      </w:pPr>
    </w:p>
    <w:p w:rsidR="00AB581F" w:rsidRDefault="00AB581F" w:rsidP="00AB581F">
      <w:pPr>
        <w:pStyle w:val="a5"/>
        <w:rPr>
          <w:rFonts w:ascii="Times New Roman" w:hAnsi="Times New Roman" w:cs="Times New Roman"/>
          <w:b/>
          <w:sz w:val="28"/>
          <w:szCs w:val="28"/>
        </w:rPr>
      </w:pPr>
    </w:p>
    <w:p w:rsidR="0039166D" w:rsidRPr="00AB581F" w:rsidRDefault="0039166D" w:rsidP="00AB581F">
      <w:pPr>
        <w:pStyle w:val="a5"/>
        <w:rPr>
          <w:rFonts w:ascii="Times New Roman" w:hAnsi="Times New Roman" w:cs="Times New Roman"/>
          <w:b/>
          <w:sz w:val="28"/>
          <w:szCs w:val="28"/>
        </w:rPr>
      </w:pPr>
    </w:p>
    <w:p w:rsidR="00AB581F" w:rsidRPr="00AB581F" w:rsidRDefault="00AB581F" w:rsidP="00AB581F">
      <w:pPr>
        <w:pStyle w:val="a5"/>
        <w:rPr>
          <w:rFonts w:ascii="Times New Roman" w:hAnsi="Times New Roman" w:cs="Times New Roman"/>
          <w:b/>
          <w:sz w:val="28"/>
          <w:szCs w:val="28"/>
        </w:rPr>
      </w:pPr>
    </w:p>
    <w:p w:rsidR="00AB581F" w:rsidRPr="00AB581F" w:rsidRDefault="00AB581F" w:rsidP="00AB581F">
      <w:pPr>
        <w:pStyle w:val="a5"/>
        <w:ind w:right="-567"/>
        <w:rPr>
          <w:rFonts w:ascii="Times New Roman" w:hAnsi="Times New Roman" w:cs="Times New Roman"/>
          <w:sz w:val="28"/>
          <w:szCs w:val="28"/>
          <w:lang w:val="uk-UA"/>
        </w:rPr>
      </w:pPr>
      <w:r w:rsidRPr="00AB581F">
        <w:rPr>
          <w:rFonts w:ascii="Times New Roman" w:hAnsi="Times New Roman" w:cs="Times New Roman"/>
          <w:sz w:val="28"/>
          <w:szCs w:val="28"/>
        </w:rPr>
        <w:t xml:space="preserve">Депутат </w:t>
      </w:r>
      <w:proofErr w:type="spellStart"/>
      <w:r w:rsidRPr="00AB581F">
        <w:rPr>
          <w:rFonts w:ascii="Times New Roman" w:hAnsi="Times New Roman" w:cs="Times New Roman"/>
          <w:bCs/>
          <w:sz w:val="28"/>
          <w:szCs w:val="28"/>
        </w:rPr>
        <w:t>Сумської</w:t>
      </w:r>
      <w:proofErr w:type="spellEnd"/>
      <w:r w:rsidRPr="00AB581F">
        <w:rPr>
          <w:rFonts w:ascii="Times New Roman" w:hAnsi="Times New Roman" w:cs="Times New Roman"/>
          <w:bCs/>
          <w:sz w:val="28"/>
          <w:szCs w:val="28"/>
        </w:rPr>
        <w:t xml:space="preserve"> </w:t>
      </w:r>
      <w:proofErr w:type="spellStart"/>
      <w:r w:rsidRPr="00AB581F">
        <w:rPr>
          <w:rFonts w:ascii="Times New Roman" w:hAnsi="Times New Roman" w:cs="Times New Roman"/>
          <w:bCs/>
          <w:sz w:val="28"/>
          <w:szCs w:val="28"/>
        </w:rPr>
        <w:t>міської</w:t>
      </w:r>
      <w:proofErr w:type="spellEnd"/>
      <w:r w:rsidRPr="00AB581F">
        <w:rPr>
          <w:rFonts w:ascii="Times New Roman" w:hAnsi="Times New Roman" w:cs="Times New Roman"/>
          <w:bCs/>
          <w:sz w:val="28"/>
          <w:szCs w:val="28"/>
        </w:rPr>
        <w:t xml:space="preserve"> ради </w:t>
      </w:r>
      <w:r w:rsidRPr="00AB581F">
        <w:rPr>
          <w:rFonts w:ascii="Times New Roman" w:hAnsi="Times New Roman" w:cs="Times New Roman"/>
          <w:bCs/>
          <w:sz w:val="28"/>
          <w:szCs w:val="28"/>
        </w:rPr>
        <w:tab/>
      </w:r>
      <w:r w:rsidRPr="00AB581F">
        <w:rPr>
          <w:rFonts w:ascii="Times New Roman" w:hAnsi="Times New Roman" w:cs="Times New Roman"/>
          <w:bCs/>
          <w:sz w:val="28"/>
          <w:szCs w:val="28"/>
        </w:rPr>
        <w:tab/>
        <w:t xml:space="preserve">                               </w:t>
      </w:r>
      <w:proofErr w:type="spellStart"/>
      <w:r w:rsidRPr="00AB581F">
        <w:rPr>
          <w:rFonts w:ascii="Times New Roman" w:hAnsi="Times New Roman" w:cs="Times New Roman"/>
          <w:sz w:val="28"/>
          <w:szCs w:val="28"/>
          <w:lang w:val="uk-UA"/>
        </w:rPr>
        <w:t>Д.С</w:t>
      </w:r>
      <w:proofErr w:type="spellEnd"/>
      <w:r w:rsidRPr="00AB581F">
        <w:rPr>
          <w:rFonts w:ascii="Times New Roman" w:hAnsi="Times New Roman" w:cs="Times New Roman"/>
          <w:sz w:val="28"/>
          <w:szCs w:val="28"/>
          <w:lang w:val="uk-UA"/>
        </w:rPr>
        <w:t>. Лантушенко</w:t>
      </w: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sz w:val="28"/>
          <w:szCs w:val="28"/>
          <w:lang w:val="uk-UA"/>
        </w:rPr>
      </w:pPr>
      <w:r w:rsidRPr="00AB581F">
        <w:rPr>
          <w:rFonts w:ascii="Times New Roman" w:hAnsi="Times New Roman" w:cs="Times New Roman"/>
          <w:sz w:val="28"/>
          <w:szCs w:val="28"/>
        </w:rPr>
        <w:t xml:space="preserve">Начальник </w:t>
      </w:r>
      <w:r w:rsidRPr="00AB581F">
        <w:rPr>
          <w:rFonts w:ascii="Times New Roman" w:hAnsi="Times New Roman" w:cs="Times New Roman"/>
          <w:sz w:val="28"/>
          <w:szCs w:val="28"/>
          <w:lang w:val="uk-UA"/>
        </w:rPr>
        <w:t xml:space="preserve">управління архітектури та </w:t>
      </w:r>
    </w:p>
    <w:p w:rsidR="00AB581F" w:rsidRPr="00AB581F" w:rsidRDefault="00AB581F" w:rsidP="00AB581F">
      <w:pPr>
        <w:pStyle w:val="a5"/>
        <w:rPr>
          <w:rFonts w:ascii="Times New Roman" w:hAnsi="Times New Roman" w:cs="Times New Roman"/>
          <w:b/>
          <w:sz w:val="28"/>
          <w:szCs w:val="28"/>
          <w:lang w:val="uk-UA"/>
        </w:rPr>
      </w:pPr>
      <w:r w:rsidRPr="00AB581F">
        <w:rPr>
          <w:rFonts w:ascii="Times New Roman" w:hAnsi="Times New Roman" w:cs="Times New Roman"/>
          <w:sz w:val="28"/>
          <w:szCs w:val="28"/>
          <w:lang w:val="uk-UA"/>
        </w:rPr>
        <w:t xml:space="preserve">містобудування Сумської міської ради                                      </w:t>
      </w:r>
      <w:proofErr w:type="spellStart"/>
      <w:r w:rsidRPr="00AB581F">
        <w:rPr>
          <w:rFonts w:ascii="Times New Roman" w:hAnsi="Times New Roman" w:cs="Times New Roman"/>
          <w:sz w:val="28"/>
          <w:szCs w:val="28"/>
          <w:lang w:val="uk-UA"/>
        </w:rPr>
        <w:t>А.В</w:t>
      </w:r>
      <w:proofErr w:type="spellEnd"/>
      <w:r w:rsidRPr="00AB581F">
        <w:rPr>
          <w:rFonts w:ascii="Times New Roman" w:hAnsi="Times New Roman" w:cs="Times New Roman"/>
          <w:sz w:val="28"/>
          <w:szCs w:val="28"/>
          <w:lang w:val="uk-UA"/>
        </w:rPr>
        <w:t xml:space="preserve">. Кривцов </w:t>
      </w: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sz w:val="28"/>
          <w:szCs w:val="28"/>
          <w:lang w:val="uk-UA"/>
        </w:rPr>
      </w:pPr>
      <w:r w:rsidRPr="00AB581F">
        <w:rPr>
          <w:rFonts w:ascii="Times New Roman" w:hAnsi="Times New Roman" w:cs="Times New Roman"/>
          <w:sz w:val="28"/>
          <w:szCs w:val="28"/>
          <w:lang w:val="uk-UA"/>
        </w:rPr>
        <w:t xml:space="preserve">Директор департаменту фінансів, </w:t>
      </w:r>
    </w:p>
    <w:p w:rsidR="00AB581F" w:rsidRPr="00AB581F" w:rsidRDefault="00AB581F" w:rsidP="00AB581F">
      <w:pPr>
        <w:pStyle w:val="a5"/>
        <w:rPr>
          <w:rFonts w:ascii="Times New Roman" w:hAnsi="Times New Roman" w:cs="Times New Roman"/>
          <w:sz w:val="28"/>
          <w:szCs w:val="28"/>
          <w:lang w:val="uk-UA"/>
        </w:rPr>
      </w:pPr>
      <w:r w:rsidRPr="00AB581F">
        <w:rPr>
          <w:rFonts w:ascii="Times New Roman" w:hAnsi="Times New Roman" w:cs="Times New Roman"/>
          <w:sz w:val="28"/>
          <w:szCs w:val="28"/>
          <w:lang w:val="uk-UA"/>
        </w:rPr>
        <w:t xml:space="preserve">економіки та інвестицій </w:t>
      </w:r>
    </w:p>
    <w:p w:rsidR="00AB581F" w:rsidRPr="00AB581F" w:rsidRDefault="00AB581F" w:rsidP="00AB581F">
      <w:pPr>
        <w:pStyle w:val="a5"/>
        <w:rPr>
          <w:rFonts w:ascii="Times New Roman" w:hAnsi="Times New Roman" w:cs="Times New Roman"/>
          <w:b/>
          <w:sz w:val="28"/>
          <w:szCs w:val="28"/>
          <w:lang w:val="uk-UA"/>
        </w:rPr>
      </w:pPr>
      <w:r w:rsidRPr="00AB581F">
        <w:rPr>
          <w:rFonts w:ascii="Times New Roman" w:hAnsi="Times New Roman" w:cs="Times New Roman"/>
          <w:sz w:val="28"/>
          <w:szCs w:val="28"/>
          <w:lang w:val="uk-UA"/>
        </w:rPr>
        <w:t xml:space="preserve">Сумської міської ради </w:t>
      </w:r>
      <w:r w:rsidRPr="00AB581F">
        <w:rPr>
          <w:rFonts w:ascii="Times New Roman" w:hAnsi="Times New Roman" w:cs="Times New Roman"/>
          <w:sz w:val="28"/>
          <w:szCs w:val="28"/>
          <w:lang w:val="uk-UA"/>
        </w:rPr>
        <w:tab/>
        <w:t xml:space="preserve">                                                                 </w:t>
      </w:r>
      <w:proofErr w:type="spellStart"/>
      <w:r w:rsidRPr="00AB581F">
        <w:rPr>
          <w:rFonts w:ascii="Times New Roman" w:hAnsi="Times New Roman" w:cs="Times New Roman"/>
          <w:sz w:val="28"/>
          <w:szCs w:val="28"/>
          <w:lang w:val="uk-UA"/>
        </w:rPr>
        <w:t>С.А</w:t>
      </w:r>
      <w:proofErr w:type="spellEnd"/>
      <w:r w:rsidRPr="00AB581F">
        <w:rPr>
          <w:rFonts w:ascii="Times New Roman" w:hAnsi="Times New Roman" w:cs="Times New Roman"/>
          <w:sz w:val="28"/>
          <w:szCs w:val="28"/>
          <w:lang w:val="uk-UA"/>
        </w:rPr>
        <w:t xml:space="preserve">. Липова </w:t>
      </w: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rPr>
          <w:rFonts w:ascii="Times New Roman" w:hAnsi="Times New Roman" w:cs="Times New Roman"/>
          <w:b/>
          <w:sz w:val="28"/>
          <w:szCs w:val="28"/>
          <w:lang w:val="uk-UA"/>
        </w:rPr>
      </w:pPr>
    </w:p>
    <w:p w:rsidR="00AB581F" w:rsidRPr="00AB581F" w:rsidRDefault="00AB581F" w:rsidP="00AB581F">
      <w:pPr>
        <w:pStyle w:val="a5"/>
        <w:ind w:right="-285"/>
        <w:rPr>
          <w:rFonts w:ascii="Times New Roman" w:hAnsi="Times New Roman" w:cs="Times New Roman"/>
          <w:sz w:val="28"/>
          <w:szCs w:val="28"/>
          <w:lang w:val="uk-UA"/>
        </w:rPr>
      </w:pPr>
    </w:p>
    <w:p w:rsidR="00AB581F" w:rsidRPr="00AB581F" w:rsidRDefault="00AB581F" w:rsidP="00AB581F">
      <w:pPr>
        <w:pStyle w:val="a5"/>
        <w:ind w:right="-285"/>
        <w:rPr>
          <w:rFonts w:ascii="Times New Roman" w:hAnsi="Times New Roman" w:cs="Times New Roman"/>
          <w:sz w:val="28"/>
          <w:szCs w:val="28"/>
        </w:rPr>
      </w:pPr>
      <w:r w:rsidRPr="00AB581F">
        <w:rPr>
          <w:rFonts w:ascii="Times New Roman" w:hAnsi="Times New Roman" w:cs="Times New Roman"/>
          <w:sz w:val="28"/>
          <w:szCs w:val="28"/>
        </w:rPr>
        <w:t>Начальник правового управління</w:t>
      </w:r>
      <w:r w:rsidRPr="00AB581F">
        <w:rPr>
          <w:rFonts w:ascii="Times New Roman" w:hAnsi="Times New Roman" w:cs="Times New Roman"/>
          <w:sz w:val="28"/>
          <w:szCs w:val="28"/>
        </w:rPr>
        <w:tab/>
      </w:r>
      <w:r w:rsidRPr="00AB581F">
        <w:rPr>
          <w:rFonts w:ascii="Times New Roman" w:hAnsi="Times New Roman" w:cs="Times New Roman"/>
          <w:sz w:val="28"/>
          <w:szCs w:val="28"/>
          <w:lang w:val="uk-UA"/>
        </w:rPr>
        <w:t xml:space="preserve">                          </w:t>
      </w:r>
      <w:r w:rsidRPr="00AB581F">
        <w:rPr>
          <w:rFonts w:ascii="Times New Roman" w:hAnsi="Times New Roman" w:cs="Times New Roman"/>
          <w:sz w:val="28"/>
          <w:szCs w:val="28"/>
        </w:rPr>
        <w:t xml:space="preserve">                     </w:t>
      </w:r>
      <w:proofErr w:type="spellStart"/>
      <w:r w:rsidRPr="00AB581F">
        <w:rPr>
          <w:rFonts w:ascii="Times New Roman" w:hAnsi="Times New Roman" w:cs="Times New Roman"/>
          <w:sz w:val="28"/>
          <w:szCs w:val="28"/>
        </w:rPr>
        <w:t>О.В</w:t>
      </w:r>
      <w:proofErr w:type="spellEnd"/>
      <w:r w:rsidRPr="00AB581F">
        <w:rPr>
          <w:rFonts w:ascii="Times New Roman" w:hAnsi="Times New Roman" w:cs="Times New Roman"/>
          <w:sz w:val="28"/>
          <w:szCs w:val="28"/>
        </w:rPr>
        <w:t>. Чайченко</w:t>
      </w:r>
    </w:p>
    <w:p w:rsidR="00AB581F" w:rsidRPr="00AB581F" w:rsidRDefault="00AB581F" w:rsidP="00AB581F">
      <w:pPr>
        <w:pStyle w:val="a5"/>
        <w:ind w:right="-285"/>
        <w:rPr>
          <w:rFonts w:ascii="Times New Roman" w:hAnsi="Times New Roman" w:cs="Times New Roman"/>
          <w:sz w:val="28"/>
          <w:szCs w:val="28"/>
        </w:rPr>
      </w:pPr>
    </w:p>
    <w:p w:rsidR="00AB581F" w:rsidRPr="00AB581F" w:rsidRDefault="00AB581F" w:rsidP="00AB581F">
      <w:pPr>
        <w:pStyle w:val="a5"/>
        <w:ind w:right="-285"/>
        <w:rPr>
          <w:rFonts w:ascii="Times New Roman" w:hAnsi="Times New Roman" w:cs="Times New Roman"/>
          <w:sz w:val="28"/>
          <w:szCs w:val="28"/>
        </w:rPr>
      </w:pPr>
    </w:p>
    <w:p w:rsidR="00AB581F" w:rsidRPr="00AB581F" w:rsidRDefault="00AB581F" w:rsidP="00AB581F">
      <w:pPr>
        <w:pStyle w:val="a5"/>
        <w:ind w:right="-285"/>
        <w:rPr>
          <w:rFonts w:ascii="Times New Roman" w:hAnsi="Times New Roman" w:cs="Times New Roman"/>
          <w:sz w:val="28"/>
          <w:szCs w:val="28"/>
        </w:rPr>
      </w:pPr>
    </w:p>
    <w:p w:rsidR="00AB581F" w:rsidRPr="00AB581F" w:rsidRDefault="00AB581F" w:rsidP="00AB581F">
      <w:pPr>
        <w:pStyle w:val="a5"/>
        <w:ind w:right="-285"/>
        <w:rPr>
          <w:rFonts w:ascii="Times New Roman" w:hAnsi="Times New Roman" w:cs="Times New Roman"/>
          <w:bCs/>
          <w:sz w:val="28"/>
          <w:szCs w:val="28"/>
        </w:rPr>
      </w:pPr>
      <w:proofErr w:type="spellStart"/>
      <w:r w:rsidRPr="00AB581F">
        <w:rPr>
          <w:rFonts w:ascii="Times New Roman" w:hAnsi="Times New Roman" w:cs="Times New Roman"/>
          <w:sz w:val="28"/>
          <w:szCs w:val="28"/>
        </w:rPr>
        <w:t>Секретар</w:t>
      </w:r>
      <w:proofErr w:type="spellEnd"/>
      <w:r w:rsidRPr="00AB581F">
        <w:rPr>
          <w:rFonts w:ascii="Times New Roman" w:hAnsi="Times New Roman" w:cs="Times New Roman"/>
          <w:sz w:val="28"/>
          <w:szCs w:val="28"/>
        </w:rPr>
        <w:t xml:space="preserve"> </w:t>
      </w:r>
      <w:proofErr w:type="spellStart"/>
      <w:r w:rsidRPr="00AB581F">
        <w:rPr>
          <w:rFonts w:ascii="Times New Roman" w:hAnsi="Times New Roman" w:cs="Times New Roman"/>
          <w:bCs/>
          <w:sz w:val="28"/>
          <w:szCs w:val="28"/>
        </w:rPr>
        <w:t>Сумської</w:t>
      </w:r>
      <w:proofErr w:type="spellEnd"/>
      <w:r w:rsidRPr="00AB581F">
        <w:rPr>
          <w:rFonts w:ascii="Times New Roman" w:hAnsi="Times New Roman" w:cs="Times New Roman"/>
          <w:bCs/>
          <w:sz w:val="28"/>
          <w:szCs w:val="28"/>
        </w:rPr>
        <w:t xml:space="preserve"> </w:t>
      </w:r>
      <w:proofErr w:type="spellStart"/>
      <w:r w:rsidRPr="00AB581F">
        <w:rPr>
          <w:rFonts w:ascii="Times New Roman" w:hAnsi="Times New Roman" w:cs="Times New Roman"/>
          <w:bCs/>
          <w:sz w:val="28"/>
          <w:szCs w:val="28"/>
        </w:rPr>
        <w:t>міської</w:t>
      </w:r>
      <w:proofErr w:type="spellEnd"/>
      <w:r w:rsidRPr="00AB581F">
        <w:rPr>
          <w:rFonts w:ascii="Times New Roman" w:hAnsi="Times New Roman" w:cs="Times New Roman"/>
          <w:bCs/>
          <w:sz w:val="28"/>
          <w:szCs w:val="28"/>
        </w:rPr>
        <w:t xml:space="preserve"> ради                                                 </w:t>
      </w:r>
      <w:proofErr w:type="spellStart"/>
      <w:r w:rsidRPr="00AB581F">
        <w:rPr>
          <w:rFonts w:ascii="Times New Roman" w:hAnsi="Times New Roman" w:cs="Times New Roman"/>
          <w:bCs/>
          <w:sz w:val="28"/>
          <w:szCs w:val="28"/>
        </w:rPr>
        <w:t>А.В</w:t>
      </w:r>
      <w:proofErr w:type="spellEnd"/>
      <w:r w:rsidRPr="00AB581F">
        <w:rPr>
          <w:rFonts w:ascii="Times New Roman" w:hAnsi="Times New Roman" w:cs="Times New Roman"/>
          <w:bCs/>
          <w:sz w:val="28"/>
          <w:szCs w:val="28"/>
        </w:rPr>
        <w:t>. Баранов</w:t>
      </w:r>
    </w:p>
    <w:p w:rsidR="00AB581F" w:rsidRPr="00AB581F" w:rsidRDefault="00AB581F" w:rsidP="00AB581F">
      <w:pPr>
        <w:spacing w:after="0" w:line="240" w:lineRule="auto"/>
        <w:ind w:firstLine="720"/>
        <w:jc w:val="both"/>
        <w:rPr>
          <w:rFonts w:ascii="Times New Roman" w:hAnsi="Times New Roman" w:cs="Times New Roman"/>
          <w:sz w:val="28"/>
          <w:szCs w:val="28"/>
        </w:rPr>
      </w:pPr>
    </w:p>
    <w:p w:rsidR="00AB581F" w:rsidRPr="00AB581F" w:rsidRDefault="00AB581F" w:rsidP="00AB581F">
      <w:pPr>
        <w:spacing w:after="0" w:line="240" w:lineRule="auto"/>
        <w:ind w:firstLine="720"/>
        <w:jc w:val="both"/>
        <w:rPr>
          <w:rFonts w:ascii="Times New Roman" w:hAnsi="Times New Roman" w:cs="Times New Roman"/>
          <w:sz w:val="28"/>
          <w:szCs w:val="28"/>
        </w:rPr>
      </w:pPr>
    </w:p>
    <w:p w:rsidR="00AB581F" w:rsidRPr="00AB581F" w:rsidRDefault="00AB581F" w:rsidP="00AB581F">
      <w:pPr>
        <w:spacing w:after="0" w:line="240" w:lineRule="auto"/>
        <w:ind w:firstLine="720"/>
        <w:jc w:val="both"/>
        <w:rPr>
          <w:rFonts w:ascii="Times New Roman" w:hAnsi="Times New Roman" w:cs="Times New Roman"/>
          <w:sz w:val="28"/>
          <w:szCs w:val="28"/>
        </w:rPr>
      </w:pPr>
    </w:p>
    <w:p w:rsidR="00AB581F" w:rsidRPr="00AB581F" w:rsidRDefault="00AB581F" w:rsidP="00AB581F">
      <w:pPr>
        <w:spacing w:after="0" w:line="240" w:lineRule="auto"/>
        <w:ind w:firstLine="720"/>
        <w:jc w:val="both"/>
        <w:rPr>
          <w:rFonts w:ascii="Times New Roman" w:hAnsi="Times New Roman" w:cs="Times New Roman"/>
          <w:sz w:val="28"/>
          <w:szCs w:val="28"/>
        </w:rPr>
      </w:pPr>
    </w:p>
    <w:p w:rsidR="00AB581F" w:rsidRPr="00AB581F" w:rsidRDefault="00AB581F" w:rsidP="00AB581F">
      <w:pPr>
        <w:spacing w:after="0" w:line="240" w:lineRule="auto"/>
        <w:jc w:val="both"/>
        <w:rPr>
          <w:rFonts w:ascii="Times New Roman" w:hAnsi="Times New Roman" w:cs="Times New Roman"/>
          <w:sz w:val="28"/>
          <w:szCs w:val="28"/>
        </w:rPr>
      </w:pPr>
      <w:r w:rsidRPr="00AB581F">
        <w:rPr>
          <w:rFonts w:ascii="Times New Roman" w:hAnsi="Times New Roman" w:cs="Times New Roman"/>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B581F" w:rsidRPr="00AB581F" w:rsidRDefault="00AB581F" w:rsidP="00AB581F">
      <w:pPr>
        <w:spacing w:after="0" w:line="240" w:lineRule="auto"/>
        <w:jc w:val="both"/>
        <w:rPr>
          <w:rFonts w:ascii="Times New Roman" w:hAnsi="Times New Roman" w:cs="Times New Roman"/>
          <w:sz w:val="28"/>
          <w:szCs w:val="28"/>
        </w:rPr>
      </w:pPr>
    </w:p>
    <w:p w:rsidR="00AB581F" w:rsidRPr="00AB581F" w:rsidRDefault="00AB581F" w:rsidP="00AB581F">
      <w:pPr>
        <w:spacing w:after="0" w:line="240" w:lineRule="auto"/>
        <w:jc w:val="both"/>
        <w:rPr>
          <w:rFonts w:ascii="Times New Roman" w:hAnsi="Times New Roman" w:cs="Times New Roman"/>
          <w:sz w:val="28"/>
          <w:szCs w:val="28"/>
        </w:rPr>
      </w:pPr>
    </w:p>
    <w:p w:rsidR="00AB581F" w:rsidRPr="00AB581F" w:rsidRDefault="00AB581F" w:rsidP="00AB581F">
      <w:pPr>
        <w:spacing w:after="0" w:line="240" w:lineRule="auto"/>
        <w:jc w:val="both"/>
        <w:rPr>
          <w:rFonts w:ascii="Times New Roman" w:hAnsi="Times New Roman" w:cs="Times New Roman"/>
          <w:sz w:val="28"/>
          <w:szCs w:val="28"/>
        </w:rPr>
      </w:pPr>
    </w:p>
    <w:p w:rsidR="00AB581F" w:rsidRPr="00AB581F" w:rsidRDefault="00AB581F" w:rsidP="00AB581F">
      <w:pPr>
        <w:spacing w:after="0" w:line="240" w:lineRule="auto"/>
        <w:jc w:val="both"/>
        <w:rPr>
          <w:rFonts w:ascii="Times New Roman" w:hAnsi="Times New Roman" w:cs="Times New Roman"/>
          <w:sz w:val="28"/>
          <w:szCs w:val="28"/>
        </w:rPr>
      </w:pPr>
    </w:p>
    <w:p w:rsidR="00AB581F" w:rsidRPr="00AB581F" w:rsidRDefault="00AB581F" w:rsidP="00AB581F">
      <w:pPr>
        <w:spacing w:after="0" w:line="240" w:lineRule="auto"/>
        <w:jc w:val="both"/>
        <w:rPr>
          <w:rFonts w:ascii="Times New Roman" w:hAnsi="Times New Roman" w:cs="Times New Roman"/>
          <w:sz w:val="28"/>
          <w:szCs w:val="28"/>
        </w:rPr>
      </w:pPr>
    </w:p>
    <w:p w:rsidR="00AB581F" w:rsidRPr="00AB581F" w:rsidRDefault="00AB581F" w:rsidP="00AB581F">
      <w:pPr>
        <w:pStyle w:val="a5"/>
        <w:ind w:left="6096" w:right="-567"/>
        <w:rPr>
          <w:rFonts w:ascii="Times New Roman" w:hAnsi="Times New Roman" w:cs="Times New Roman"/>
          <w:bCs/>
          <w:sz w:val="28"/>
          <w:szCs w:val="28"/>
        </w:rPr>
      </w:pPr>
      <w:r w:rsidRPr="00AB581F">
        <w:rPr>
          <w:rFonts w:ascii="Times New Roman" w:hAnsi="Times New Roman" w:cs="Times New Roman"/>
          <w:sz w:val="28"/>
          <w:szCs w:val="28"/>
        </w:rPr>
        <w:t xml:space="preserve">Депутат </w:t>
      </w:r>
      <w:proofErr w:type="spellStart"/>
      <w:r w:rsidRPr="00AB581F">
        <w:rPr>
          <w:rFonts w:ascii="Times New Roman" w:hAnsi="Times New Roman" w:cs="Times New Roman"/>
          <w:bCs/>
          <w:sz w:val="28"/>
          <w:szCs w:val="28"/>
        </w:rPr>
        <w:t>Сумської</w:t>
      </w:r>
      <w:proofErr w:type="spellEnd"/>
      <w:r w:rsidRPr="00AB581F">
        <w:rPr>
          <w:rFonts w:ascii="Times New Roman" w:hAnsi="Times New Roman" w:cs="Times New Roman"/>
          <w:bCs/>
          <w:sz w:val="28"/>
          <w:szCs w:val="28"/>
        </w:rPr>
        <w:t xml:space="preserve"> </w:t>
      </w:r>
      <w:proofErr w:type="spellStart"/>
      <w:r w:rsidRPr="00AB581F">
        <w:rPr>
          <w:rFonts w:ascii="Times New Roman" w:hAnsi="Times New Roman" w:cs="Times New Roman"/>
          <w:bCs/>
          <w:sz w:val="28"/>
          <w:szCs w:val="28"/>
        </w:rPr>
        <w:t>міської</w:t>
      </w:r>
      <w:proofErr w:type="spellEnd"/>
      <w:r w:rsidRPr="00AB581F">
        <w:rPr>
          <w:rFonts w:ascii="Times New Roman" w:hAnsi="Times New Roman" w:cs="Times New Roman"/>
          <w:bCs/>
          <w:sz w:val="28"/>
          <w:szCs w:val="28"/>
        </w:rPr>
        <w:t xml:space="preserve"> ради</w:t>
      </w:r>
    </w:p>
    <w:p w:rsidR="00AB581F" w:rsidRPr="00AB581F" w:rsidRDefault="00AB581F" w:rsidP="00AB581F">
      <w:pPr>
        <w:pStyle w:val="a5"/>
        <w:ind w:left="6096" w:right="-567"/>
        <w:rPr>
          <w:rFonts w:ascii="Times New Roman" w:hAnsi="Times New Roman" w:cs="Times New Roman"/>
          <w:sz w:val="28"/>
          <w:szCs w:val="28"/>
          <w:lang w:val="uk-UA"/>
        </w:rPr>
      </w:pPr>
      <w:proofErr w:type="spellStart"/>
      <w:r w:rsidRPr="00AB581F">
        <w:rPr>
          <w:rFonts w:ascii="Times New Roman" w:hAnsi="Times New Roman" w:cs="Times New Roman"/>
          <w:sz w:val="28"/>
          <w:szCs w:val="28"/>
          <w:lang w:val="uk-UA"/>
        </w:rPr>
        <w:t>Д.С</w:t>
      </w:r>
      <w:proofErr w:type="spellEnd"/>
      <w:r w:rsidRPr="00AB581F">
        <w:rPr>
          <w:rFonts w:ascii="Times New Roman" w:hAnsi="Times New Roman" w:cs="Times New Roman"/>
          <w:sz w:val="28"/>
          <w:szCs w:val="28"/>
          <w:lang w:val="uk-UA"/>
        </w:rPr>
        <w:t>. Лантушенко</w:t>
      </w:r>
    </w:p>
    <w:p w:rsidR="00AB581F" w:rsidRPr="00AB581F" w:rsidRDefault="00B07E04" w:rsidP="00AB581F">
      <w:pPr>
        <w:pStyle w:val="a5"/>
        <w:ind w:left="6096" w:right="-567"/>
        <w:rPr>
          <w:rFonts w:ascii="Times New Roman" w:hAnsi="Times New Roman" w:cs="Times New Roman"/>
          <w:sz w:val="28"/>
          <w:szCs w:val="28"/>
          <w:lang w:val="uk-UA"/>
        </w:rPr>
      </w:pPr>
      <w:r>
        <w:rPr>
          <w:rFonts w:ascii="Times New Roman" w:hAnsi="Times New Roman" w:cs="Times New Roman"/>
          <w:sz w:val="28"/>
          <w:szCs w:val="28"/>
          <w:lang w:val="uk-UA"/>
        </w:rPr>
        <w:t>27</w:t>
      </w:r>
      <w:r w:rsidR="00AB581F" w:rsidRPr="00AB581F">
        <w:rPr>
          <w:rFonts w:ascii="Times New Roman" w:hAnsi="Times New Roman" w:cs="Times New Roman"/>
          <w:sz w:val="28"/>
          <w:szCs w:val="28"/>
          <w:lang w:val="uk-UA"/>
        </w:rPr>
        <w:t>.11.2018</w:t>
      </w:r>
    </w:p>
    <w:p w:rsidR="00AB581F" w:rsidRPr="00AB581F" w:rsidRDefault="00AB581F" w:rsidP="00AB581F">
      <w:pPr>
        <w:pStyle w:val="a6"/>
        <w:shd w:val="clear" w:color="auto" w:fill="FFFFFF"/>
        <w:spacing w:before="0" w:beforeAutospacing="0" w:after="0" w:afterAutospacing="0"/>
        <w:ind w:left="5245"/>
        <w:jc w:val="both"/>
        <w:textAlignment w:val="baseline"/>
        <w:rPr>
          <w:b/>
          <w:noProof/>
          <w:sz w:val="28"/>
          <w:szCs w:val="28"/>
          <w:bdr w:val="none" w:sz="0" w:space="0" w:color="auto" w:frame="1"/>
          <w:lang w:val="uk-UA"/>
        </w:rPr>
      </w:pPr>
      <w:r w:rsidRPr="00AB581F">
        <w:rPr>
          <w:sz w:val="18"/>
          <w:szCs w:val="18"/>
          <w:lang w:val="uk-UA"/>
        </w:rPr>
        <w:br w:type="page"/>
      </w:r>
      <w:r w:rsidRPr="00AB581F">
        <w:rPr>
          <w:b/>
          <w:noProof/>
          <w:sz w:val="28"/>
          <w:szCs w:val="28"/>
          <w:bdr w:val="none" w:sz="0" w:space="0" w:color="auto" w:frame="1"/>
          <w:lang w:val="uk-UA"/>
        </w:rPr>
        <w:lastRenderedPageBreak/>
        <w:t>Сумському міському голові Лисенку О.М.</w:t>
      </w:r>
    </w:p>
    <w:p w:rsidR="00AB581F" w:rsidRPr="00AB581F" w:rsidRDefault="00AB581F" w:rsidP="00AB581F">
      <w:pPr>
        <w:pStyle w:val="a6"/>
        <w:shd w:val="clear" w:color="auto" w:fill="FFFFFF"/>
        <w:spacing w:before="0" w:beforeAutospacing="0" w:after="0" w:afterAutospacing="0"/>
        <w:ind w:left="5245"/>
        <w:jc w:val="both"/>
        <w:textAlignment w:val="baseline"/>
        <w:rPr>
          <w:b/>
          <w:noProof/>
          <w:sz w:val="28"/>
          <w:szCs w:val="28"/>
          <w:bdr w:val="none" w:sz="0" w:space="0" w:color="auto" w:frame="1"/>
          <w:lang w:val="uk-UA"/>
        </w:rPr>
      </w:pPr>
    </w:p>
    <w:p w:rsidR="00AB581F" w:rsidRPr="00AB581F" w:rsidRDefault="00AB581F" w:rsidP="00AB581F">
      <w:pPr>
        <w:pStyle w:val="a6"/>
        <w:shd w:val="clear" w:color="auto" w:fill="FFFFFF"/>
        <w:spacing w:before="0" w:beforeAutospacing="0" w:after="0" w:afterAutospacing="0"/>
        <w:ind w:left="5245"/>
        <w:jc w:val="both"/>
        <w:textAlignment w:val="baseline"/>
        <w:rPr>
          <w:b/>
          <w:noProof/>
          <w:sz w:val="28"/>
          <w:szCs w:val="28"/>
          <w:bdr w:val="none" w:sz="0" w:space="0" w:color="auto" w:frame="1"/>
          <w:lang w:val="uk-UA"/>
        </w:rPr>
      </w:pPr>
      <w:r w:rsidRPr="00AB581F">
        <w:rPr>
          <w:b/>
          <w:noProof/>
          <w:sz w:val="28"/>
          <w:szCs w:val="28"/>
          <w:bdr w:val="none" w:sz="0" w:space="0" w:color="auto" w:frame="1"/>
          <w:lang w:val="uk-UA"/>
        </w:rPr>
        <w:t>Сумській міській раді</w:t>
      </w:r>
    </w:p>
    <w:p w:rsidR="00AB581F" w:rsidRPr="00AB581F" w:rsidRDefault="00AB581F" w:rsidP="00AB581F">
      <w:pPr>
        <w:pStyle w:val="a6"/>
        <w:shd w:val="clear" w:color="auto" w:fill="FFFFFF"/>
        <w:spacing w:before="0" w:beforeAutospacing="0" w:after="0" w:afterAutospacing="0"/>
        <w:ind w:left="5245"/>
        <w:jc w:val="both"/>
        <w:textAlignment w:val="baseline"/>
        <w:rPr>
          <w:b/>
          <w:noProof/>
          <w:sz w:val="28"/>
          <w:szCs w:val="28"/>
          <w:bdr w:val="none" w:sz="0" w:space="0" w:color="auto" w:frame="1"/>
          <w:lang w:val="uk-UA"/>
        </w:rPr>
      </w:pPr>
    </w:p>
    <w:p w:rsidR="00AB581F" w:rsidRPr="00AB581F" w:rsidRDefault="00AB581F" w:rsidP="00AB581F">
      <w:pPr>
        <w:shd w:val="clear" w:color="auto" w:fill="FFFFFF"/>
        <w:spacing w:after="0" w:line="240" w:lineRule="auto"/>
        <w:ind w:left="5245"/>
        <w:jc w:val="both"/>
        <w:textAlignment w:val="baseline"/>
        <w:rPr>
          <w:rFonts w:ascii="Times New Roman" w:hAnsi="Times New Roman" w:cs="Times New Roman"/>
          <w:b/>
          <w:noProof/>
          <w:sz w:val="28"/>
          <w:szCs w:val="28"/>
          <w:bdr w:val="none" w:sz="0" w:space="0" w:color="auto" w:frame="1"/>
        </w:rPr>
      </w:pPr>
    </w:p>
    <w:p w:rsidR="00AB581F" w:rsidRPr="00B07E04" w:rsidRDefault="00AB581F" w:rsidP="00B07E0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AB581F">
        <w:rPr>
          <w:rFonts w:ascii="Times New Roman" w:hAnsi="Times New Roman" w:cs="Times New Roman"/>
          <w:color w:val="000000"/>
          <w:sz w:val="28"/>
          <w:szCs w:val="28"/>
        </w:rPr>
        <w:t>Відповідно до пункту другого частини першої статті 26 «</w:t>
      </w:r>
      <w:r w:rsidRPr="00AB581F">
        <w:rPr>
          <w:rFonts w:ascii="Times New Roman" w:hAnsi="Times New Roman" w:cs="Times New Roman"/>
          <w:bCs/>
          <w:sz w:val="28"/>
          <w:szCs w:val="28"/>
        </w:rPr>
        <w:t>Порядок ініціювання розгляду питань у міській раді»</w:t>
      </w:r>
      <w:r w:rsidRPr="00AB581F">
        <w:rPr>
          <w:rFonts w:ascii="Times New Roman" w:hAnsi="Times New Roman" w:cs="Times New Roman"/>
          <w:sz w:val="28"/>
          <w:szCs w:val="28"/>
        </w:rPr>
        <w:t> Регламенту</w:t>
      </w:r>
      <w:r w:rsidR="00B07E04">
        <w:rPr>
          <w:rFonts w:ascii="Times New Roman" w:hAnsi="Times New Roman" w:cs="Times New Roman"/>
          <w:sz w:val="28"/>
          <w:szCs w:val="28"/>
        </w:rPr>
        <w:t xml:space="preserve"> роботи СМР 7 скликання </w:t>
      </w:r>
      <w:r w:rsidR="00B07E04">
        <w:rPr>
          <w:rFonts w:ascii="Times New Roman" w:hAnsi="Times New Roman" w:cs="Times New Roman"/>
          <w:kern w:val="2"/>
          <w:sz w:val="28"/>
        </w:rPr>
        <w:t xml:space="preserve">надаю </w:t>
      </w:r>
      <w:r w:rsidRPr="00AB581F">
        <w:rPr>
          <w:rFonts w:ascii="Times New Roman" w:hAnsi="Times New Roman" w:cs="Times New Roman"/>
          <w:kern w:val="2"/>
          <w:sz w:val="28"/>
        </w:rPr>
        <w:t>проект рішення СМР «</w:t>
      </w:r>
      <w:r w:rsidR="00B07E04" w:rsidRPr="00B76446">
        <w:rPr>
          <w:rFonts w:ascii="Times New Roman" w:hAnsi="Times New Roman" w:cs="Times New Roman"/>
          <w:sz w:val="28"/>
          <w:szCs w:val="28"/>
        </w:rPr>
        <w:t xml:space="preserve">Про організацію і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w:t>
      </w:r>
      <w:proofErr w:type="spellStart"/>
      <w:r w:rsidR="00B07E04" w:rsidRPr="00B76446">
        <w:rPr>
          <w:rFonts w:ascii="Times New Roman" w:hAnsi="Times New Roman" w:cs="Times New Roman"/>
          <w:sz w:val="28"/>
          <w:szCs w:val="28"/>
        </w:rPr>
        <w:t>Лушпи</w:t>
      </w:r>
      <w:proofErr w:type="spellEnd"/>
      <w:r w:rsidRPr="00AB581F">
        <w:rPr>
          <w:rFonts w:ascii="Times New Roman" w:hAnsi="Times New Roman" w:cs="Times New Roman"/>
          <w:kern w:val="2"/>
          <w:sz w:val="28"/>
        </w:rPr>
        <w:t xml:space="preserve">» з листом узгодження до нього – на </w:t>
      </w:r>
      <w:r w:rsidR="00B07E04">
        <w:rPr>
          <w:rFonts w:ascii="Times New Roman" w:hAnsi="Times New Roman" w:cs="Times New Roman"/>
          <w:kern w:val="2"/>
          <w:sz w:val="28"/>
        </w:rPr>
        <w:t>2</w:t>
      </w:r>
      <w:r w:rsidRPr="00AB581F">
        <w:rPr>
          <w:rFonts w:ascii="Times New Roman" w:hAnsi="Times New Roman" w:cs="Times New Roman"/>
          <w:kern w:val="2"/>
          <w:sz w:val="28"/>
        </w:rPr>
        <w:t xml:space="preserve"> (</w:t>
      </w:r>
      <w:r w:rsidR="00B07E04">
        <w:rPr>
          <w:rFonts w:ascii="Times New Roman" w:hAnsi="Times New Roman" w:cs="Times New Roman"/>
          <w:kern w:val="2"/>
          <w:sz w:val="28"/>
        </w:rPr>
        <w:t>двох</w:t>
      </w:r>
      <w:r w:rsidRPr="00AB581F">
        <w:rPr>
          <w:rFonts w:ascii="Times New Roman" w:hAnsi="Times New Roman" w:cs="Times New Roman"/>
          <w:kern w:val="2"/>
          <w:sz w:val="28"/>
        </w:rPr>
        <w:t>) сторінках.</w:t>
      </w:r>
    </w:p>
    <w:p w:rsidR="00AB581F" w:rsidRPr="00AB581F" w:rsidRDefault="00AB581F" w:rsidP="00AB581F">
      <w:pPr>
        <w:shd w:val="clear" w:color="auto" w:fill="FFFFFF"/>
        <w:spacing w:after="0" w:line="240" w:lineRule="auto"/>
        <w:ind w:left="720"/>
        <w:jc w:val="both"/>
        <w:textAlignment w:val="baseline"/>
        <w:rPr>
          <w:rFonts w:ascii="Times New Roman" w:hAnsi="Times New Roman" w:cs="Times New Roman"/>
          <w:noProof/>
          <w:sz w:val="28"/>
          <w:szCs w:val="28"/>
          <w:bdr w:val="none" w:sz="0" w:space="0" w:color="auto" w:frame="1"/>
        </w:rPr>
      </w:pPr>
    </w:p>
    <w:p w:rsidR="00AB581F" w:rsidRPr="00AB581F" w:rsidRDefault="00AB581F" w:rsidP="00AB581F">
      <w:pPr>
        <w:shd w:val="clear" w:color="auto" w:fill="FFFFFF"/>
        <w:spacing w:after="0" w:line="240" w:lineRule="auto"/>
        <w:ind w:firstLine="720"/>
        <w:jc w:val="both"/>
        <w:textAlignment w:val="baseline"/>
        <w:rPr>
          <w:rFonts w:ascii="Times New Roman" w:hAnsi="Times New Roman" w:cs="Times New Roman"/>
          <w:noProof/>
          <w:sz w:val="28"/>
          <w:szCs w:val="28"/>
          <w:bdr w:val="none" w:sz="0" w:space="0" w:color="auto" w:frame="1"/>
        </w:rPr>
      </w:pPr>
      <w:r w:rsidRPr="00AB581F">
        <w:rPr>
          <w:rFonts w:ascii="Times New Roman" w:hAnsi="Times New Roman" w:cs="Times New Roman"/>
          <w:noProof/>
          <w:sz w:val="28"/>
          <w:szCs w:val="28"/>
          <w:bdr w:val="none" w:sz="0" w:space="0" w:color="auto" w:frame="1"/>
        </w:rPr>
        <w:t>Прошу:</w:t>
      </w:r>
    </w:p>
    <w:p w:rsidR="00AB581F" w:rsidRDefault="00AB581F" w:rsidP="00AB58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B581F">
        <w:rPr>
          <w:rFonts w:ascii="Times New Roman" w:hAnsi="Times New Roman" w:cs="Times New Roman"/>
          <w:noProof/>
          <w:sz w:val="28"/>
          <w:szCs w:val="28"/>
          <w:bdr w:val="none" w:sz="0" w:space="0" w:color="auto" w:frame="1"/>
        </w:rPr>
        <w:t>- вжити дій щодо візування вищезпзначеного проекту рішення відповідно до с</w:t>
      </w:r>
      <w:proofErr w:type="spellStart"/>
      <w:r w:rsidRPr="00AB581F">
        <w:rPr>
          <w:rFonts w:ascii="Times New Roman" w:hAnsi="Times New Roman" w:cs="Times New Roman"/>
          <w:bCs/>
          <w:sz w:val="28"/>
          <w:szCs w:val="28"/>
        </w:rPr>
        <w:t>татті</w:t>
      </w:r>
      <w:proofErr w:type="spellEnd"/>
      <w:r w:rsidRPr="00AB581F">
        <w:rPr>
          <w:rFonts w:ascii="Times New Roman" w:hAnsi="Times New Roman" w:cs="Times New Roman"/>
          <w:bCs/>
          <w:sz w:val="28"/>
          <w:szCs w:val="28"/>
        </w:rPr>
        <w:t xml:space="preserve"> 29 «Візування проекту рішення»</w:t>
      </w:r>
      <w:r w:rsidRPr="00AB581F">
        <w:rPr>
          <w:rFonts w:ascii="Times New Roman" w:hAnsi="Times New Roman" w:cs="Times New Roman"/>
          <w:b/>
          <w:bCs/>
          <w:sz w:val="28"/>
          <w:szCs w:val="28"/>
        </w:rPr>
        <w:t xml:space="preserve"> </w:t>
      </w:r>
      <w:r w:rsidRPr="00AB581F">
        <w:rPr>
          <w:rFonts w:ascii="Times New Roman" w:hAnsi="Times New Roman" w:cs="Times New Roman"/>
          <w:sz w:val="28"/>
          <w:szCs w:val="28"/>
        </w:rPr>
        <w:t>Регламенту роботи СМР 7 скликання;</w:t>
      </w:r>
    </w:p>
    <w:p w:rsidR="00B07E04" w:rsidRPr="00B07E04" w:rsidRDefault="00B07E04" w:rsidP="00AB581F">
      <w:pPr>
        <w:widowControl w:val="0"/>
        <w:autoSpaceDE w:val="0"/>
        <w:autoSpaceDN w:val="0"/>
        <w:adjustRightInd w:val="0"/>
        <w:spacing w:after="0" w:line="240" w:lineRule="auto"/>
        <w:ind w:firstLine="567"/>
        <w:jc w:val="both"/>
        <w:rPr>
          <w:rFonts w:ascii="Times New Roman" w:hAnsi="Times New Roman" w:cs="Times New Roman"/>
          <w:b/>
          <w:bCs/>
          <w:sz w:val="28"/>
          <w:szCs w:val="28"/>
          <w:lang w:val="ru-RU"/>
        </w:rPr>
      </w:pPr>
      <w:r>
        <w:rPr>
          <w:rFonts w:ascii="Times New Roman" w:hAnsi="Times New Roman" w:cs="Times New Roman"/>
          <w:sz w:val="28"/>
          <w:szCs w:val="28"/>
        </w:rPr>
        <w:t>- оприлюднення його на сайті СМР;</w:t>
      </w:r>
    </w:p>
    <w:p w:rsidR="00AB581F" w:rsidRPr="00AB581F" w:rsidRDefault="00AB581F" w:rsidP="00AB581F">
      <w:pPr>
        <w:shd w:val="clear" w:color="auto" w:fill="FFFFFF"/>
        <w:spacing w:after="0" w:line="240" w:lineRule="auto"/>
        <w:ind w:firstLine="567"/>
        <w:jc w:val="both"/>
        <w:textAlignment w:val="baseline"/>
        <w:rPr>
          <w:rFonts w:ascii="Times New Roman" w:hAnsi="Times New Roman" w:cs="Times New Roman"/>
          <w:noProof/>
          <w:sz w:val="28"/>
          <w:szCs w:val="28"/>
          <w:bdr w:val="none" w:sz="0" w:space="0" w:color="auto" w:frame="1"/>
        </w:rPr>
      </w:pPr>
      <w:r w:rsidRPr="00AB581F">
        <w:rPr>
          <w:rFonts w:ascii="Times New Roman" w:hAnsi="Times New Roman" w:cs="Times New Roman"/>
          <w:noProof/>
          <w:sz w:val="28"/>
          <w:szCs w:val="28"/>
          <w:bdr w:val="none" w:sz="0" w:space="0" w:color="auto" w:frame="1"/>
        </w:rPr>
        <w:t>- винести даний проект рішення СМР на розгляд чергової сесії СМР 28 листопада 2018 року.</w:t>
      </w:r>
    </w:p>
    <w:p w:rsidR="00AB581F" w:rsidRPr="00AB581F" w:rsidRDefault="00AB581F" w:rsidP="00AB581F">
      <w:pPr>
        <w:shd w:val="clear" w:color="auto" w:fill="FFFFFF"/>
        <w:spacing w:after="0" w:line="240" w:lineRule="auto"/>
        <w:ind w:left="720"/>
        <w:jc w:val="both"/>
        <w:textAlignment w:val="baseline"/>
        <w:rPr>
          <w:rFonts w:ascii="Times New Roman" w:hAnsi="Times New Roman" w:cs="Times New Roman"/>
          <w:kern w:val="2"/>
          <w:sz w:val="28"/>
        </w:rPr>
      </w:pPr>
    </w:p>
    <w:p w:rsidR="00AB581F" w:rsidRPr="00AB581F" w:rsidRDefault="00AB581F" w:rsidP="00AB581F">
      <w:pPr>
        <w:spacing w:after="0" w:line="240" w:lineRule="auto"/>
        <w:ind w:firstLine="708"/>
        <w:jc w:val="both"/>
        <w:textAlignment w:val="top"/>
        <w:rPr>
          <w:rFonts w:ascii="Times New Roman" w:hAnsi="Times New Roman" w:cs="Times New Roman"/>
          <w:color w:val="333333"/>
          <w:sz w:val="28"/>
          <w:szCs w:val="28"/>
        </w:rPr>
      </w:pPr>
    </w:p>
    <w:p w:rsidR="00AB581F" w:rsidRPr="00AB581F" w:rsidRDefault="00AB581F" w:rsidP="00AB581F">
      <w:pPr>
        <w:spacing w:after="0" w:line="240" w:lineRule="auto"/>
        <w:ind w:firstLine="708"/>
        <w:jc w:val="both"/>
        <w:textAlignment w:val="top"/>
        <w:rPr>
          <w:rFonts w:ascii="Times New Roman" w:hAnsi="Times New Roman" w:cs="Times New Roman"/>
          <w:color w:val="333333"/>
          <w:sz w:val="28"/>
          <w:szCs w:val="28"/>
        </w:rPr>
      </w:pPr>
    </w:p>
    <w:p w:rsidR="00AB581F" w:rsidRPr="00AB581F" w:rsidRDefault="00AB581F" w:rsidP="00AB581F">
      <w:pPr>
        <w:spacing w:after="0" w:line="240" w:lineRule="auto"/>
        <w:ind w:firstLine="708"/>
        <w:jc w:val="both"/>
        <w:textAlignment w:val="top"/>
        <w:rPr>
          <w:rFonts w:ascii="Times New Roman" w:hAnsi="Times New Roman" w:cs="Times New Roman"/>
          <w:color w:val="333333"/>
          <w:sz w:val="28"/>
          <w:szCs w:val="28"/>
        </w:rPr>
      </w:pPr>
    </w:p>
    <w:p w:rsidR="00AB581F" w:rsidRPr="00AB581F" w:rsidRDefault="00AB581F" w:rsidP="00AB581F">
      <w:pPr>
        <w:pStyle w:val="a5"/>
        <w:ind w:left="6096" w:right="-567"/>
        <w:rPr>
          <w:rFonts w:ascii="Times New Roman" w:hAnsi="Times New Roman" w:cs="Times New Roman"/>
          <w:sz w:val="28"/>
          <w:szCs w:val="28"/>
          <w:lang w:val="uk-UA"/>
        </w:rPr>
      </w:pPr>
      <w:proofErr w:type="spellStart"/>
      <w:r w:rsidRPr="00AB581F">
        <w:rPr>
          <w:rFonts w:ascii="Times New Roman" w:hAnsi="Times New Roman" w:cs="Times New Roman"/>
          <w:sz w:val="28"/>
          <w:szCs w:val="28"/>
          <w:lang w:val="uk-UA"/>
        </w:rPr>
        <w:t>Д.С</w:t>
      </w:r>
      <w:proofErr w:type="spellEnd"/>
      <w:r w:rsidRPr="00AB581F">
        <w:rPr>
          <w:rFonts w:ascii="Times New Roman" w:hAnsi="Times New Roman" w:cs="Times New Roman"/>
          <w:sz w:val="28"/>
          <w:szCs w:val="28"/>
          <w:lang w:val="uk-UA"/>
        </w:rPr>
        <w:t>. Лантушенко</w:t>
      </w:r>
    </w:p>
    <w:p w:rsidR="00AB581F" w:rsidRPr="00AB581F" w:rsidRDefault="00B07E04" w:rsidP="00AB581F">
      <w:pPr>
        <w:pStyle w:val="a5"/>
        <w:ind w:left="6096" w:right="-567"/>
        <w:rPr>
          <w:rFonts w:ascii="Times New Roman" w:hAnsi="Times New Roman" w:cs="Times New Roman"/>
          <w:sz w:val="28"/>
          <w:szCs w:val="28"/>
          <w:lang w:val="uk-UA"/>
        </w:rPr>
      </w:pPr>
      <w:r>
        <w:rPr>
          <w:rFonts w:ascii="Times New Roman" w:hAnsi="Times New Roman" w:cs="Times New Roman"/>
          <w:sz w:val="28"/>
          <w:szCs w:val="28"/>
          <w:lang w:val="uk-UA"/>
        </w:rPr>
        <w:t>27</w:t>
      </w:r>
      <w:r w:rsidR="00AB581F" w:rsidRPr="00AB581F">
        <w:rPr>
          <w:rFonts w:ascii="Times New Roman" w:hAnsi="Times New Roman" w:cs="Times New Roman"/>
          <w:sz w:val="28"/>
          <w:szCs w:val="28"/>
          <w:lang w:val="uk-UA"/>
        </w:rPr>
        <w:t>.11.2018</w:t>
      </w:r>
    </w:p>
    <w:p w:rsidR="00AB581F" w:rsidRPr="00AB581F" w:rsidRDefault="00AB581F" w:rsidP="00AB581F">
      <w:pPr>
        <w:widowControl w:val="0"/>
        <w:tabs>
          <w:tab w:val="left" w:pos="566"/>
        </w:tabs>
        <w:autoSpaceDE w:val="0"/>
        <w:autoSpaceDN w:val="0"/>
        <w:adjustRightInd w:val="0"/>
        <w:spacing w:after="0" w:line="240" w:lineRule="auto"/>
        <w:jc w:val="both"/>
        <w:rPr>
          <w:rFonts w:ascii="Times New Roman" w:hAnsi="Times New Roman" w:cs="Times New Roman"/>
          <w:sz w:val="18"/>
          <w:szCs w:val="18"/>
        </w:rPr>
      </w:pPr>
    </w:p>
    <w:p w:rsidR="00CB7720" w:rsidRDefault="00CB7720">
      <w:pPr>
        <w:rPr>
          <w:rFonts w:ascii="Times New Roman" w:hAnsi="Times New Roman" w:cs="Times New Roman"/>
          <w:sz w:val="28"/>
          <w:szCs w:val="28"/>
        </w:rPr>
      </w:pPr>
      <w:r>
        <w:rPr>
          <w:rFonts w:ascii="Times New Roman" w:hAnsi="Times New Roman" w:cs="Times New Roman"/>
          <w:sz w:val="28"/>
          <w:szCs w:val="28"/>
        </w:rPr>
        <w:br w:type="page"/>
      </w:r>
    </w:p>
    <w:p w:rsidR="00CB7720" w:rsidRDefault="00CB7720" w:rsidP="00CB7720">
      <w:pPr>
        <w:spacing w:after="0" w:line="240" w:lineRule="auto"/>
        <w:ind w:left="5670"/>
        <w:rPr>
          <w:rFonts w:ascii="Times New Roman" w:hAnsi="Times New Roman" w:cs="Times New Roman"/>
          <w:sz w:val="28"/>
          <w:szCs w:val="28"/>
        </w:rPr>
      </w:pPr>
    </w:p>
    <w:p w:rsidR="00CB7720" w:rsidRDefault="00CB7720" w:rsidP="00CB7720">
      <w:pPr>
        <w:spacing w:after="0" w:line="240" w:lineRule="auto"/>
        <w:ind w:left="5670"/>
        <w:rPr>
          <w:rFonts w:ascii="Times New Roman" w:hAnsi="Times New Roman" w:cs="Times New Roman"/>
          <w:sz w:val="28"/>
          <w:szCs w:val="28"/>
        </w:rPr>
      </w:pPr>
    </w:p>
    <w:p w:rsidR="00CB7720" w:rsidRPr="00C705A2" w:rsidRDefault="00CB7720" w:rsidP="00CB7720">
      <w:pPr>
        <w:spacing w:after="0" w:line="240" w:lineRule="auto"/>
        <w:ind w:left="5670"/>
        <w:rPr>
          <w:rFonts w:ascii="Times New Roman" w:hAnsi="Times New Roman" w:cs="Times New Roman"/>
          <w:sz w:val="28"/>
          <w:szCs w:val="28"/>
        </w:rPr>
      </w:pPr>
      <w:r w:rsidRPr="00C705A2">
        <w:rPr>
          <w:rFonts w:ascii="Times New Roman" w:hAnsi="Times New Roman" w:cs="Times New Roman"/>
          <w:sz w:val="28"/>
          <w:szCs w:val="28"/>
        </w:rPr>
        <w:t xml:space="preserve">Сумському міському голові </w:t>
      </w:r>
    </w:p>
    <w:p w:rsidR="00CB7720" w:rsidRPr="00C705A2" w:rsidRDefault="00CB7720" w:rsidP="00CB7720">
      <w:pPr>
        <w:spacing w:after="0" w:line="240" w:lineRule="auto"/>
        <w:ind w:left="5670"/>
        <w:rPr>
          <w:rFonts w:ascii="Times New Roman" w:hAnsi="Times New Roman" w:cs="Times New Roman"/>
          <w:sz w:val="28"/>
          <w:szCs w:val="28"/>
        </w:rPr>
      </w:pPr>
      <w:r w:rsidRPr="00C705A2">
        <w:rPr>
          <w:rFonts w:ascii="Times New Roman" w:hAnsi="Times New Roman" w:cs="Times New Roman"/>
          <w:sz w:val="28"/>
          <w:szCs w:val="28"/>
        </w:rPr>
        <w:t xml:space="preserve">Лисенку </w:t>
      </w:r>
      <w:proofErr w:type="spellStart"/>
      <w:r w:rsidRPr="00C705A2">
        <w:rPr>
          <w:rFonts w:ascii="Times New Roman" w:hAnsi="Times New Roman" w:cs="Times New Roman"/>
          <w:sz w:val="28"/>
          <w:szCs w:val="28"/>
        </w:rPr>
        <w:t>О.М</w:t>
      </w:r>
      <w:proofErr w:type="spellEnd"/>
      <w:r w:rsidRPr="00C705A2">
        <w:rPr>
          <w:rFonts w:ascii="Times New Roman" w:hAnsi="Times New Roman" w:cs="Times New Roman"/>
          <w:sz w:val="28"/>
          <w:szCs w:val="28"/>
        </w:rPr>
        <w:t>.</w:t>
      </w:r>
    </w:p>
    <w:p w:rsidR="00CB7720" w:rsidRPr="00C705A2" w:rsidRDefault="00CB7720" w:rsidP="00CB7720">
      <w:pPr>
        <w:spacing w:after="0" w:line="240" w:lineRule="auto"/>
        <w:ind w:left="5670"/>
        <w:rPr>
          <w:rFonts w:ascii="Times New Roman" w:hAnsi="Times New Roman" w:cs="Times New Roman"/>
          <w:sz w:val="28"/>
          <w:szCs w:val="28"/>
        </w:rPr>
      </w:pPr>
    </w:p>
    <w:p w:rsidR="00CB7720" w:rsidRPr="004C5C4A" w:rsidRDefault="00CB7720" w:rsidP="00CB7720">
      <w:pPr>
        <w:spacing w:after="0" w:line="240" w:lineRule="auto"/>
        <w:jc w:val="center"/>
        <w:rPr>
          <w:rFonts w:ascii="Times New Roman" w:hAnsi="Times New Roman" w:cs="Times New Roman"/>
          <w:b/>
          <w:sz w:val="28"/>
          <w:szCs w:val="28"/>
        </w:rPr>
      </w:pPr>
      <w:r w:rsidRPr="004C5C4A">
        <w:rPr>
          <w:rFonts w:ascii="Times New Roman" w:hAnsi="Times New Roman" w:cs="Times New Roman"/>
          <w:b/>
          <w:sz w:val="28"/>
          <w:szCs w:val="28"/>
        </w:rPr>
        <w:t xml:space="preserve">Обґрунтування </w:t>
      </w:r>
    </w:p>
    <w:p w:rsidR="00CB7720" w:rsidRDefault="00CB7720" w:rsidP="00CB7720">
      <w:pPr>
        <w:spacing w:after="0" w:line="240" w:lineRule="auto"/>
        <w:jc w:val="center"/>
        <w:rPr>
          <w:rFonts w:ascii="Times New Roman" w:hAnsi="Times New Roman" w:cs="Times New Roman"/>
          <w:b/>
          <w:sz w:val="28"/>
          <w:szCs w:val="28"/>
        </w:rPr>
      </w:pPr>
      <w:r w:rsidRPr="004C5C4A">
        <w:rPr>
          <w:rFonts w:ascii="Times New Roman" w:hAnsi="Times New Roman" w:cs="Times New Roman"/>
          <w:b/>
          <w:sz w:val="28"/>
          <w:szCs w:val="28"/>
        </w:rPr>
        <w:t xml:space="preserve">необхідності термінового розгляду питання </w:t>
      </w:r>
    </w:p>
    <w:p w:rsidR="00CB7720" w:rsidRPr="00C705A2" w:rsidRDefault="00CB7720" w:rsidP="00CB7720">
      <w:pPr>
        <w:spacing w:after="0" w:line="240" w:lineRule="auto"/>
        <w:jc w:val="center"/>
        <w:rPr>
          <w:rFonts w:ascii="Times New Roman" w:hAnsi="Times New Roman" w:cs="Times New Roman"/>
          <w:b/>
          <w:sz w:val="28"/>
          <w:szCs w:val="28"/>
        </w:rPr>
      </w:pPr>
      <w:r w:rsidRPr="00C705A2">
        <w:rPr>
          <w:rFonts w:ascii="Times New Roman" w:hAnsi="Times New Roman" w:cs="Times New Roman"/>
          <w:b/>
          <w:sz w:val="28"/>
          <w:szCs w:val="28"/>
        </w:rPr>
        <w:t>«</w:t>
      </w:r>
      <w:r w:rsidRPr="004C5C4A">
        <w:rPr>
          <w:rFonts w:ascii="Times New Roman" w:hAnsi="Times New Roman" w:cs="Times New Roman"/>
          <w:sz w:val="28"/>
          <w:szCs w:val="28"/>
        </w:rPr>
        <w:t xml:space="preserve">Про організацію і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w:t>
      </w:r>
      <w:proofErr w:type="spellStart"/>
      <w:r w:rsidRPr="004C5C4A">
        <w:rPr>
          <w:rFonts w:ascii="Times New Roman" w:hAnsi="Times New Roman" w:cs="Times New Roman"/>
          <w:sz w:val="28"/>
          <w:szCs w:val="28"/>
        </w:rPr>
        <w:t>Лушпи</w:t>
      </w:r>
      <w:proofErr w:type="spellEnd"/>
      <w:r w:rsidRPr="00C705A2">
        <w:rPr>
          <w:rFonts w:ascii="Times New Roman" w:hAnsi="Times New Roman" w:cs="Times New Roman"/>
          <w:b/>
          <w:sz w:val="28"/>
          <w:szCs w:val="28"/>
        </w:rPr>
        <w:t>»</w:t>
      </w:r>
    </w:p>
    <w:p w:rsidR="00CB7720" w:rsidRPr="004C5C4A" w:rsidRDefault="00CB7720" w:rsidP="00CB7720">
      <w:pPr>
        <w:spacing w:after="0" w:line="240" w:lineRule="auto"/>
        <w:jc w:val="center"/>
        <w:rPr>
          <w:rFonts w:ascii="Times New Roman" w:hAnsi="Times New Roman" w:cs="Times New Roman"/>
          <w:sz w:val="28"/>
          <w:szCs w:val="28"/>
        </w:rPr>
      </w:pPr>
      <w:r w:rsidRPr="004C5C4A">
        <w:rPr>
          <w:rFonts w:ascii="Times New Roman" w:hAnsi="Times New Roman" w:cs="Times New Roman"/>
          <w:sz w:val="28"/>
          <w:szCs w:val="28"/>
        </w:rPr>
        <w:t xml:space="preserve"> </w:t>
      </w:r>
    </w:p>
    <w:p w:rsidR="00CB7720" w:rsidRPr="00A02B94" w:rsidRDefault="00CB7720" w:rsidP="00CB7720">
      <w:pPr>
        <w:spacing w:after="0" w:line="240" w:lineRule="auto"/>
        <w:jc w:val="center"/>
        <w:rPr>
          <w:rFonts w:ascii="Times New Roman" w:hAnsi="Times New Roman" w:cs="Times New Roman"/>
          <w:sz w:val="28"/>
          <w:szCs w:val="28"/>
        </w:rPr>
      </w:pPr>
      <w:r w:rsidRPr="00A02B94">
        <w:rPr>
          <w:rFonts w:ascii="Times New Roman" w:hAnsi="Times New Roman" w:cs="Times New Roman"/>
          <w:sz w:val="28"/>
          <w:szCs w:val="28"/>
        </w:rPr>
        <w:t>та прийняття рішення</w:t>
      </w:r>
      <w:r>
        <w:rPr>
          <w:rFonts w:ascii="Times New Roman" w:hAnsi="Times New Roman" w:cs="Times New Roman"/>
          <w:sz w:val="28"/>
          <w:szCs w:val="28"/>
        </w:rPr>
        <w:t xml:space="preserve"> СМР на сесії СМР 28.11.2018</w:t>
      </w:r>
    </w:p>
    <w:p w:rsidR="00CB7720" w:rsidRPr="00C705A2" w:rsidRDefault="00CB7720" w:rsidP="00CB7720">
      <w:pPr>
        <w:spacing w:after="0" w:line="240" w:lineRule="auto"/>
        <w:rPr>
          <w:rFonts w:ascii="Times New Roman" w:hAnsi="Times New Roman" w:cs="Times New Roman"/>
          <w:sz w:val="28"/>
          <w:szCs w:val="28"/>
        </w:rPr>
      </w:pPr>
    </w:p>
    <w:p w:rsidR="00CB7720" w:rsidRPr="00C705A2" w:rsidRDefault="00CB7720" w:rsidP="00CB7720">
      <w:pPr>
        <w:spacing w:after="0" w:line="240" w:lineRule="auto"/>
        <w:ind w:firstLine="851"/>
        <w:jc w:val="both"/>
        <w:rPr>
          <w:rFonts w:ascii="Times New Roman" w:hAnsi="Times New Roman" w:cs="Times New Roman"/>
          <w:sz w:val="28"/>
          <w:szCs w:val="28"/>
        </w:rPr>
      </w:pPr>
      <w:r w:rsidRPr="00A02B94">
        <w:rPr>
          <w:rFonts w:ascii="Times New Roman" w:hAnsi="Times New Roman" w:cs="Times New Roman"/>
          <w:sz w:val="28"/>
          <w:szCs w:val="28"/>
        </w:rPr>
        <w:t>Відповідно до статті 30</w:t>
      </w:r>
      <w:r w:rsidRPr="00A02B94">
        <w:t xml:space="preserve"> </w:t>
      </w:r>
      <w:r w:rsidRPr="00A02B94">
        <w:rPr>
          <w:rFonts w:ascii="Times New Roman" w:hAnsi="Times New Roman" w:cs="Times New Roman"/>
          <w:sz w:val="28"/>
          <w:szCs w:val="28"/>
        </w:rPr>
        <w:t>Регламенту р</w:t>
      </w:r>
      <w:r>
        <w:rPr>
          <w:rFonts w:ascii="Times New Roman" w:hAnsi="Times New Roman" w:cs="Times New Roman"/>
          <w:sz w:val="28"/>
          <w:szCs w:val="28"/>
        </w:rPr>
        <w:t xml:space="preserve">оботи Сумської міської ради </w:t>
      </w:r>
      <w:proofErr w:type="spellStart"/>
      <w:r>
        <w:rPr>
          <w:rFonts w:ascii="Times New Roman" w:hAnsi="Times New Roman" w:cs="Times New Roman"/>
          <w:sz w:val="28"/>
          <w:szCs w:val="28"/>
        </w:rPr>
        <w:t>VIІ</w:t>
      </w:r>
      <w:proofErr w:type="spellEnd"/>
      <w:r>
        <w:rPr>
          <w:rFonts w:ascii="Times New Roman" w:hAnsi="Times New Roman" w:cs="Times New Roman"/>
          <w:sz w:val="28"/>
          <w:szCs w:val="28"/>
        </w:rPr>
        <w:t> </w:t>
      </w:r>
      <w:r w:rsidRPr="00A02B94">
        <w:rPr>
          <w:rFonts w:ascii="Times New Roman" w:hAnsi="Times New Roman" w:cs="Times New Roman"/>
          <w:sz w:val="28"/>
          <w:szCs w:val="28"/>
        </w:rPr>
        <w:t>скликання</w:t>
      </w:r>
      <w:r w:rsidRPr="00C705A2">
        <w:rPr>
          <w:rFonts w:ascii="Times New Roman" w:hAnsi="Times New Roman" w:cs="Times New Roman"/>
          <w:sz w:val="28"/>
          <w:szCs w:val="28"/>
        </w:rPr>
        <w:t xml:space="preserve"> </w:t>
      </w:r>
      <w:r>
        <w:rPr>
          <w:rFonts w:ascii="Times New Roman" w:hAnsi="Times New Roman" w:cs="Times New Roman"/>
          <w:sz w:val="28"/>
          <w:szCs w:val="28"/>
        </w:rPr>
        <w:t>в</w:t>
      </w:r>
      <w:r w:rsidRPr="00C705A2">
        <w:rPr>
          <w:rFonts w:ascii="Times New Roman" w:hAnsi="Times New Roman" w:cs="Times New Roman"/>
          <w:sz w:val="28"/>
          <w:szCs w:val="28"/>
        </w:rPr>
        <w:t>ищевказане питання потребує невідкладного вирішення</w:t>
      </w:r>
      <w:r>
        <w:rPr>
          <w:rFonts w:ascii="Times New Roman" w:hAnsi="Times New Roman" w:cs="Times New Roman"/>
          <w:sz w:val="28"/>
          <w:szCs w:val="28"/>
        </w:rPr>
        <w:t xml:space="preserve"> з метою </w:t>
      </w:r>
      <w:r w:rsidRPr="00A02B94">
        <w:rPr>
          <w:rFonts w:ascii="Times New Roman" w:hAnsi="Times New Roman" w:cs="Times New Roman"/>
          <w:sz w:val="28"/>
          <w:szCs w:val="28"/>
        </w:rPr>
        <w:t>врегулювання питань, що викликають громадське протистояння</w:t>
      </w:r>
      <w:r>
        <w:rPr>
          <w:rFonts w:ascii="Times New Roman" w:hAnsi="Times New Roman" w:cs="Times New Roman"/>
          <w:sz w:val="28"/>
          <w:szCs w:val="28"/>
        </w:rPr>
        <w:t xml:space="preserve"> та </w:t>
      </w:r>
      <w:r w:rsidRPr="00A02B94">
        <w:rPr>
          <w:rFonts w:ascii="Times New Roman" w:hAnsi="Times New Roman" w:cs="Times New Roman"/>
          <w:sz w:val="28"/>
          <w:szCs w:val="28"/>
        </w:rPr>
        <w:t xml:space="preserve">соціальну напругу в сфері соціального захисту населення </w:t>
      </w:r>
      <w:r>
        <w:rPr>
          <w:rFonts w:ascii="Times New Roman" w:hAnsi="Times New Roman" w:cs="Times New Roman"/>
          <w:sz w:val="28"/>
          <w:szCs w:val="28"/>
        </w:rPr>
        <w:t xml:space="preserve">мешканців </w:t>
      </w:r>
      <w:r w:rsidRPr="00A02B94">
        <w:rPr>
          <w:rFonts w:ascii="Times New Roman" w:hAnsi="Times New Roman" w:cs="Times New Roman"/>
          <w:sz w:val="28"/>
          <w:szCs w:val="28"/>
        </w:rPr>
        <w:t>вулиц</w:t>
      </w:r>
      <w:r>
        <w:rPr>
          <w:rFonts w:ascii="Times New Roman" w:hAnsi="Times New Roman" w:cs="Times New Roman"/>
          <w:sz w:val="28"/>
          <w:szCs w:val="28"/>
        </w:rPr>
        <w:t>ь</w:t>
      </w:r>
      <w:r w:rsidRPr="00A02B94">
        <w:rPr>
          <w:rFonts w:ascii="Times New Roman" w:hAnsi="Times New Roman" w:cs="Times New Roman"/>
          <w:sz w:val="28"/>
          <w:szCs w:val="28"/>
        </w:rPr>
        <w:t xml:space="preserve"> Івана Сірка, Харківська та проспектом Михайла </w:t>
      </w:r>
      <w:proofErr w:type="spellStart"/>
      <w:r w:rsidRPr="00A02B94">
        <w:rPr>
          <w:rFonts w:ascii="Times New Roman" w:hAnsi="Times New Roman" w:cs="Times New Roman"/>
          <w:sz w:val="28"/>
          <w:szCs w:val="28"/>
        </w:rPr>
        <w:t>Лушпи</w:t>
      </w:r>
      <w:proofErr w:type="spellEnd"/>
      <w:r>
        <w:rPr>
          <w:rFonts w:ascii="Times New Roman" w:hAnsi="Times New Roman" w:cs="Times New Roman"/>
          <w:sz w:val="28"/>
          <w:szCs w:val="28"/>
        </w:rPr>
        <w:t xml:space="preserve">, </w:t>
      </w:r>
      <w:r w:rsidRPr="00C705A2">
        <w:rPr>
          <w:rFonts w:ascii="Times New Roman" w:hAnsi="Times New Roman" w:cs="Times New Roman"/>
          <w:sz w:val="28"/>
          <w:szCs w:val="28"/>
        </w:rPr>
        <w:t xml:space="preserve">з метою запобігання загрози порушення </w:t>
      </w:r>
      <w:r>
        <w:rPr>
          <w:rFonts w:ascii="Times New Roman" w:hAnsi="Times New Roman" w:cs="Times New Roman"/>
          <w:sz w:val="28"/>
          <w:szCs w:val="28"/>
        </w:rPr>
        <w:t xml:space="preserve">їхніх прав, </w:t>
      </w:r>
      <w:r w:rsidRPr="00C705A2">
        <w:rPr>
          <w:rFonts w:ascii="Times New Roman" w:hAnsi="Times New Roman" w:cs="Times New Roman"/>
          <w:sz w:val="28"/>
          <w:szCs w:val="28"/>
        </w:rPr>
        <w:t xml:space="preserve">свобод </w:t>
      </w:r>
      <w:r>
        <w:rPr>
          <w:rFonts w:ascii="Times New Roman" w:hAnsi="Times New Roman" w:cs="Times New Roman"/>
          <w:sz w:val="28"/>
          <w:szCs w:val="28"/>
        </w:rPr>
        <w:t>та</w:t>
      </w:r>
      <w:r w:rsidRPr="00C705A2">
        <w:rPr>
          <w:rFonts w:ascii="Times New Roman" w:hAnsi="Times New Roman" w:cs="Times New Roman"/>
          <w:sz w:val="28"/>
          <w:szCs w:val="28"/>
        </w:rPr>
        <w:t xml:space="preserve"> наявність так</w:t>
      </w:r>
      <w:r>
        <w:rPr>
          <w:rFonts w:ascii="Times New Roman" w:hAnsi="Times New Roman" w:cs="Times New Roman"/>
          <w:sz w:val="28"/>
          <w:szCs w:val="28"/>
        </w:rPr>
        <w:t>ого порушення в даний час.</w:t>
      </w:r>
    </w:p>
    <w:p w:rsidR="00CB7720" w:rsidRPr="00C705A2" w:rsidRDefault="00CB7720" w:rsidP="00CB7720">
      <w:pPr>
        <w:spacing w:after="0" w:line="240" w:lineRule="auto"/>
        <w:ind w:firstLine="851"/>
        <w:jc w:val="both"/>
        <w:rPr>
          <w:rFonts w:ascii="Times New Roman" w:hAnsi="Times New Roman" w:cs="Times New Roman"/>
          <w:sz w:val="28"/>
          <w:szCs w:val="28"/>
        </w:rPr>
      </w:pPr>
      <w:r w:rsidRPr="00C705A2">
        <w:rPr>
          <w:rFonts w:ascii="Times New Roman" w:hAnsi="Times New Roman" w:cs="Times New Roman"/>
          <w:sz w:val="28"/>
          <w:szCs w:val="28"/>
        </w:rPr>
        <w:t>Д</w:t>
      </w:r>
      <w:r>
        <w:rPr>
          <w:rFonts w:ascii="Times New Roman" w:hAnsi="Times New Roman" w:cs="Times New Roman"/>
          <w:sz w:val="28"/>
          <w:szCs w:val="28"/>
        </w:rPr>
        <w:t xml:space="preserve">аний проект </w:t>
      </w:r>
      <w:r w:rsidRPr="00C705A2">
        <w:rPr>
          <w:rFonts w:ascii="Times New Roman" w:hAnsi="Times New Roman" w:cs="Times New Roman"/>
          <w:sz w:val="28"/>
          <w:szCs w:val="28"/>
        </w:rPr>
        <w:t>рішення СМР оприлюднен</w:t>
      </w:r>
      <w:r>
        <w:rPr>
          <w:rFonts w:ascii="Times New Roman" w:hAnsi="Times New Roman" w:cs="Times New Roman"/>
          <w:sz w:val="28"/>
          <w:szCs w:val="28"/>
        </w:rPr>
        <w:t>ий</w:t>
      </w:r>
      <w:r w:rsidRPr="00C705A2">
        <w:rPr>
          <w:rFonts w:ascii="Times New Roman" w:hAnsi="Times New Roman" w:cs="Times New Roman"/>
          <w:sz w:val="28"/>
          <w:szCs w:val="28"/>
        </w:rPr>
        <w:t xml:space="preserve"> на офіційному сайті Сумської міської ради </w:t>
      </w:r>
      <w:r>
        <w:rPr>
          <w:rFonts w:ascii="Times New Roman" w:hAnsi="Times New Roman" w:cs="Times New Roman"/>
          <w:sz w:val="28"/>
          <w:szCs w:val="28"/>
        </w:rPr>
        <w:t xml:space="preserve"> 27 листопада</w:t>
      </w:r>
      <w:r w:rsidRPr="00C705A2">
        <w:rPr>
          <w:rFonts w:ascii="Times New Roman" w:hAnsi="Times New Roman" w:cs="Times New Roman"/>
          <w:sz w:val="28"/>
          <w:szCs w:val="28"/>
        </w:rPr>
        <w:t xml:space="preserve"> 2018 року.</w:t>
      </w:r>
    </w:p>
    <w:p w:rsidR="00CB7720" w:rsidRPr="00C705A2" w:rsidRDefault="00CB7720" w:rsidP="00CB7720">
      <w:pPr>
        <w:spacing w:after="0" w:line="240" w:lineRule="auto"/>
        <w:ind w:firstLine="851"/>
        <w:jc w:val="both"/>
        <w:rPr>
          <w:rFonts w:ascii="Times New Roman" w:hAnsi="Times New Roman" w:cs="Times New Roman"/>
          <w:sz w:val="28"/>
          <w:szCs w:val="28"/>
        </w:rPr>
      </w:pPr>
      <w:r w:rsidRPr="00C705A2">
        <w:rPr>
          <w:rFonts w:ascii="Times New Roman" w:hAnsi="Times New Roman" w:cs="Times New Roman"/>
          <w:sz w:val="28"/>
          <w:szCs w:val="28"/>
        </w:rPr>
        <w:t xml:space="preserve">Прошу Вас винести його на розгляд СМР </w:t>
      </w:r>
      <w:r>
        <w:rPr>
          <w:rFonts w:ascii="Times New Roman" w:hAnsi="Times New Roman" w:cs="Times New Roman"/>
          <w:sz w:val="28"/>
          <w:szCs w:val="28"/>
        </w:rPr>
        <w:t>28.11.</w:t>
      </w:r>
      <w:r w:rsidRPr="00C705A2">
        <w:rPr>
          <w:rFonts w:ascii="Times New Roman" w:hAnsi="Times New Roman" w:cs="Times New Roman"/>
          <w:sz w:val="28"/>
          <w:szCs w:val="28"/>
        </w:rPr>
        <w:t>2018 року.</w:t>
      </w:r>
    </w:p>
    <w:p w:rsidR="00CB7720" w:rsidRDefault="00CB7720" w:rsidP="00CB7720">
      <w:pPr>
        <w:spacing w:after="0" w:line="240" w:lineRule="auto"/>
        <w:rPr>
          <w:rFonts w:ascii="Times New Roman" w:hAnsi="Times New Roman" w:cs="Times New Roman"/>
          <w:sz w:val="28"/>
          <w:szCs w:val="28"/>
        </w:rPr>
      </w:pPr>
    </w:p>
    <w:p w:rsidR="00CB7720" w:rsidRDefault="00CB7720" w:rsidP="00CB7720">
      <w:pPr>
        <w:spacing w:after="0" w:line="240" w:lineRule="auto"/>
        <w:rPr>
          <w:rFonts w:ascii="Times New Roman" w:hAnsi="Times New Roman" w:cs="Times New Roman"/>
          <w:sz w:val="28"/>
          <w:szCs w:val="28"/>
        </w:rPr>
      </w:pPr>
    </w:p>
    <w:p w:rsidR="00CB7720" w:rsidRDefault="00CB7720" w:rsidP="00CB7720">
      <w:pPr>
        <w:spacing w:after="0" w:line="240" w:lineRule="auto"/>
        <w:rPr>
          <w:rFonts w:ascii="Times New Roman" w:hAnsi="Times New Roman" w:cs="Times New Roman"/>
          <w:sz w:val="28"/>
          <w:szCs w:val="28"/>
        </w:rPr>
      </w:pPr>
    </w:p>
    <w:p w:rsidR="00CB7720" w:rsidRDefault="00CB7720" w:rsidP="00CB7720">
      <w:pPr>
        <w:spacing w:after="0" w:line="240" w:lineRule="auto"/>
        <w:rPr>
          <w:rFonts w:ascii="Times New Roman" w:hAnsi="Times New Roman" w:cs="Times New Roman"/>
          <w:sz w:val="28"/>
          <w:szCs w:val="28"/>
        </w:rPr>
      </w:pPr>
    </w:p>
    <w:p w:rsidR="00CB7720" w:rsidRPr="00E754ED" w:rsidRDefault="00CB7720" w:rsidP="00CB7720">
      <w:pPr>
        <w:spacing w:after="0" w:line="240" w:lineRule="auto"/>
        <w:rPr>
          <w:rFonts w:ascii="Times New Roman" w:hAnsi="Times New Roman" w:cs="Times New Roman"/>
          <w:sz w:val="28"/>
          <w:szCs w:val="28"/>
        </w:rPr>
      </w:pPr>
      <w:r>
        <w:rPr>
          <w:rFonts w:ascii="Times New Roman" w:hAnsi="Times New Roman" w:cs="Times New Roman"/>
          <w:sz w:val="28"/>
          <w:szCs w:val="28"/>
        </w:rPr>
        <w:t>Депутат СМР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Лантушенко</w:t>
      </w:r>
    </w:p>
    <w:p w:rsidR="00323CD2" w:rsidRPr="00B76446" w:rsidRDefault="00323CD2" w:rsidP="00AB581F">
      <w:pPr>
        <w:tabs>
          <w:tab w:val="left" w:pos="0"/>
        </w:tabs>
        <w:spacing w:after="0" w:line="240" w:lineRule="auto"/>
        <w:jc w:val="both"/>
        <w:rPr>
          <w:rFonts w:ascii="Times New Roman" w:hAnsi="Times New Roman" w:cs="Times New Roman"/>
          <w:sz w:val="28"/>
          <w:szCs w:val="28"/>
        </w:rPr>
      </w:pPr>
      <w:bookmarkStart w:id="0" w:name="_GoBack"/>
      <w:bookmarkEnd w:id="0"/>
    </w:p>
    <w:sectPr w:rsidR="00323CD2" w:rsidRPr="00B764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35"/>
    <w:multiLevelType w:val="hybridMultilevel"/>
    <w:tmpl w:val="E810536A"/>
    <w:lvl w:ilvl="0" w:tplc="4FB42174">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E56FF3"/>
    <w:multiLevelType w:val="hybridMultilevel"/>
    <w:tmpl w:val="216EE918"/>
    <w:lvl w:ilvl="0" w:tplc="4FB42174">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9D72EF3"/>
    <w:multiLevelType w:val="hybridMultilevel"/>
    <w:tmpl w:val="A0D0C6BE"/>
    <w:lvl w:ilvl="0" w:tplc="6AE66F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821F05"/>
    <w:multiLevelType w:val="hybridMultilevel"/>
    <w:tmpl w:val="A2701C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D3"/>
    <w:rsid w:val="000D43D3"/>
    <w:rsid w:val="00323CD2"/>
    <w:rsid w:val="0039166D"/>
    <w:rsid w:val="0061775E"/>
    <w:rsid w:val="00862B25"/>
    <w:rsid w:val="009D5AAC"/>
    <w:rsid w:val="009D778B"/>
    <w:rsid w:val="00A7179B"/>
    <w:rsid w:val="00AB581F"/>
    <w:rsid w:val="00B07E04"/>
    <w:rsid w:val="00B76446"/>
    <w:rsid w:val="00CB7720"/>
    <w:rsid w:val="00D23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72DD-3B3E-4E19-BC67-FFCB3147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76446"/>
    <w:pPr>
      <w:keepNext/>
      <w:keepLines/>
      <w:spacing w:before="40" w:after="0" w:line="256"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iPriority w:val="9"/>
    <w:semiHidden/>
    <w:unhideWhenUsed/>
    <w:qFormat/>
    <w:rsid w:val="00B76446"/>
    <w:pPr>
      <w:keepNext/>
      <w:spacing w:before="240" w:after="60" w:line="240" w:lineRule="auto"/>
      <w:outlineLvl w:val="2"/>
    </w:pPr>
    <w:rPr>
      <w:rFonts w:ascii="Calibri Light" w:eastAsia="Times New Roman" w:hAnsi="Calibri Light"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CD2"/>
    <w:pPr>
      <w:ind w:left="720"/>
      <w:contextualSpacing/>
    </w:pPr>
  </w:style>
  <w:style w:type="paragraph" w:styleId="21">
    <w:name w:val="Body Text Indent 2"/>
    <w:basedOn w:val="a"/>
    <w:link w:val="22"/>
    <w:semiHidden/>
    <w:unhideWhenUsed/>
    <w:rsid w:val="009D5AAC"/>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semiHidden/>
    <w:rsid w:val="009D5AAC"/>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uiPriority w:val="9"/>
    <w:rsid w:val="00B76446"/>
    <w:rPr>
      <w:rFonts w:ascii="Calibri Light" w:eastAsia="Times New Roman" w:hAnsi="Calibri Light" w:cs="Times New Roman"/>
      <w:color w:val="2E74B5"/>
      <w:sz w:val="26"/>
      <w:szCs w:val="26"/>
      <w:lang w:val="ru-RU"/>
    </w:rPr>
  </w:style>
  <w:style w:type="character" w:customStyle="1" w:styleId="30">
    <w:name w:val="Заголовок 3 Знак"/>
    <w:basedOn w:val="a0"/>
    <w:link w:val="3"/>
    <w:uiPriority w:val="9"/>
    <w:semiHidden/>
    <w:rsid w:val="00B76446"/>
    <w:rPr>
      <w:rFonts w:ascii="Calibri Light" w:eastAsia="Times New Roman" w:hAnsi="Calibri Light" w:cs="Times New Roman"/>
      <w:b/>
      <w:bCs/>
      <w:sz w:val="26"/>
      <w:szCs w:val="26"/>
      <w:lang w:val="ru-RU"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5"/>
    <w:locked/>
    <w:rsid w:val="00B76446"/>
    <w:rPr>
      <w:sz w:val="24"/>
      <w:szCs w:val="24"/>
      <w:lang w:val="x-none" w:eastAsia="x-none"/>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4"/>
    <w:unhideWhenUsed/>
    <w:rsid w:val="00B76446"/>
    <w:pPr>
      <w:tabs>
        <w:tab w:val="center" w:pos="4677"/>
        <w:tab w:val="right" w:pos="9355"/>
      </w:tabs>
      <w:spacing w:after="0" w:line="240" w:lineRule="auto"/>
    </w:pPr>
    <w:rPr>
      <w:sz w:val="24"/>
      <w:szCs w:val="24"/>
      <w:lang w:val="x-none" w:eastAsia="x-none"/>
    </w:rPr>
  </w:style>
  <w:style w:type="character" w:customStyle="1" w:styleId="1">
    <w:name w:val="Верхний колонтитул Знак1"/>
    <w:basedOn w:val="a0"/>
    <w:uiPriority w:val="99"/>
    <w:semiHidden/>
    <w:rsid w:val="00B76446"/>
  </w:style>
  <w:style w:type="paragraph" w:styleId="a6">
    <w:name w:val="Normal (Web)"/>
    <w:basedOn w:val="a"/>
    <w:uiPriority w:val="99"/>
    <w:rsid w:val="00AB581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Kolesnichenko</dc:creator>
  <cp:keywords/>
  <dc:description/>
  <cp:lastModifiedBy>Конікова Світлана Анатоліївна</cp:lastModifiedBy>
  <cp:revision>9</cp:revision>
  <dcterms:created xsi:type="dcterms:W3CDTF">2018-11-26T21:05:00Z</dcterms:created>
  <dcterms:modified xsi:type="dcterms:W3CDTF">2018-11-27T10:00:00Z</dcterms:modified>
</cp:coreProperties>
</file>