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C1867" w:rsidRPr="00F11DA1" w:rsidTr="00D36F73">
        <w:trPr>
          <w:trHeight w:val="1122"/>
          <w:jc w:val="center"/>
        </w:trPr>
        <w:tc>
          <w:tcPr>
            <w:tcW w:w="4283" w:type="dxa"/>
          </w:tcPr>
          <w:p w:rsidR="004C1867" w:rsidRDefault="004C1867" w:rsidP="00D36F7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C1867" w:rsidRDefault="004C1867" w:rsidP="00D36F73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C1867" w:rsidRPr="004C1867" w:rsidRDefault="004C1867" w:rsidP="004C1867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4C1867">
              <w:rPr>
                <w:sz w:val="28"/>
                <w:szCs w:val="28"/>
              </w:rPr>
              <w:t>Проект</w:t>
            </w:r>
          </w:p>
          <w:p w:rsidR="004C1867" w:rsidRPr="004C1867" w:rsidRDefault="004C1867" w:rsidP="004C186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4C1867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4C1867" w:rsidRDefault="004C1867" w:rsidP="00D36F73">
            <w:pPr>
              <w:jc w:val="center"/>
              <w:rPr>
                <w:lang w:val="uk-UA"/>
              </w:rPr>
            </w:pPr>
          </w:p>
        </w:tc>
      </w:tr>
    </w:tbl>
    <w:p w:rsidR="004C1867" w:rsidRPr="00083EA7" w:rsidRDefault="004C1867" w:rsidP="004C1867">
      <w:pPr>
        <w:jc w:val="center"/>
        <w:rPr>
          <w:caps/>
          <w:sz w:val="28"/>
          <w:szCs w:val="28"/>
        </w:rPr>
      </w:pPr>
    </w:p>
    <w:p w:rsidR="004C1867" w:rsidRPr="00501208" w:rsidRDefault="004C1867" w:rsidP="004C1867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C1867" w:rsidRPr="0018346E" w:rsidRDefault="004C1867" w:rsidP="004C1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>
        <w:rPr>
          <w:sz w:val="28"/>
          <w:szCs w:val="28"/>
          <w:lang w:val="uk-UA"/>
        </w:rPr>
        <w:t xml:space="preserve">    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C1867" w:rsidRPr="00501208" w:rsidRDefault="004C1867" w:rsidP="004C1867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C1867" w:rsidRDefault="004C1867" w:rsidP="004C1867">
      <w:pPr>
        <w:rPr>
          <w:sz w:val="28"/>
          <w:szCs w:val="28"/>
          <w:lang w:val="uk-UA"/>
        </w:rPr>
      </w:pPr>
    </w:p>
    <w:p w:rsidR="004C1867" w:rsidRPr="0018346E" w:rsidRDefault="004C1867" w:rsidP="004C1867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</w:t>
      </w:r>
      <w:r w:rsidR="002F5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2018 </w:t>
      </w:r>
      <w:r w:rsidRPr="0018346E">
        <w:rPr>
          <w:sz w:val="28"/>
          <w:szCs w:val="28"/>
          <w:lang w:val="uk-UA"/>
        </w:rPr>
        <w:t>р</w:t>
      </w:r>
      <w:r w:rsidR="002F5182"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4C1867" w:rsidRDefault="004C1867" w:rsidP="004C1867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C1867" w:rsidRPr="0018346E" w:rsidRDefault="004C1867" w:rsidP="004C186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C1867" w:rsidRPr="0018346E" w:rsidTr="00D36F73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C1867" w:rsidRPr="0018346E" w:rsidRDefault="004C1867" w:rsidP="0091769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4A5080">
              <w:rPr>
                <w:sz w:val="28"/>
                <w:szCs w:val="28"/>
                <w:lang w:val="uk-UA"/>
              </w:rPr>
              <w:t xml:space="preserve">в оренду </w:t>
            </w:r>
            <w:r>
              <w:rPr>
                <w:sz w:val="28"/>
                <w:szCs w:val="28"/>
                <w:lang w:val="uk-UA"/>
              </w:rPr>
              <w:t>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за адресою: м. Суми, </w:t>
            </w:r>
            <w:r w:rsidRPr="004C1867">
              <w:rPr>
                <w:sz w:val="28"/>
                <w:szCs w:val="28"/>
                <w:lang w:val="uk-UA"/>
              </w:rPr>
              <w:t>між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1867">
              <w:rPr>
                <w:sz w:val="28"/>
                <w:szCs w:val="28"/>
                <w:lang w:val="uk-UA"/>
              </w:rPr>
              <w:t xml:space="preserve"> вул. Льотна та </w:t>
            </w:r>
            <w:proofErr w:type="spellStart"/>
            <w:r w:rsidRPr="004C1867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4C1867">
              <w:rPr>
                <w:sz w:val="28"/>
                <w:szCs w:val="28"/>
                <w:lang w:val="uk-UA"/>
              </w:rPr>
              <w:t>. Козацький</w:t>
            </w:r>
            <w:r w:rsidR="0091769F">
              <w:rPr>
                <w:sz w:val="28"/>
                <w:szCs w:val="28"/>
                <w:lang w:val="uk-UA"/>
              </w:rPr>
              <w:t xml:space="preserve">  члену сім</w:t>
            </w:r>
            <w:r w:rsidR="0091769F" w:rsidRPr="007C41AA">
              <w:rPr>
                <w:sz w:val="28"/>
                <w:szCs w:val="28"/>
              </w:rPr>
              <w:t>’</w:t>
            </w:r>
            <w:r w:rsidR="0091769F">
              <w:rPr>
                <w:sz w:val="28"/>
                <w:szCs w:val="28"/>
                <w:lang w:val="uk-UA"/>
              </w:rPr>
              <w:t xml:space="preserve">ї загиблого учасника АТО </w:t>
            </w:r>
            <w:proofErr w:type="spellStart"/>
            <w:r w:rsidR="0091769F">
              <w:rPr>
                <w:sz w:val="28"/>
                <w:szCs w:val="28"/>
                <w:lang w:val="uk-UA"/>
              </w:rPr>
              <w:t>Буйвало</w:t>
            </w:r>
            <w:proofErr w:type="spellEnd"/>
            <w:r w:rsidR="0091769F">
              <w:rPr>
                <w:sz w:val="28"/>
                <w:szCs w:val="28"/>
                <w:lang w:val="uk-UA"/>
              </w:rPr>
              <w:t xml:space="preserve"> Тетяні Вікторівні</w:t>
            </w:r>
          </w:p>
        </w:tc>
      </w:tr>
    </w:tbl>
    <w:p w:rsidR="004C1867" w:rsidRPr="0018346E" w:rsidRDefault="004C1867" w:rsidP="004C1867">
      <w:pPr>
        <w:rPr>
          <w:sz w:val="28"/>
          <w:szCs w:val="28"/>
          <w:lang w:val="uk-UA"/>
        </w:rPr>
      </w:pPr>
    </w:p>
    <w:p w:rsidR="004C1867" w:rsidRPr="0018346E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4C1867" w:rsidRPr="0018346E" w:rsidRDefault="004C1867" w:rsidP="004C1867">
      <w:pPr>
        <w:ind w:right="4296"/>
        <w:jc w:val="both"/>
        <w:rPr>
          <w:sz w:val="28"/>
          <w:szCs w:val="28"/>
          <w:lang w:val="uk-UA"/>
        </w:rPr>
      </w:pPr>
    </w:p>
    <w:p w:rsidR="0091769F" w:rsidRDefault="0091769F" w:rsidP="004C1867">
      <w:pPr>
        <w:ind w:firstLine="720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7C41A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F5182">
        <w:rPr>
          <w:sz w:val="28"/>
          <w:szCs w:val="28"/>
          <w:lang w:val="uk-UA"/>
        </w:rPr>
        <w:t xml:space="preserve"> 13.12.2018 </w:t>
      </w:r>
      <w:r>
        <w:rPr>
          <w:sz w:val="28"/>
          <w:szCs w:val="28"/>
          <w:lang w:val="uk-UA"/>
        </w:rPr>
        <w:t xml:space="preserve">№ </w:t>
      </w:r>
      <w:r w:rsidR="002F5182">
        <w:rPr>
          <w:sz w:val="28"/>
          <w:szCs w:val="28"/>
          <w:lang w:val="uk-UA"/>
        </w:rPr>
        <w:t>138</w:t>
      </w:r>
      <w:r>
        <w:rPr>
          <w:sz w:val="28"/>
          <w:szCs w:val="28"/>
          <w:lang w:val="uk-UA"/>
        </w:rPr>
        <w:t xml:space="preserve">, </w:t>
      </w:r>
      <w:r w:rsidR="00B34F2F" w:rsidRPr="00C512FE">
        <w:rPr>
          <w:sz w:val="28"/>
          <w:szCs w:val="28"/>
          <w:lang w:val="uk-UA"/>
        </w:rPr>
        <w:t xml:space="preserve">частини 3 статті 30 Регламенту роботи Сумської міської ради </w:t>
      </w:r>
      <w:r w:rsidR="00B34F2F" w:rsidRPr="00C512FE">
        <w:rPr>
          <w:sz w:val="28"/>
          <w:szCs w:val="28"/>
          <w:lang w:val="en-US"/>
        </w:rPr>
        <w:t>VII</w:t>
      </w:r>
      <w:r w:rsidR="00B34F2F" w:rsidRPr="00C512FE">
        <w:rPr>
          <w:sz w:val="28"/>
          <w:szCs w:val="28"/>
          <w:lang w:val="uk-UA"/>
        </w:rPr>
        <w:t xml:space="preserve"> скликання,</w:t>
      </w:r>
      <w:r w:rsidR="00B34F2F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46307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>
        <w:rPr>
          <w:sz w:val="28"/>
          <w:szCs w:val="28"/>
          <w:lang w:val="uk-UA"/>
        </w:rPr>
        <w:t xml:space="preserve">від 08 липня 2015 </w:t>
      </w:r>
      <w:r w:rsidR="002F518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№ 4562-МР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6C98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встановлення плати за землю на території міста Суми</w:t>
      </w:r>
      <w:r>
        <w:rPr>
          <w:sz w:val="28"/>
          <w:szCs w:val="28"/>
          <w:lang w:val="uk-UA"/>
        </w:rPr>
        <w:t xml:space="preserve">» (зі змінами),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4C1867" w:rsidRPr="0018346E" w:rsidRDefault="004C1867" w:rsidP="004C1867">
      <w:pPr>
        <w:ind w:firstLine="720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4C1867" w:rsidRDefault="004C1867" w:rsidP="004C1867">
      <w:pPr>
        <w:spacing w:before="120"/>
        <w:jc w:val="center"/>
        <w:rPr>
          <w:b/>
          <w:sz w:val="28"/>
          <w:szCs w:val="28"/>
          <w:lang w:val="uk-UA"/>
        </w:rPr>
      </w:pPr>
    </w:p>
    <w:p w:rsidR="004C1867" w:rsidRDefault="004C1867" w:rsidP="004C186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7C41AA">
        <w:rPr>
          <w:sz w:val="28"/>
          <w:szCs w:val="28"/>
          <w:lang w:val="uk-UA"/>
        </w:rPr>
        <w:t>у ділянку</w:t>
      </w:r>
      <w:r w:rsidRPr="00110A8A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C1867" w:rsidRPr="00110A8A" w:rsidRDefault="004C1867" w:rsidP="004C18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110A8A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>орендну плату в розмірі відсотку від нормативної грошової оцінки землі, зазначеного в графі 6 додатку до рішення.</w:t>
      </w:r>
      <w:r w:rsidRPr="00110A8A">
        <w:rPr>
          <w:sz w:val="28"/>
          <w:szCs w:val="28"/>
          <w:lang w:val="uk-UA"/>
        </w:rPr>
        <w:t xml:space="preserve"> </w:t>
      </w: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ind w:right="-2"/>
        <w:jc w:val="both"/>
        <w:rPr>
          <w:sz w:val="28"/>
          <w:szCs w:val="28"/>
          <w:lang w:val="uk-UA"/>
        </w:rPr>
      </w:pPr>
    </w:p>
    <w:p w:rsidR="002F5182" w:rsidRDefault="002F5182" w:rsidP="002F518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4C1867" w:rsidRDefault="004C1867" w:rsidP="004C1867">
      <w:pPr>
        <w:jc w:val="both"/>
        <w:rPr>
          <w:sz w:val="24"/>
          <w:szCs w:val="24"/>
          <w:lang w:val="uk-UA"/>
        </w:rPr>
      </w:pPr>
    </w:p>
    <w:p w:rsidR="004C1867" w:rsidRDefault="004C1867" w:rsidP="004C1867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B34F2F">
        <w:rPr>
          <w:sz w:val="24"/>
          <w:szCs w:val="24"/>
          <w:lang w:val="uk-UA"/>
        </w:rPr>
        <w:t>Михайлик Т.О.</w:t>
      </w:r>
    </w:p>
    <w:p w:rsidR="004C1867" w:rsidRDefault="004C1867" w:rsidP="004C1867">
      <w:pPr>
        <w:jc w:val="both"/>
        <w:rPr>
          <w:sz w:val="24"/>
          <w:szCs w:val="24"/>
          <w:lang w:val="uk-UA"/>
        </w:rPr>
      </w:pPr>
    </w:p>
    <w:p w:rsidR="004C1867" w:rsidRDefault="004C1867" w:rsidP="004C1867">
      <w:pPr>
        <w:jc w:val="both"/>
        <w:rPr>
          <w:sz w:val="24"/>
          <w:szCs w:val="24"/>
          <w:lang w:val="uk-UA"/>
        </w:rPr>
      </w:pPr>
    </w:p>
    <w:p w:rsidR="004C1867" w:rsidRPr="004C1867" w:rsidRDefault="004C1867" w:rsidP="004C1867">
      <w:pPr>
        <w:rPr>
          <w:sz w:val="24"/>
          <w:szCs w:val="24"/>
          <w:lang w:val="uk-UA"/>
        </w:rPr>
      </w:pPr>
      <w:r w:rsidRPr="004C1867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C1867">
        <w:rPr>
          <w:bCs/>
          <w:sz w:val="24"/>
          <w:szCs w:val="24"/>
          <w:lang w:val="uk-UA"/>
        </w:rPr>
        <w:t>природокористування та екології</w:t>
      </w:r>
      <w:r w:rsidRPr="004C1867">
        <w:rPr>
          <w:sz w:val="24"/>
          <w:szCs w:val="24"/>
          <w:lang w:val="uk-UA"/>
        </w:rPr>
        <w:t xml:space="preserve"> Сумської міської ради </w:t>
      </w:r>
    </w:p>
    <w:p w:rsidR="004C1867" w:rsidRPr="00477922" w:rsidRDefault="004C1867" w:rsidP="004C1867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0406FA" w:rsidRDefault="004C1867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C1867" w:rsidRDefault="004C1867">
      <w:pPr>
        <w:rPr>
          <w:sz w:val="24"/>
          <w:szCs w:val="24"/>
        </w:rPr>
        <w:sectPr w:rsidR="004C18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C1867" w:rsidRPr="00E404AB" w:rsidRDefault="004C1867" w:rsidP="004C1867">
      <w:pPr>
        <w:tabs>
          <w:tab w:val="left" w:pos="9900"/>
        </w:tabs>
        <w:ind w:left="9720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C1867" w:rsidRDefault="004C1867" w:rsidP="004C1867">
      <w:pPr>
        <w:tabs>
          <w:tab w:val="left" w:pos="9900"/>
        </w:tabs>
        <w:ind w:left="9720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 xml:space="preserve">ої ради </w:t>
      </w:r>
    </w:p>
    <w:p w:rsidR="004C1867" w:rsidRPr="00E404AB" w:rsidRDefault="004C1867" w:rsidP="004C1867">
      <w:pPr>
        <w:tabs>
          <w:tab w:val="left" w:pos="9900"/>
        </w:tabs>
        <w:ind w:left="9720" w:right="-3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C0B69">
        <w:rPr>
          <w:sz w:val="28"/>
          <w:szCs w:val="28"/>
          <w:lang w:val="uk-UA"/>
        </w:rPr>
        <w:t xml:space="preserve">Про надання </w:t>
      </w:r>
      <w:r w:rsidR="001C0B69" w:rsidRPr="004A5080">
        <w:rPr>
          <w:sz w:val="28"/>
          <w:szCs w:val="28"/>
          <w:lang w:val="uk-UA"/>
        </w:rPr>
        <w:t xml:space="preserve">в оренду </w:t>
      </w:r>
      <w:r w:rsidR="001C0B69">
        <w:rPr>
          <w:sz w:val="28"/>
          <w:szCs w:val="28"/>
          <w:lang w:val="uk-UA"/>
        </w:rPr>
        <w:t>земельної</w:t>
      </w:r>
      <w:r w:rsidR="001C0B69" w:rsidRPr="004A5080">
        <w:rPr>
          <w:sz w:val="28"/>
          <w:szCs w:val="28"/>
          <w:lang w:val="uk-UA"/>
        </w:rPr>
        <w:t xml:space="preserve"> ділян</w:t>
      </w:r>
      <w:r w:rsidR="001C0B69">
        <w:rPr>
          <w:sz w:val="28"/>
          <w:szCs w:val="28"/>
          <w:lang w:val="uk-UA"/>
        </w:rPr>
        <w:t xml:space="preserve">ки за адресою: м. Суми, </w:t>
      </w:r>
      <w:r w:rsidR="001C0B69" w:rsidRPr="004C1867">
        <w:rPr>
          <w:sz w:val="28"/>
          <w:szCs w:val="28"/>
          <w:lang w:val="uk-UA"/>
        </w:rPr>
        <w:t>між</w:t>
      </w:r>
      <w:r w:rsidR="001C0B69">
        <w:rPr>
          <w:sz w:val="28"/>
          <w:szCs w:val="28"/>
          <w:lang w:val="uk-UA"/>
        </w:rPr>
        <w:t xml:space="preserve"> </w:t>
      </w:r>
      <w:r w:rsidR="001C0B69" w:rsidRPr="004C1867">
        <w:rPr>
          <w:sz w:val="28"/>
          <w:szCs w:val="28"/>
          <w:lang w:val="uk-UA"/>
        </w:rPr>
        <w:t xml:space="preserve">вул. Льотна та </w:t>
      </w:r>
      <w:proofErr w:type="spellStart"/>
      <w:r w:rsidR="001C0B69" w:rsidRPr="004C1867">
        <w:rPr>
          <w:sz w:val="28"/>
          <w:szCs w:val="28"/>
          <w:lang w:val="uk-UA"/>
        </w:rPr>
        <w:t>просп</w:t>
      </w:r>
      <w:proofErr w:type="spellEnd"/>
      <w:r w:rsidR="001C0B69" w:rsidRPr="004C1867">
        <w:rPr>
          <w:sz w:val="28"/>
          <w:szCs w:val="28"/>
          <w:lang w:val="uk-UA"/>
        </w:rPr>
        <w:t>. Козацький</w:t>
      </w:r>
      <w:r w:rsidR="007C41AA">
        <w:rPr>
          <w:sz w:val="28"/>
          <w:szCs w:val="28"/>
          <w:lang w:val="uk-UA"/>
        </w:rPr>
        <w:t xml:space="preserve"> </w:t>
      </w:r>
      <w:r w:rsidR="001C0B69">
        <w:rPr>
          <w:sz w:val="28"/>
          <w:szCs w:val="28"/>
          <w:lang w:val="uk-UA"/>
        </w:rPr>
        <w:t>члену сім</w:t>
      </w:r>
      <w:r w:rsidR="001C0B69" w:rsidRPr="001C0B69">
        <w:rPr>
          <w:sz w:val="28"/>
          <w:szCs w:val="28"/>
        </w:rPr>
        <w:t>’</w:t>
      </w:r>
      <w:r w:rsidR="001C0B69">
        <w:rPr>
          <w:sz w:val="28"/>
          <w:szCs w:val="28"/>
          <w:lang w:val="uk-UA"/>
        </w:rPr>
        <w:t xml:space="preserve">ї загиблого учасника АТО </w:t>
      </w:r>
      <w:proofErr w:type="spellStart"/>
      <w:r w:rsidR="001C0B69">
        <w:rPr>
          <w:sz w:val="28"/>
          <w:szCs w:val="28"/>
          <w:lang w:val="uk-UA"/>
        </w:rPr>
        <w:t>Буйвало</w:t>
      </w:r>
      <w:proofErr w:type="spellEnd"/>
      <w:r w:rsidR="001C0B69">
        <w:rPr>
          <w:sz w:val="28"/>
          <w:szCs w:val="28"/>
          <w:lang w:val="uk-UA"/>
        </w:rPr>
        <w:t xml:space="preserve"> Тетяні Вікторівні</w:t>
      </w:r>
      <w:r>
        <w:rPr>
          <w:sz w:val="28"/>
          <w:szCs w:val="28"/>
          <w:lang w:val="uk-UA"/>
        </w:rPr>
        <w:t>»</w:t>
      </w:r>
    </w:p>
    <w:p w:rsidR="004C1867" w:rsidRPr="00E404AB" w:rsidRDefault="004C1867" w:rsidP="004C1867">
      <w:pPr>
        <w:pStyle w:val="a5"/>
        <w:tabs>
          <w:tab w:val="left" w:pos="9900"/>
        </w:tabs>
        <w:ind w:left="9720" w:right="-3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C0B6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2018 року № </w:t>
      </w:r>
      <w:r w:rsidR="001C0B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4C1867" w:rsidRPr="00E404AB" w:rsidRDefault="004C1867" w:rsidP="004C1867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4C1867" w:rsidRPr="004C1867" w:rsidRDefault="004C1867" w:rsidP="004C1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>яким надаю</w:t>
      </w:r>
      <w:r>
        <w:rPr>
          <w:sz w:val="28"/>
          <w:szCs w:val="28"/>
          <w:lang w:val="uk-UA"/>
        </w:rPr>
        <w:t>ться в оренду земельні ділянки для будівництва і обслуговування жи</w:t>
      </w:r>
      <w:r w:rsidR="007C41A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7C41AA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7C41AA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 xml:space="preserve"> </w:t>
      </w:r>
    </w:p>
    <w:tbl>
      <w:tblPr>
        <w:tblW w:w="51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093"/>
        <w:gridCol w:w="3626"/>
        <w:gridCol w:w="1930"/>
        <w:gridCol w:w="2824"/>
        <w:gridCol w:w="1831"/>
      </w:tblGrid>
      <w:tr w:rsidR="004C1867" w:rsidRPr="004F580C" w:rsidTr="00D36F73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 w:rsidRPr="005310CF">
              <w:rPr>
                <w:sz w:val="24"/>
                <w:szCs w:val="24"/>
                <w:lang w:val="uk-UA"/>
              </w:rPr>
              <w:t>’я</w:t>
            </w:r>
            <w:r>
              <w:rPr>
                <w:sz w:val="24"/>
                <w:szCs w:val="24"/>
                <w:lang w:val="uk-UA"/>
              </w:rPr>
              <w:t>, по-батькові, реєстраційний номер облікової картки платника податків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862403">
              <w:rPr>
                <w:sz w:val="24"/>
                <w:szCs w:val="24"/>
                <w:lang w:val="uk-UA"/>
              </w:rPr>
              <w:t>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867" w:rsidRPr="00862403" w:rsidRDefault="004C1867" w:rsidP="00D36F7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C1867" w:rsidRPr="004F580C" w:rsidTr="00D36F73">
        <w:trPr>
          <w:cantSplit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67" w:rsidRPr="004F580C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6</w:t>
            </w:r>
          </w:p>
        </w:tc>
      </w:tr>
      <w:tr w:rsidR="004C1867" w:rsidRPr="00B70209" w:rsidTr="00D36F73">
        <w:trPr>
          <w:cantSplit/>
        </w:trPr>
        <w:tc>
          <w:tcPr>
            <w:tcW w:w="219" w:type="pct"/>
            <w:shd w:val="clear" w:color="auto" w:fill="auto"/>
          </w:tcPr>
          <w:p w:rsidR="004C1867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68" w:type="pct"/>
            <w:shd w:val="clear" w:color="auto" w:fill="auto"/>
          </w:tcPr>
          <w:p w:rsidR="004C1867" w:rsidRPr="00C54F82" w:rsidRDefault="00F65464" w:rsidP="00F654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Буйвало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  <w:bookmarkStart w:id="0" w:name="_GoBack"/>
            <w:bookmarkEnd w:id="0"/>
          </w:p>
        </w:tc>
        <w:tc>
          <w:tcPr>
            <w:tcW w:w="1212" w:type="pct"/>
            <w:shd w:val="clear" w:color="auto" w:fill="auto"/>
          </w:tcPr>
          <w:p w:rsidR="004C1867" w:rsidRPr="00CF33CE" w:rsidRDefault="004C1867" w:rsidP="00D36F7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просп.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CF33CE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C1867" w:rsidRPr="001C0B69" w:rsidRDefault="001C0B69" w:rsidP="00D36F73">
            <w:pPr>
              <w:rPr>
                <w:sz w:val="28"/>
                <w:szCs w:val="28"/>
                <w:lang w:val="uk-UA"/>
              </w:rPr>
            </w:pPr>
            <w:r w:rsidRPr="001C0B69">
              <w:rPr>
                <w:sz w:val="28"/>
                <w:szCs w:val="28"/>
                <w:shd w:val="clear" w:color="auto" w:fill="FFFFFF"/>
              </w:rPr>
              <w:t>5910136300:14:003:0114</w:t>
            </w:r>
          </w:p>
        </w:tc>
        <w:tc>
          <w:tcPr>
            <w:tcW w:w="645" w:type="pct"/>
            <w:shd w:val="clear" w:color="auto" w:fill="auto"/>
          </w:tcPr>
          <w:p w:rsidR="004C1867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4C1867" w:rsidRPr="00C54F82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 років</w:t>
            </w:r>
          </w:p>
        </w:tc>
        <w:tc>
          <w:tcPr>
            <w:tcW w:w="944" w:type="pct"/>
            <w:shd w:val="clear" w:color="auto" w:fill="auto"/>
          </w:tcPr>
          <w:p w:rsidR="004C1867" w:rsidRPr="00C54F82" w:rsidRDefault="004C1867" w:rsidP="00D36F73">
            <w:pPr>
              <w:rPr>
                <w:sz w:val="28"/>
                <w:szCs w:val="28"/>
                <w:lang w:val="uk-UA"/>
              </w:rPr>
            </w:pPr>
            <w:r w:rsidRPr="00C54F82">
              <w:rPr>
                <w:sz w:val="28"/>
                <w:szCs w:val="28"/>
                <w:lang w:val="uk-UA"/>
              </w:rPr>
              <w:t>Землі житлової та громадської забудови Сумської міської ради</w:t>
            </w:r>
          </w:p>
        </w:tc>
        <w:tc>
          <w:tcPr>
            <w:tcW w:w="612" w:type="pct"/>
            <w:shd w:val="clear" w:color="auto" w:fill="auto"/>
          </w:tcPr>
          <w:p w:rsidR="004C1867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</w:p>
          <w:p w:rsidR="004C1867" w:rsidRPr="00C54F82" w:rsidRDefault="004C1867" w:rsidP="00D36F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524B" w:rsidRDefault="0079524B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Default="004C1867" w:rsidP="004C1867">
      <w:pPr>
        <w:tabs>
          <w:tab w:val="left" w:pos="0"/>
        </w:tabs>
        <w:ind w:right="-5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</w:t>
      </w:r>
      <w:r w:rsidR="007C41AA">
        <w:rPr>
          <w:sz w:val="28"/>
          <w:szCs w:val="28"/>
          <w:lang w:val="uk-UA"/>
        </w:rPr>
        <w:t xml:space="preserve">                 ,</w:t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</w:r>
      <w:r w:rsidR="007C41AA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О.М. Лисенко</w:t>
      </w:r>
    </w:p>
    <w:p w:rsidR="004C1867" w:rsidRDefault="004C1867" w:rsidP="004C186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C1867" w:rsidRPr="004C1867" w:rsidRDefault="004C1867" w:rsidP="0079524B">
      <w:pPr>
        <w:spacing w:line="276" w:lineRule="auto"/>
        <w:jc w:val="both"/>
        <w:rPr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B34F2F">
        <w:rPr>
          <w:sz w:val="24"/>
          <w:szCs w:val="24"/>
          <w:lang w:val="uk-UA"/>
        </w:rPr>
        <w:t>Михайлик Т.О.</w:t>
      </w:r>
    </w:p>
    <w:sectPr w:rsidR="004C1867" w:rsidRPr="004C1867" w:rsidSect="00690BCA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8"/>
    <w:rsid w:val="000406FA"/>
    <w:rsid w:val="001C0B69"/>
    <w:rsid w:val="002F5182"/>
    <w:rsid w:val="00327BD1"/>
    <w:rsid w:val="004C1867"/>
    <w:rsid w:val="005B2290"/>
    <w:rsid w:val="0079524B"/>
    <w:rsid w:val="007C41AA"/>
    <w:rsid w:val="0091769F"/>
    <w:rsid w:val="00A66A38"/>
    <w:rsid w:val="00B34F2F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FCB9-8FFB-4BFF-8ED0-A2E429EC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18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C18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18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uiPriority w:val="22"/>
    <w:qFormat/>
    <w:rsid w:val="004C1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2018-12-04T11:30:00Z</dcterms:created>
  <dcterms:modified xsi:type="dcterms:W3CDTF">2018-12-17T06:49:00Z</dcterms:modified>
</cp:coreProperties>
</file>