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73FC8" w:rsidRPr="00C32DE7" w:rsidTr="00BE260F">
        <w:trPr>
          <w:jc w:val="center"/>
        </w:trPr>
        <w:tc>
          <w:tcPr>
            <w:tcW w:w="4252" w:type="dxa"/>
          </w:tcPr>
          <w:p w:rsidR="00073FC8" w:rsidRDefault="003F1F2A" w:rsidP="00BE260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73FC8" w:rsidRDefault="00073FC8" w:rsidP="00BE260F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073FC8" w:rsidRPr="00BB58C6" w:rsidRDefault="00073FC8" w:rsidP="00BE260F">
            <w:pPr>
              <w:jc w:val="right"/>
            </w:pPr>
          </w:p>
        </w:tc>
      </w:tr>
      <w:tr w:rsidR="00073FC8" w:rsidRPr="00EE5363" w:rsidTr="00BE260F">
        <w:trPr>
          <w:jc w:val="center"/>
        </w:trPr>
        <w:tc>
          <w:tcPr>
            <w:tcW w:w="4252" w:type="dxa"/>
          </w:tcPr>
          <w:p w:rsidR="00073FC8" w:rsidRDefault="00073FC8" w:rsidP="00BE260F">
            <w:pPr>
              <w:rPr>
                <w:lang w:val="en-US"/>
              </w:rPr>
            </w:pPr>
          </w:p>
          <w:p w:rsidR="00073FC8" w:rsidRDefault="00073FC8" w:rsidP="00BE260F">
            <w:pPr>
              <w:rPr>
                <w:lang w:val="en-US"/>
              </w:rPr>
            </w:pPr>
          </w:p>
          <w:p w:rsidR="00073FC8" w:rsidRDefault="00073FC8" w:rsidP="00BE260F">
            <w:pPr>
              <w:rPr>
                <w:lang w:val="en-US"/>
              </w:rPr>
            </w:pPr>
          </w:p>
          <w:p w:rsidR="00073FC8" w:rsidRDefault="00073FC8" w:rsidP="00BE260F">
            <w:pPr>
              <w:rPr>
                <w:lang w:val="en-US"/>
              </w:rPr>
            </w:pPr>
          </w:p>
          <w:p w:rsidR="00073FC8" w:rsidRPr="00497799" w:rsidRDefault="00073FC8" w:rsidP="00BE260F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3FC8" w:rsidRPr="00EE5363" w:rsidRDefault="00636FC3" w:rsidP="00BE260F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6.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073FC8" w:rsidRDefault="00073FC8" w:rsidP="00E27AA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DA3B96">
              <w:rPr>
                <w:sz w:val="28"/>
                <w:szCs w:val="28"/>
              </w:rPr>
              <w:t>Проект</w:t>
            </w:r>
          </w:p>
          <w:p w:rsidR="00073FC8" w:rsidRPr="00A65B08" w:rsidRDefault="00073FC8" w:rsidP="00E27AA8">
            <w:pPr>
              <w:jc w:val="center"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>оприлюднено</w:t>
            </w:r>
          </w:p>
          <w:p w:rsidR="00073FC8" w:rsidRPr="00BB58C6" w:rsidRDefault="00073FC8" w:rsidP="00E27AA8">
            <w:pPr>
              <w:jc w:val="center"/>
            </w:pPr>
            <w:r w:rsidRPr="00A65B08">
              <w:rPr>
                <w:sz w:val="28"/>
                <w:szCs w:val="28"/>
              </w:rPr>
              <w:t>«__» ______ 20__ р.</w:t>
            </w:r>
          </w:p>
        </w:tc>
      </w:tr>
    </w:tbl>
    <w:p w:rsidR="00073FC8" w:rsidRPr="00EE5363" w:rsidRDefault="00073FC8" w:rsidP="00AF4489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</w:p>
    <w:p w:rsidR="00073FC8" w:rsidRPr="00EE5363" w:rsidRDefault="00073FC8" w:rsidP="00AF448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СКЛИКАННЯ</w:t>
      </w:r>
      <w:r w:rsidRPr="00EE5363">
        <w:rPr>
          <w:bCs/>
          <w:sz w:val="28"/>
          <w:szCs w:val="28"/>
        </w:rPr>
        <w:t>СЕСІЯ</w:t>
      </w:r>
    </w:p>
    <w:p w:rsidR="00073FC8" w:rsidRPr="00EE5363" w:rsidRDefault="00073FC8" w:rsidP="00AF4489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073FC8" w:rsidRPr="00EE5363" w:rsidRDefault="00073FC8" w:rsidP="00AF448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3"/>
      </w:tblGrid>
      <w:tr w:rsidR="00073FC8" w:rsidRPr="00EE5363" w:rsidTr="00692D61">
        <w:trPr>
          <w:trHeight w:val="313"/>
        </w:trPr>
        <w:tc>
          <w:tcPr>
            <w:tcW w:w="5363" w:type="dxa"/>
          </w:tcPr>
          <w:p w:rsidR="00073FC8" w:rsidRPr="00EE5363" w:rsidRDefault="00073FC8" w:rsidP="006C7086">
            <w:pPr>
              <w:rPr>
                <w:sz w:val="28"/>
                <w:szCs w:val="28"/>
              </w:rPr>
            </w:pPr>
            <w:r w:rsidRPr="00DA3B96">
              <w:rPr>
                <w:sz w:val="28"/>
                <w:szCs w:val="28"/>
              </w:rPr>
              <w:t xml:space="preserve">від </w:t>
            </w:r>
            <w:r w:rsidR="003F1F2A">
              <w:rPr>
                <w:sz w:val="28"/>
                <w:szCs w:val="28"/>
                <w:lang w:val="en-US"/>
              </w:rPr>
              <w:t xml:space="preserve">              </w:t>
            </w:r>
            <w:r w:rsidRPr="00DA3B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DA3B96">
              <w:rPr>
                <w:sz w:val="28"/>
                <w:szCs w:val="28"/>
              </w:rPr>
              <w:t xml:space="preserve"> року № </w:t>
            </w:r>
            <w:r w:rsidR="00C138BC">
              <w:rPr>
                <w:sz w:val="28"/>
                <w:szCs w:val="28"/>
              </w:rPr>
              <w:t xml:space="preserve">      </w:t>
            </w:r>
            <w:r w:rsidR="00860022">
              <w:rPr>
                <w:sz w:val="28"/>
                <w:szCs w:val="28"/>
              </w:rPr>
              <w:t xml:space="preserve">  </w:t>
            </w:r>
            <w:r w:rsidRPr="00DA3B96">
              <w:rPr>
                <w:sz w:val="28"/>
                <w:szCs w:val="28"/>
              </w:rPr>
              <w:t>-МР</w:t>
            </w:r>
          </w:p>
        </w:tc>
      </w:tr>
      <w:tr w:rsidR="00073FC8" w:rsidRPr="00EE5363" w:rsidTr="00692D61">
        <w:trPr>
          <w:trHeight w:val="313"/>
        </w:trPr>
        <w:tc>
          <w:tcPr>
            <w:tcW w:w="5363" w:type="dxa"/>
          </w:tcPr>
          <w:p w:rsidR="00073FC8" w:rsidRPr="00EE5363" w:rsidRDefault="00073FC8" w:rsidP="00BE260F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073FC8" w:rsidRPr="00EE5363" w:rsidTr="00692D61">
        <w:trPr>
          <w:trHeight w:val="225"/>
        </w:trPr>
        <w:tc>
          <w:tcPr>
            <w:tcW w:w="5363" w:type="dxa"/>
          </w:tcPr>
          <w:p w:rsidR="00073FC8" w:rsidRPr="00EE5363" w:rsidRDefault="00073FC8" w:rsidP="00BE260F"/>
        </w:tc>
      </w:tr>
      <w:tr w:rsidR="00073FC8" w:rsidRPr="003044CD" w:rsidTr="00692D61">
        <w:trPr>
          <w:trHeight w:val="1898"/>
        </w:trPr>
        <w:tc>
          <w:tcPr>
            <w:tcW w:w="5363" w:type="dxa"/>
          </w:tcPr>
          <w:p w:rsidR="00073FC8" w:rsidRPr="003044CD" w:rsidRDefault="00073FC8" w:rsidP="00692D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860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звернення </w:t>
            </w:r>
            <w:r w:rsidR="00860022" w:rsidRPr="00692D6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Прем’єр-мініст</w:t>
            </w:r>
            <w:r w:rsidR="003F1F2A">
              <w:rPr>
                <w:sz w:val="28"/>
                <w:szCs w:val="28"/>
              </w:rPr>
              <w:t xml:space="preserve">ра України </w:t>
            </w:r>
            <w:r w:rsidR="00692D61">
              <w:rPr>
                <w:sz w:val="28"/>
                <w:szCs w:val="28"/>
              </w:rPr>
              <w:t xml:space="preserve">Володимира </w:t>
            </w:r>
            <w:proofErr w:type="spellStart"/>
            <w:r w:rsidR="00692D61">
              <w:rPr>
                <w:sz w:val="28"/>
                <w:szCs w:val="28"/>
              </w:rPr>
              <w:t>Гройсмана</w:t>
            </w:r>
            <w:proofErr w:type="spellEnd"/>
            <w:r w:rsidR="00692D61">
              <w:rPr>
                <w:sz w:val="28"/>
                <w:szCs w:val="28"/>
              </w:rPr>
              <w:t xml:space="preserve"> </w:t>
            </w:r>
            <w:r w:rsidRPr="004778D6">
              <w:rPr>
                <w:sz w:val="28"/>
                <w:szCs w:val="28"/>
              </w:rPr>
              <w:t>т</w:t>
            </w:r>
            <w:r w:rsidR="000E18C1" w:rsidRPr="00692D61">
              <w:rPr>
                <w:sz w:val="28"/>
                <w:szCs w:val="28"/>
              </w:rPr>
              <w:t>а Міністра</w:t>
            </w:r>
            <w:r>
              <w:rPr>
                <w:sz w:val="28"/>
                <w:szCs w:val="28"/>
              </w:rPr>
              <w:t xml:space="preserve"> соціальної політики</w:t>
            </w:r>
            <w:r w:rsidR="00860022">
              <w:rPr>
                <w:sz w:val="28"/>
                <w:szCs w:val="28"/>
              </w:rPr>
              <w:t xml:space="preserve"> України</w:t>
            </w:r>
            <w:r w:rsidR="00692D61" w:rsidRPr="00692D61">
              <w:rPr>
                <w:sz w:val="28"/>
                <w:szCs w:val="28"/>
              </w:rPr>
              <w:t xml:space="preserve"> </w:t>
            </w:r>
            <w:r w:rsidR="00692D61">
              <w:rPr>
                <w:sz w:val="28"/>
                <w:szCs w:val="28"/>
              </w:rPr>
              <w:t xml:space="preserve">Андрія Реви </w:t>
            </w:r>
            <w:r w:rsidR="000E18C1">
              <w:rPr>
                <w:sz w:val="28"/>
                <w:szCs w:val="28"/>
              </w:rPr>
              <w:t>з</w:t>
            </w:r>
            <w:r w:rsidR="00692D61">
              <w:rPr>
                <w:sz w:val="28"/>
                <w:szCs w:val="28"/>
              </w:rPr>
              <w:t xml:space="preserve"> </w:t>
            </w:r>
            <w:r w:rsidR="000E18C1" w:rsidRPr="000E18C1">
              <w:rPr>
                <w:sz w:val="28"/>
                <w:szCs w:val="28"/>
              </w:rPr>
              <w:t>питання повернення мешканцям міста зекономлених субсидій по</w:t>
            </w:r>
            <w:r w:rsidR="00860022">
              <w:rPr>
                <w:sz w:val="28"/>
                <w:szCs w:val="28"/>
              </w:rPr>
              <w:t xml:space="preserve"> </w:t>
            </w:r>
            <w:r w:rsidR="000E18C1" w:rsidRPr="000E18C1">
              <w:rPr>
                <w:sz w:val="28"/>
                <w:szCs w:val="28"/>
              </w:rPr>
              <w:t xml:space="preserve">послузі </w:t>
            </w:r>
            <w:r w:rsidR="002C3D7E">
              <w:rPr>
                <w:sz w:val="28"/>
                <w:szCs w:val="28"/>
              </w:rPr>
              <w:t xml:space="preserve">з </w:t>
            </w:r>
            <w:r w:rsidR="000E18C1" w:rsidRPr="000E18C1">
              <w:rPr>
                <w:sz w:val="28"/>
                <w:szCs w:val="28"/>
              </w:rPr>
              <w:t>електропостачання</w:t>
            </w:r>
          </w:p>
        </w:tc>
      </w:tr>
    </w:tbl>
    <w:p w:rsidR="00073FC8" w:rsidRPr="003044CD" w:rsidRDefault="00073FC8" w:rsidP="00AF4489">
      <w:pPr>
        <w:rPr>
          <w:color w:val="FF0000"/>
        </w:rPr>
      </w:pPr>
    </w:p>
    <w:p w:rsidR="00073FC8" w:rsidRPr="00FA04F0" w:rsidRDefault="00073FC8" w:rsidP="006C7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color w:val="000000"/>
          <w:sz w:val="28"/>
          <w:szCs w:val="28"/>
          <w:shd w:val="clear" w:color="auto" w:fill="FFFFFF"/>
        </w:rPr>
        <w:t>попередження уникнення недовіри з боку населення щодо здійснюваних державою заходів, направлених на мотивацію до енергоефективності та економії енергоносіїв через створення, в тому числі, шляхом запровадження механізмів, покладених в основу умов надання населенню субсидій</w:t>
      </w:r>
      <w:r w:rsidRPr="00BE26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04F0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A04F0">
        <w:rPr>
          <w:b/>
          <w:bCs/>
          <w:sz w:val="28"/>
          <w:szCs w:val="28"/>
        </w:rPr>
        <w:t>Сумська міська рада</w:t>
      </w:r>
    </w:p>
    <w:p w:rsidR="00073FC8" w:rsidRPr="003044CD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FF0000"/>
        </w:rPr>
      </w:pPr>
    </w:p>
    <w:p w:rsidR="00073FC8" w:rsidRPr="00CA2DD5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DD5">
        <w:rPr>
          <w:b/>
          <w:bCs/>
          <w:sz w:val="28"/>
          <w:szCs w:val="28"/>
        </w:rPr>
        <w:t>ВИРІШИЛА:</w:t>
      </w:r>
    </w:p>
    <w:p w:rsidR="00073FC8" w:rsidRPr="003044CD" w:rsidRDefault="00073FC8" w:rsidP="00AF4489">
      <w:pPr>
        <w:jc w:val="both"/>
        <w:rPr>
          <w:bCs/>
          <w:color w:val="FF0000"/>
        </w:rPr>
      </w:pPr>
    </w:p>
    <w:p w:rsidR="00073FC8" w:rsidRPr="000F3BC2" w:rsidRDefault="00073FC8" w:rsidP="00AF4489">
      <w:pPr>
        <w:ind w:firstLine="720"/>
        <w:jc w:val="both"/>
        <w:rPr>
          <w:sz w:val="28"/>
        </w:rPr>
      </w:pPr>
      <w:r w:rsidRPr="00FC59AF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>звернення до Прем’єр-мініс</w:t>
      </w:r>
      <w:r w:rsidR="00C138BC">
        <w:rPr>
          <w:sz w:val="28"/>
          <w:szCs w:val="28"/>
        </w:rPr>
        <w:t>тра України</w:t>
      </w:r>
      <w:r>
        <w:rPr>
          <w:sz w:val="28"/>
          <w:szCs w:val="28"/>
        </w:rPr>
        <w:t xml:space="preserve"> </w:t>
      </w:r>
      <w:r w:rsidR="00860022">
        <w:rPr>
          <w:sz w:val="28"/>
          <w:szCs w:val="28"/>
        </w:rPr>
        <w:t xml:space="preserve">Володимира </w:t>
      </w:r>
      <w:proofErr w:type="spellStart"/>
      <w:r w:rsidR="00860022">
        <w:rPr>
          <w:sz w:val="28"/>
          <w:szCs w:val="28"/>
        </w:rPr>
        <w:t>Гройсмана</w:t>
      </w:r>
      <w:proofErr w:type="spellEnd"/>
      <w:r w:rsidR="00860022">
        <w:rPr>
          <w:sz w:val="28"/>
          <w:szCs w:val="28"/>
        </w:rPr>
        <w:t xml:space="preserve"> </w:t>
      </w:r>
      <w:r>
        <w:rPr>
          <w:sz w:val="28"/>
          <w:szCs w:val="28"/>
        </w:rPr>
        <w:t>та М</w:t>
      </w:r>
      <w:r w:rsidR="00C138BC">
        <w:rPr>
          <w:sz w:val="28"/>
          <w:szCs w:val="28"/>
        </w:rPr>
        <w:t xml:space="preserve">іністра соціальної політики </w:t>
      </w:r>
      <w:r>
        <w:rPr>
          <w:sz w:val="28"/>
          <w:szCs w:val="28"/>
        </w:rPr>
        <w:t>Україн</w:t>
      </w:r>
      <w:r w:rsidR="000E18C1">
        <w:rPr>
          <w:sz w:val="28"/>
          <w:szCs w:val="28"/>
        </w:rPr>
        <w:t xml:space="preserve">и </w:t>
      </w:r>
      <w:r w:rsidR="00860022"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 w:rsidR="00860022">
        <w:rPr>
          <w:sz w:val="28"/>
          <w:szCs w:val="28"/>
        </w:rPr>
        <w:t xml:space="preserve"> </w:t>
      </w:r>
      <w:r w:rsidR="000E18C1">
        <w:rPr>
          <w:sz w:val="28"/>
          <w:szCs w:val="28"/>
        </w:rPr>
        <w:t>з</w:t>
      </w:r>
      <w:r w:rsidR="000E18C1" w:rsidRPr="000E18C1">
        <w:rPr>
          <w:sz w:val="28"/>
          <w:szCs w:val="28"/>
        </w:rPr>
        <w:t xml:space="preserve">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0E18C1" w:rsidRPr="000E18C1">
        <w:rPr>
          <w:sz w:val="28"/>
          <w:szCs w:val="28"/>
        </w:rPr>
        <w:t xml:space="preserve">електропостачання </w:t>
      </w:r>
      <w:r w:rsidRPr="000F3BC2">
        <w:rPr>
          <w:sz w:val="28"/>
          <w:szCs w:val="28"/>
        </w:rPr>
        <w:t>(додається).</w:t>
      </w:r>
    </w:p>
    <w:p w:rsidR="00073FC8" w:rsidRDefault="00073FC8" w:rsidP="006C7086">
      <w:pPr>
        <w:ind w:firstLine="708"/>
        <w:jc w:val="both"/>
        <w:rPr>
          <w:sz w:val="28"/>
          <w:szCs w:val="28"/>
        </w:rPr>
      </w:pPr>
      <w:r w:rsidRPr="00EF6377">
        <w:rPr>
          <w:sz w:val="28"/>
        </w:rPr>
        <w:t xml:space="preserve">2. </w:t>
      </w:r>
      <w:r w:rsidRPr="00EF6377">
        <w:rPr>
          <w:sz w:val="28"/>
          <w:szCs w:val="28"/>
        </w:rPr>
        <w:t xml:space="preserve">Доручити </w:t>
      </w:r>
      <w:r w:rsidRPr="00EF6377">
        <w:rPr>
          <w:bCs/>
          <w:sz w:val="28"/>
          <w:szCs w:val="28"/>
        </w:rPr>
        <w:t>Сумському міському голові</w:t>
      </w:r>
      <w:r w:rsidRPr="00EF6377">
        <w:rPr>
          <w:sz w:val="28"/>
          <w:szCs w:val="28"/>
        </w:rPr>
        <w:t xml:space="preserve"> (Лисенко О.М.) невідкладно</w:t>
      </w:r>
      <w:r>
        <w:rPr>
          <w:sz w:val="28"/>
          <w:szCs w:val="28"/>
        </w:rPr>
        <w:t xml:space="preserve"> направити текст звернення Прем’єр-міністру України Володимиру </w:t>
      </w:r>
      <w:proofErr w:type="spellStart"/>
      <w:r>
        <w:rPr>
          <w:sz w:val="28"/>
          <w:szCs w:val="28"/>
        </w:rPr>
        <w:t>Гройсману</w:t>
      </w:r>
      <w:proofErr w:type="spellEnd"/>
      <w:r w:rsidR="00860022">
        <w:rPr>
          <w:sz w:val="28"/>
          <w:szCs w:val="28"/>
        </w:rPr>
        <w:t xml:space="preserve"> та Міністру</w:t>
      </w:r>
      <w:r>
        <w:rPr>
          <w:sz w:val="28"/>
          <w:szCs w:val="28"/>
        </w:rPr>
        <w:t xml:space="preserve"> соціальної політики</w:t>
      </w:r>
      <w:r w:rsidR="000E18C1">
        <w:rPr>
          <w:sz w:val="28"/>
          <w:szCs w:val="28"/>
        </w:rPr>
        <w:t xml:space="preserve"> України </w:t>
      </w:r>
      <w:r w:rsidR="00860022">
        <w:rPr>
          <w:sz w:val="28"/>
          <w:szCs w:val="28"/>
        </w:rPr>
        <w:t xml:space="preserve">Андрію Реві </w:t>
      </w:r>
      <w:r w:rsidR="000E18C1">
        <w:rPr>
          <w:sz w:val="28"/>
          <w:szCs w:val="28"/>
        </w:rPr>
        <w:t>з</w:t>
      </w:r>
      <w:r w:rsidR="000E18C1" w:rsidRPr="000E18C1">
        <w:rPr>
          <w:sz w:val="28"/>
          <w:szCs w:val="28"/>
        </w:rPr>
        <w:t xml:space="preserve">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0E18C1" w:rsidRPr="000E18C1">
        <w:rPr>
          <w:sz w:val="28"/>
          <w:szCs w:val="28"/>
        </w:rPr>
        <w:t>електропостачання</w:t>
      </w:r>
      <w:r w:rsidRPr="000E18C1">
        <w:rPr>
          <w:sz w:val="28"/>
          <w:szCs w:val="28"/>
        </w:rPr>
        <w:t>.</w:t>
      </w:r>
    </w:p>
    <w:p w:rsidR="00073FC8" w:rsidRPr="00557F5B" w:rsidRDefault="00073FC8" w:rsidP="006C708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A7600">
        <w:rPr>
          <w:sz w:val="28"/>
          <w:szCs w:val="28"/>
        </w:rPr>
        <w:t xml:space="preserve">. Організацію виконання даного рішення покласти на </w:t>
      </w:r>
      <w:r w:rsidRPr="00557F5B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860022">
        <w:rPr>
          <w:sz w:val="28"/>
          <w:szCs w:val="28"/>
        </w:rPr>
        <w:t xml:space="preserve">                </w:t>
      </w:r>
      <w:proofErr w:type="spellStart"/>
      <w:r w:rsidRPr="00557F5B">
        <w:rPr>
          <w:sz w:val="28"/>
          <w:szCs w:val="28"/>
        </w:rPr>
        <w:t>Дмітрєвскую</w:t>
      </w:r>
      <w:proofErr w:type="spellEnd"/>
      <w:r w:rsidRPr="00557F5B">
        <w:rPr>
          <w:sz w:val="28"/>
          <w:szCs w:val="28"/>
        </w:rPr>
        <w:t xml:space="preserve"> А.І.</w:t>
      </w:r>
    </w:p>
    <w:p w:rsidR="00073FC8" w:rsidRPr="00860022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</w:rPr>
      </w:pPr>
    </w:p>
    <w:p w:rsidR="00073FC8" w:rsidRPr="00557F5B" w:rsidRDefault="00073FC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A24E9">
        <w:rPr>
          <w:bCs/>
          <w:sz w:val="28"/>
          <w:szCs w:val="28"/>
        </w:rPr>
        <w:t>Сумський міський голова</w:t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Pr="001A24E9">
        <w:rPr>
          <w:bCs/>
          <w:sz w:val="28"/>
          <w:szCs w:val="28"/>
        </w:rPr>
        <w:tab/>
      </w:r>
      <w:r w:rsidR="000E18C1" w:rsidRPr="001A24E9">
        <w:rPr>
          <w:bCs/>
          <w:sz w:val="28"/>
          <w:szCs w:val="28"/>
        </w:rPr>
        <w:t xml:space="preserve">   </w:t>
      </w:r>
      <w:r w:rsidR="00860022" w:rsidRPr="001A24E9">
        <w:rPr>
          <w:bCs/>
          <w:sz w:val="28"/>
          <w:szCs w:val="28"/>
        </w:rPr>
        <w:t xml:space="preserve">     </w:t>
      </w:r>
      <w:r w:rsidRPr="001A24E9">
        <w:rPr>
          <w:bCs/>
          <w:sz w:val="28"/>
          <w:szCs w:val="28"/>
        </w:rPr>
        <w:t>О.М. Лисенко</w:t>
      </w:r>
    </w:p>
    <w:p w:rsidR="00073FC8" w:rsidRPr="00860022" w:rsidRDefault="00073FC8" w:rsidP="00E27AA8">
      <w:pPr>
        <w:jc w:val="both"/>
      </w:pPr>
    </w:p>
    <w:p w:rsidR="00073FC8" w:rsidRPr="00E27AA8" w:rsidRDefault="00C138BC" w:rsidP="00E27AA8">
      <w:pPr>
        <w:jc w:val="both"/>
        <w:rPr>
          <w:sz w:val="22"/>
        </w:rPr>
      </w:pPr>
      <w:r>
        <w:rPr>
          <w:sz w:val="22"/>
        </w:rPr>
        <w:t xml:space="preserve">Виконавець: </w:t>
      </w:r>
      <w:proofErr w:type="spellStart"/>
      <w:r>
        <w:rPr>
          <w:sz w:val="22"/>
        </w:rPr>
        <w:t>Маринченко</w:t>
      </w:r>
      <w:proofErr w:type="spellEnd"/>
      <w:r>
        <w:rPr>
          <w:sz w:val="22"/>
        </w:rPr>
        <w:t xml:space="preserve"> С.Б.</w:t>
      </w:r>
    </w:p>
    <w:p w:rsidR="00073FC8" w:rsidRDefault="00073FC8" w:rsidP="00E27AA8">
      <w:pPr>
        <w:jc w:val="both"/>
        <w:rPr>
          <w:bCs/>
          <w:sz w:val="22"/>
        </w:rPr>
      </w:pPr>
      <w:r>
        <w:rPr>
          <w:bCs/>
          <w:sz w:val="22"/>
        </w:rPr>
        <w:t>_________        __.__.2019</w:t>
      </w:r>
    </w:p>
    <w:p w:rsidR="00073FC8" w:rsidRPr="006603AD" w:rsidRDefault="00073FC8" w:rsidP="00E27AA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</w:rPr>
      </w:pPr>
      <w:r w:rsidRPr="006603AD">
        <w:rPr>
          <w:bCs/>
        </w:rPr>
        <w:t xml:space="preserve">Ініціатор розгляду питання – </w:t>
      </w:r>
      <w:r>
        <w:rPr>
          <w:bCs/>
        </w:rPr>
        <w:t>Сумський міський голова.</w:t>
      </w:r>
    </w:p>
    <w:p w:rsidR="00073FC8" w:rsidRPr="006603AD" w:rsidRDefault="00073FC8" w:rsidP="00E27AA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</w:rPr>
      </w:pPr>
      <w:r w:rsidRPr="006603AD">
        <w:rPr>
          <w:bCs/>
        </w:rPr>
        <w:t xml:space="preserve">Проект рішення підготовлено </w:t>
      </w:r>
      <w:r>
        <w:rPr>
          <w:bCs/>
        </w:rPr>
        <w:t>департаментом соціального захисту населення</w:t>
      </w:r>
      <w:r w:rsidRPr="006603AD">
        <w:rPr>
          <w:bCs/>
        </w:rPr>
        <w:t xml:space="preserve"> Сумської міської ради.</w:t>
      </w:r>
    </w:p>
    <w:p w:rsidR="00073FC8" w:rsidRPr="004F7731" w:rsidRDefault="00073FC8" w:rsidP="00E27AA8">
      <w:r w:rsidRPr="006603AD">
        <w:rPr>
          <w:bCs/>
        </w:rPr>
        <w:t xml:space="preserve">Доповідач на сесії міської ради </w:t>
      </w:r>
      <w:r>
        <w:rPr>
          <w:bCs/>
        </w:rPr>
        <w:t xml:space="preserve"> </w:t>
      </w:r>
      <w:r w:rsidRPr="000E18C1">
        <w:rPr>
          <w:bCs/>
        </w:rPr>
        <w:t xml:space="preserve">- </w:t>
      </w:r>
      <w:r w:rsidR="000E18C1" w:rsidRPr="000E18C1">
        <w:t>директор департаменту соціального захисту населення Сумської міської ради</w:t>
      </w:r>
      <w:r w:rsidRPr="000E18C1">
        <w:t xml:space="preserve"> </w:t>
      </w:r>
      <w:proofErr w:type="spellStart"/>
      <w:r w:rsidR="000E18C1" w:rsidRPr="000E18C1">
        <w:rPr>
          <w:bCs/>
        </w:rPr>
        <w:t>Масік</w:t>
      </w:r>
      <w:proofErr w:type="spellEnd"/>
      <w:r w:rsidR="000E18C1" w:rsidRPr="000E18C1">
        <w:rPr>
          <w:bCs/>
        </w:rPr>
        <w:t xml:space="preserve"> Т.О.</w:t>
      </w:r>
    </w:p>
    <w:p w:rsidR="00073FC8" w:rsidRPr="00B117EA" w:rsidRDefault="00073FC8" w:rsidP="00AF4489">
      <w:pPr>
        <w:ind w:left="439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A20A7">
        <w:rPr>
          <w:sz w:val="28"/>
          <w:szCs w:val="28"/>
        </w:rPr>
        <w:lastRenderedPageBreak/>
        <w:t>Додаток</w:t>
      </w:r>
    </w:p>
    <w:p w:rsidR="00073FC8" w:rsidRPr="00860022" w:rsidRDefault="00073FC8" w:rsidP="00AF4489">
      <w:pPr>
        <w:ind w:left="4395"/>
        <w:jc w:val="both"/>
        <w:rPr>
          <w:sz w:val="28"/>
          <w:szCs w:val="28"/>
        </w:rPr>
      </w:pPr>
      <w:r w:rsidRPr="00860022">
        <w:rPr>
          <w:sz w:val="28"/>
          <w:szCs w:val="28"/>
        </w:rPr>
        <w:t>до рішення Сумської міської ради</w:t>
      </w:r>
    </w:p>
    <w:p w:rsidR="00073FC8" w:rsidRPr="00651CF0" w:rsidRDefault="00073FC8" w:rsidP="00AF4489">
      <w:pPr>
        <w:ind w:left="4395"/>
        <w:jc w:val="both"/>
        <w:rPr>
          <w:color w:val="FF0000"/>
          <w:sz w:val="28"/>
          <w:szCs w:val="28"/>
        </w:rPr>
      </w:pPr>
      <w:r w:rsidRPr="00860022">
        <w:rPr>
          <w:sz w:val="28"/>
          <w:szCs w:val="28"/>
        </w:rPr>
        <w:t xml:space="preserve">«Про звернення до Прем’єр-міністра України Володимира </w:t>
      </w:r>
      <w:r w:rsidR="00860022" w:rsidRPr="00860022">
        <w:rPr>
          <w:sz w:val="28"/>
          <w:szCs w:val="28"/>
        </w:rPr>
        <w:t xml:space="preserve"> </w:t>
      </w:r>
      <w:proofErr w:type="spellStart"/>
      <w:r w:rsidR="00860022" w:rsidRPr="00860022">
        <w:rPr>
          <w:sz w:val="28"/>
          <w:szCs w:val="28"/>
        </w:rPr>
        <w:t>Гройсмана</w:t>
      </w:r>
      <w:proofErr w:type="spellEnd"/>
      <w:r w:rsidR="00860022" w:rsidRPr="00860022">
        <w:rPr>
          <w:sz w:val="28"/>
          <w:szCs w:val="28"/>
        </w:rPr>
        <w:t xml:space="preserve"> та Міністра</w:t>
      </w:r>
      <w:r w:rsidRPr="00860022">
        <w:rPr>
          <w:sz w:val="28"/>
          <w:szCs w:val="28"/>
        </w:rPr>
        <w:t xml:space="preserve"> соціальної політики України </w:t>
      </w:r>
      <w:r w:rsidR="00860022" w:rsidRPr="00860022">
        <w:rPr>
          <w:sz w:val="28"/>
          <w:szCs w:val="28"/>
        </w:rPr>
        <w:t xml:space="preserve">Андрія Реви з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860022" w:rsidRPr="00860022">
        <w:rPr>
          <w:sz w:val="28"/>
          <w:szCs w:val="28"/>
        </w:rPr>
        <w:t>електропостачання</w:t>
      </w:r>
      <w:r w:rsidRPr="00860022">
        <w:rPr>
          <w:sz w:val="28"/>
          <w:szCs w:val="28"/>
        </w:rPr>
        <w:t>»</w:t>
      </w:r>
    </w:p>
    <w:p w:rsidR="00073FC8" w:rsidRPr="00DA3B96" w:rsidRDefault="00073FC8" w:rsidP="00AF4489">
      <w:pPr>
        <w:ind w:left="4395"/>
        <w:jc w:val="both"/>
        <w:rPr>
          <w:sz w:val="28"/>
          <w:szCs w:val="28"/>
        </w:rPr>
      </w:pPr>
      <w:r w:rsidRPr="00DA3B96">
        <w:rPr>
          <w:sz w:val="28"/>
          <w:szCs w:val="28"/>
        </w:rPr>
        <w:t xml:space="preserve">від  </w:t>
      </w:r>
      <w:r w:rsidR="00B5730C" w:rsidRPr="00E64572">
        <w:rPr>
          <w:sz w:val="28"/>
          <w:szCs w:val="28"/>
        </w:rPr>
        <w:t xml:space="preserve">              </w:t>
      </w:r>
      <w:r w:rsidRPr="00DA3B9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A3B96">
        <w:rPr>
          <w:sz w:val="28"/>
          <w:szCs w:val="28"/>
        </w:rPr>
        <w:t xml:space="preserve"> року № </w:t>
      </w:r>
      <w:r w:rsidR="00B5730C" w:rsidRPr="00E64572">
        <w:rPr>
          <w:sz w:val="28"/>
          <w:szCs w:val="28"/>
        </w:rPr>
        <w:t xml:space="preserve">           -</w:t>
      </w:r>
      <w:r w:rsidRPr="00DA3B96">
        <w:rPr>
          <w:sz w:val="28"/>
          <w:szCs w:val="28"/>
        </w:rPr>
        <w:t>МР</w:t>
      </w:r>
    </w:p>
    <w:p w:rsidR="00073FC8" w:rsidRDefault="00073FC8" w:rsidP="00AF4489">
      <w:pPr>
        <w:shd w:val="clear" w:color="auto" w:fill="FFFFFF"/>
        <w:jc w:val="center"/>
        <w:rPr>
          <w:b/>
          <w:sz w:val="28"/>
          <w:szCs w:val="28"/>
        </w:rPr>
      </w:pPr>
    </w:p>
    <w:p w:rsidR="00C138BC" w:rsidRPr="007B2D16" w:rsidRDefault="00C138BC" w:rsidP="00C138BC">
      <w:pPr>
        <w:shd w:val="clear" w:color="auto" w:fill="FFFFFF"/>
        <w:jc w:val="center"/>
        <w:rPr>
          <w:b/>
          <w:sz w:val="28"/>
          <w:szCs w:val="28"/>
        </w:rPr>
      </w:pPr>
      <w:r w:rsidRPr="007B2D16">
        <w:rPr>
          <w:b/>
          <w:sz w:val="28"/>
          <w:szCs w:val="28"/>
        </w:rPr>
        <w:t>Шановний пане Прем’єр-Міністре України та Міністре соціальної політики України!</w:t>
      </w:r>
    </w:p>
    <w:p w:rsidR="00C138BC" w:rsidRDefault="00C138BC" w:rsidP="00C138BC"/>
    <w:p w:rsidR="00C138BC" w:rsidRDefault="00C138BC" w:rsidP="00C138BC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783640">
        <w:rPr>
          <w:color w:val="191919"/>
          <w:sz w:val="28"/>
          <w:szCs w:val="28"/>
          <w:shd w:val="clear" w:color="auto" w:fill="FFFFFF"/>
        </w:rPr>
        <w:t>Ми, депутати Сумської міської ради,</w:t>
      </w:r>
      <w:r>
        <w:rPr>
          <w:color w:val="191919"/>
          <w:sz w:val="28"/>
          <w:szCs w:val="28"/>
          <w:shd w:val="clear" w:color="auto" w:fill="FFFFFF"/>
        </w:rPr>
        <w:t xml:space="preserve"> висловлюючи численні занепокоєння з боку мешканців громади, а також зважаючи на відсутність врахування нижче зазначеної проблематики під час прийняття Урядом постанови від 06.02.2019 № 62, просимо невідкладно розглянути порушене питання, оскільки, </w:t>
      </w:r>
      <w:r w:rsidR="000E18C1">
        <w:rPr>
          <w:color w:val="191919"/>
          <w:sz w:val="28"/>
          <w:szCs w:val="28"/>
          <w:shd w:val="clear" w:color="auto" w:fill="FFFFFF"/>
        </w:rPr>
        <w:t xml:space="preserve">на </w:t>
      </w:r>
      <w:r>
        <w:rPr>
          <w:color w:val="191919"/>
          <w:sz w:val="28"/>
          <w:szCs w:val="28"/>
          <w:shd w:val="clear" w:color="auto" w:fill="FFFFFF"/>
        </w:rPr>
        <w:t>наш погляд, воно не узгоджується із раніше анонсованими державою принципами, які полягають у тому, що заощаджуючи на енергоносіях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субсидіанти</w:t>
      </w:r>
      <w:proofErr w:type="spellEnd"/>
      <w:r>
        <w:rPr>
          <w:color w:val="191919"/>
          <w:sz w:val="28"/>
          <w:szCs w:val="28"/>
          <w:shd w:val="clear" w:color="auto" w:fill="FFFFFF"/>
        </w:rPr>
        <w:t>» матимуть зм</w:t>
      </w:r>
      <w:r w:rsidR="00B5730C">
        <w:rPr>
          <w:color w:val="191919"/>
          <w:sz w:val="28"/>
          <w:szCs w:val="28"/>
          <w:shd w:val="clear" w:color="auto" w:fill="FFFFFF"/>
        </w:rPr>
        <w:t xml:space="preserve">огу отримати зекономлене по </w:t>
      </w:r>
      <w:r>
        <w:rPr>
          <w:color w:val="191919"/>
          <w:sz w:val="28"/>
          <w:szCs w:val="28"/>
          <w:shd w:val="clear" w:color="auto" w:fill="FFFFFF"/>
        </w:rPr>
        <w:t xml:space="preserve">послузі </w:t>
      </w:r>
      <w:r w:rsidR="002C3D7E">
        <w:rPr>
          <w:color w:val="191919"/>
          <w:sz w:val="28"/>
          <w:szCs w:val="28"/>
          <w:shd w:val="clear" w:color="auto" w:fill="FFFFFF"/>
        </w:rPr>
        <w:t xml:space="preserve">з </w:t>
      </w:r>
      <w:r w:rsidR="00B5730C">
        <w:rPr>
          <w:color w:val="191919"/>
          <w:sz w:val="28"/>
          <w:szCs w:val="28"/>
          <w:shd w:val="clear" w:color="auto" w:fill="FFFFFF"/>
        </w:rPr>
        <w:t xml:space="preserve">електропостачання </w:t>
      </w:r>
      <w:r>
        <w:rPr>
          <w:color w:val="191919"/>
          <w:sz w:val="28"/>
          <w:szCs w:val="28"/>
          <w:shd w:val="clear" w:color="auto" w:fill="FFFFFF"/>
        </w:rPr>
        <w:t xml:space="preserve">при наступних нарахуваннях за неї.  </w:t>
      </w:r>
    </w:p>
    <w:p w:rsidR="00C138BC" w:rsidRDefault="00C138BC" w:rsidP="00C138BC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>Як відомо, відповідно до прийнятого у 2017 році Закону України «Про ринок електричної енергії» (надалі – Закон) на всій території України в галузі електроенергетики проводився розподіл видів діяльності, в тому числі і у           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».</w:t>
      </w:r>
    </w:p>
    <w:p w:rsidR="00C138BC" w:rsidRDefault="00C138BC" w:rsidP="00C138BC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>Як наслідок,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розділилось на постачальника електричної енергії Товариство з обмеженою відповідальністю «ЕНЕРА СУМИ» та організацію, що буде займатись розподілом, обслуговуванням електричних мереж. Тобто</w:t>
      </w:r>
      <w:r w:rsidR="00E64572">
        <w:rPr>
          <w:color w:val="191919"/>
          <w:sz w:val="28"/>
          <w:szCs w:val="28"/>
          <w:shd w:val="clear" w:color="auto" w:fill="FFFFFF"/>
        </w:rPr>
        <w:t>,</w:t>
      </w:r>
      <w:r>
        <w:rPr>
          <w:color w:val="191919"/>
          <w:sz w:val="28"/>
          <w:szCs w:val="28"/>
          <w:shd w:val="clear" w:color="auto" w:fill="FFFFFF"/>
        </w:rPr>
        <w:t xml:space="preserve"> на виконання вищезазначеного Закону шляхом відокремлення з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створена ТОВ «ЕНЕРА СУМИ», яка з 01.01.2019 стала постачальником електричної енергії у територіальних межах міста Суми.</w:t>
      </w:r>
    </w:p>
    <w:p w:rsidR="00860022" w:rsidRDefault="00C138BC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  <w:r w:rsidRPr="00286A7C">
        <w:rPr>
          <w:color w:val="191919"/>
          <w:sz w:val="28"/>
          <w:szCs w:val="28"/>
          <w:shd w:val="clear" w:color="auto" w:fill="FFFFFF"/>
        </w:rPr>
        <w:t>Слід зазначити, що</w:t>
      </w:r>
      <w:r>
        <w:rPr>
          <w:color w:val="191919"/>
          <w:sz w:val="28"/>
          <w:szCs w:val="28"/>
          <w:shd w:val="clear" w:color="auto" w:fill="FFFFFF"/>
        </w:rPr>
        <w:t xml:space="preserve"> за інформацією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згідно «Прикінцевих та перехідних положень» Закону, </w:t>
      </w:r>
      <w:r>
        <w:rPr>
          <w:color w:val="191919"/>
          <w:sz w:val="28"/>
          <w:szCs w:val="28"/>
          <w:shd w:val="clear" w:color="auto" w:fill="FFFFFF"/>
        </w:rPr>
        <w:t>саме оператор системи розподілу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, у разі відокремлення 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електропостачальника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, є правонаступником в частині прав та обов’язків, пов’язаних з провадженням діяльності з постачання електричної енергії за регульованим тарифом. Тобто, кошти за спожиту електричну енергію, одержані з державного бюджету по пільгах та субсидіях, до моменту повноцінної роботи</w:t>
      </w:r>
      <w:r>
        <w:rPr>
          <w:color w:val="191919"/>
          <w:sz w:val="28"/>
          <w:szCs w:val="28"/>
          <w:shd w:val="clear" w:color="auto" w:fill="FFFFFF"/>
        </w:rPr>
        <w:t xml:space="preserve"> ТОВ «ЕНЕРА СУМИ», зараховувались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рахунки із спеціальним режимом використання </w:t>
      </w:r>
      <w:r w:rsidR="000F7291">
        <w:rPr>
          <w:color w:val="191919"/>
          <w:sz w:val="28"/>
          <w:szCs w:val="28"/>
          <w:shd w:val="clear" w:color="auto" w:fill="FFFFFF"/>
        </w:rPr>
        <w:t xml:space="preserve">                      </w:t>
      </w:r>
      <w:r w:rsidRPr="00286A7C"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Сумиобенерго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», і дебіторська та кредито</w:t>
      </w:r>
      <w:r>
        <w:rPr>
          <w:color w:val="191919"/>
          <w:sz w:val="28"/>
          <w:szCs w:val="28"/>
          <w:shd w:val="clear" w:color="auto" w:fill="FFFFFF"/>
        </w:rPr>
        <w:t>рська заборгованість залишалась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рахунку із спеціальним режимом викор</w:t>
      </w:r>
      <w:r>
        <w:rPr>
          <w:color w:val="191919"/>
          <w:sz w:val="28"/>
          <w:szCs w:val="28"/>
          <w:shd w:val="clear" w:color="auto" w:fill="FFFFFF"/>
        </w:rPr>
        <w:t xml:space="preserve">истання </w:t>
      </w:r>
      <w:r w:rsidR="000F7291">
        <w:rPr>
          <w:color w:val="191919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 який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</w:t>
      </w:r>
      <w:r>
        <w:rPr>
          <w:color w:val="191919"/>
          <w:sz w:val="28"/>
          <w:szCs w:val="28"/>
          <w:shd w:val="clear" w:color="auto" w:fill="FFFFFF"/>
        </w:rPr>
        <w:t xml:space="preserve">на сьогодні є оператор системи розподілу.    </w:t>
      </w:r>
    </w:p>
    <w:p w:rsidR="00860022" w:rsidRDefault="00860022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</w:p>
    <w:p w:rsidR="00860022" w:rsidRDefault="00860022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</w:p>
    <w:p w:rsidR="00C138BC" w:rsidRDefault="00860022" w:rsidP="00C138BC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="00C138BC">
        <w:rPr>
          <w:color w:val="191919"/>
          <w:sz w:val="28"/>
          <w:szCs w:val="28"/>
          <w:shd w:val="clear" w:color="auto" w:fill="FFFFFF"/>
        </w:rPr>
        <w:t xml:space="preserve"> </w:t>
      </w:r>
      <w:r w:rsidRPr="00860022">
        <w:rPr>
          <w:bCs/>
          <w:sz w:val="24"/>
          <w:szCs w:val="28"/>
        </w:rPr>
        <w:t>Продовження додатку</w:t>
      </w:r>
    </w:p>
    <w:p w:rsidR="00860022" w:rsidRDefault="00C138BC" w:rsidP="00860022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</w:p>
    <w:p w:rsidR="00C138BC" w:rsidRDefault="00860022" w:rsidP="00860022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  <w:r w:rsidR="00C138BC">
        <w:rPr>
          <w:color w:val="191919"/>
          <w:sz w:val="28"/>
          <w:szCs w:val="28"/>
          <w:shd w:val="clear" w:color="auto" w:fill="FFFFFF"/>
        </w:rPr>
        <w:t xml:space="preserve">ТОВ «ЕНЕРА СУМИ» почало </w:t>
      </w:r>
      <w:r w:rsidR="00C138BC" w:rsidRPr="00286A7C">
        <w:rPr>
          <w:color w:val="191919"/>
          <w:sz w:val="28"/>
          <w:szCs w:val="28"/>
          <w:shd w:val="clear" w:color="auto" w:fill="FFFFFF"/>
        </w:rPr>
        <w:t xml:space="preserve">свою роботу </w:t>
      </w:r>
      <w:r w:rsidR="00C138BC">
        <w:rPr>
          <w:color w:val="191919"/>
          <w:sz w:val="28"/>
          <w:szCs w:val="28"/>
          <w:shd w:val="clear" w:color="auto" w:fill="FFFFFF"/>
        </w:rPr>
        <w:t xml:space="preserve">з 01.01.2019 саме </w:t>
      </w:r>
      <w:r w:rsidR="00C138BC" w:rsidRPr="00286A7C">
        <w:rPr>
          <w:color w:val="191919"/>
          <w:sz w:val="28"/>
          <w:szCs w:val="28"/>
          <w:shd w:val="clear" w:color="auto" w:fill="FFFFFF"/>
        </w:rPr>
        <w:t>з нульовим балансом, в тому числі і по особових рахунках згідно договорів про користування всіх побутових споживачів.</w:t>
      </w:r>
    </w:p>
    <w:p w:rsidR="00C138BC" w:rsidRDefault="00C138BC" w:rsidP="00C138B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 xml:space="preserve">В той же час, згідно з пунктом 18 </w:t>
      </w:r>
      <w:r w:rsidRPr="00D4493F">
        <w:rPr>
          <w:sz w:val="28"/>
          <w:szCs w:val="28"/>
        </w:rPr>
        <w:t xml:space="preserve">Положення про порядок призначення житлових субсидій, затвердженого </w:t>
      </w:r>
      <w:r w:rsidRPr="00D4493F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sz w:val="28"/>
          <w:szCs w:val="28"/>
        </w:rPr>
        <w:br/>
      </w:r>
      <w:r w:rsidRPr="00D4493F">
        <w:rPr>
          <w:rStyle w:val="rvts9"/>
          <w:bCs/>
          <w:sz w:val="28"/>
          <w:szCs w:val="28"/>
          <w:shd w:val="clear" w:color="auto" w:fill="FFFFFF"/>
        </w:rPr>
        <w:t>від 21.10.1995 №  848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rStyle w:val="rvts9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sz w:val="28"/>
          <w:szCs w:val="28"/>
        </w:rPr>
        <w:br/>
      </w:r>
      <w:hyperlink r:id="rId5" w:anchor="n20" w:tgtFrame="_blank" w:history="1">
        <w:r w:rsidRPr="00860022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від 27.04.2018 № 329</w:t>
        </w:r>
      </w:hyperlink>
      <w:r w:rsidRPr="00860022">
        <w:rPr>
          <w:rStyle w:val="rvts9"/>
          <w:bCs/>
          <w:sz w:val="28"/>
          <w:szCs w:val="28"/>
          <w:shd w:val="clear" w:color="auto" w:fill="FFFFFF"/>
        </w:rPr>
        <w:t>), зі змінами (далі – Положення) передбачено, що с</w:t>
      </w:r>
      <w:r w:rsidRPr="00860022">
        <w:rPr>
          <w:sz w:val="28"/>
          <w:szCs w:val="28"/>
          <w:shd w:val="clear" w:color="auto" w:fill="FFFFFF"/>
        </w:rPr>
        <w:t>ума</w:t>
      </w:r>
      <w:r w:rsidRPr="00DC451C">
        <w:rPr>
          <w:color w:val="000000"/>
          <w:sz w:val="28"/>
          <w:szCs w:val="28"/>
          <w:shd w:val="clear" w:color="auto" w:fill="FFFFFF"/>
        </w:rPr>
        <w:t xml:space="preserve"> житлової субсидії, яка не використана домогосподарством внаслідок економії, зараховується управителем, об’єднанням, виконавцем комунальної послуги на наступні розрахункові періоди протягом сезону, в якому призначено житлову субсидію, як оплата таких послуг та/або витрат на управління багатоквартирним будинком.</w:t>
      </w:r>
    </w:p>
    <w:p w:rsidR="00C138BC" w:rsidRDefault="00C138BC" w:rsidP="00C138B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Таким чином, через неузгодженість між двома актами законодавства, які регулюють різні за змістом питання, та категорія громадян, які й так є найбільш вразливими, через існуючі розбіжності, на сьогодні фактично позбавлені можливості на реалізацію свого права, визначеного у Положенні, зокрема щодо можливості зменшення по їх особовому рахунку оплати за послугу електропостачання в рахунок попередньої економії. </w:t>
      </w:r>
    </w:p>
    <w:p w:rsidR="00C138BC" w:rsidRDefault="00C138BC" w:rsidP="00C138B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Зважаючи на вищевикладене, а також попереджаючи уникнення недовіри з боку населення щодо здійснюваних державою заходів, направлених на мотивацію до енергоефективності та економії енергоносіїв через створення, в тому числі, шляхом запровадження механізмів, покладених в основу умов надання населенню субсидій, просимо Вашого невідкладного реагування по внесенню змін до Положення, які б ліквідували існуючі неузгодженості. </w:t>
      </w:r>
    </w:p>
    <w:p w:rsidR="00C138BC" w:rsidRPr="00DC451C" w:rsidRDefault="00C138BC" w:rsidP="00C138BC">
      <w:pPr>
        <w:jc w:val="both"/>
        <w:rPr>
          <w:sz w:val="28"/>
          <w:szCs w:val="28"/>
        </w:rPr>
      </w:pPr>
    </w:p>
    <w:p w:rsidR="00C138BC" w:rsidRPr="00D4493F" w:rsidRDefault="00C138BC" w:rsidP="00C138BC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073FC8" w:rsidRPr="00860022" w:rsidTr="00BE260F">
        <w:trPr>
          <w:trHeight w:val="504"/>
        </w:trPr>
        <w:tc>
          <w:tcPr>
            <w:tcW w:w="5016" w:type="dxa"/>
          </w:tcPr>
          <w:p w:rsidR="00073FC8" w:rsidRPr="00860022" w:rsidRDefault="00073FC8" w:rsidP="00BE26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0022">
              <w:rPr>
                <w:bCs/>
                <w:sz w:val="28"/>
                <w:szCs w:val="28"/>
              </w:rPr>
              <w:t>Сумський міський голова</w:t>
            </w:r>
          </w:p>
        </w:tc>
        <w:tc>
          <w:tcPr>
            <w:tcW w:w="4500" w:type="dxa"/>
          </w:tcPr>
          <w:p w:rsidR="00073FC8" w:rsidRPr="00860022" w:rsidRDefault="00073FC8" w:rsidP="00BE260F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 w:rsidRPr="00860022">
              <w:rPr>
                <w:bCs/>
                <w:sz w:val="28"/>
                <w:szCs w:val="28"/>
              </w:rPr>
              <w:t>О.М.Лисенко</w:t>
            </w:r>
            <w:proofErr w:type="spellEnd"/>
          </w:p>
        </w:tc>
      </w:tr>
    </w:tbl>
    <w:p w:rsidR="00073FC8" w:rsidRDefault="00073FC8" w:rsidP="00AF4489">
      <w:pPr>
        <w:jc w:val="center"/>
        <w:rPr>
          <w:color w:val="FF0000"/>
          <w:sz w:val="28"/>
          <w:szCs w:val="28"/>
        </w:rPr>
      </w:pPr>
    </w:p>
    <w:p w:rsidR="00073FC8" w:rsidRDefault="00073FC8" w:rsidP="00AF4489"/>
    <w:p w:rsidR="00073FC8" w:rsidRPr="00E27AA8" w:rsidRDefault="00C138BC" w:rsidP="00E27AA8">
      <w:pPr>
        <w:jc w:val="both"/>
        <w:rPr>
          <w:sz w:val="24"/>
        </w:rPr>
      </w:pPr>
      <w:r>
        <w:rPr>
          <w:sz w:val="24"/>
        </w:rPr>
        <w:t xml:space="preserve">Виконавець: </w:t>
      </w:r>
      <w:proofErr w:type="spellStart"/>
      <w:r>
        <w:rPr>
          <w:sz w:val="24"/>
        </w:rPr>
        <w:t>Маринченко</w:t>
      </w:r>
      <w:proofErr w:type="spellEnd"/>
      <w:r>
        <w:rPr>
          <w:sz w:val="24"/>
        </w:rPr>
        <w:t xml:space="preserve"> С.Б.</w:t>
      </w:r>
    </w:p>
    <w:p w:rsidR="00073FC8" w:rsidRDefault="00073FC8" w:rsidP="00E27AA8">
      <w:pPr>
        <w:shd w:val="clear" w:color="auto" w:fill="FFFFFF"/>
        <w:jc w:val="both"/>
        <w:rPr>
          <w:bCs/>
          <w:sz w:val="24"/>
        </w:rPr>
      </w:pPr>
      <w:r w:rsidRPr="00E27AA8">
        <w:rPr>
          <w:bCs/>
          <w:sz w:val="24"/>
        </w:rPr>
        <w:t>_________        __</w:t>
      </w:r>
      <w:r>
        <w:rPr>
          <w:bCs/>
          <w:sz w:val="24"/>
        </w:rPr>
        <w:t>________.2019</w:t>
      </w: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Default="00860022" w:rsidP="00E27AA8">
      <w:pPr>
        <w:shd w:val="clear" w:color="auto" w:fill="FFFFFF"/>
        <w:jc w:val="both"/>
        <w:rPr>
          <w:bCs/>
          <w:sz w:val="24"/>
        </w:rPr>
      </w:pPr>
    </w:p>
    <w:p w:rsidR="00860022" w:rsidRPr="00E27AA8" w:rsidRDefault="00860022" w:rsidP="00E27AA8">
      <w:pPr>
        <w:shd w:val="clear" w:color="auto" w:fill="FFFFFF"/>
        <w:jc w:val="both"/>
        <w:rPr>
          <w:sz w:val="36"/>
          <w:szCs w:val="28"/>
          <w:shd w:val="clear" w:color="auto" w:fill="FFFFFF"/>
        </w:rPr>
      </w:pPr>
    </w:p>
    <w:p w:rsidR="00073FC8" w:rsidRPr="00E27AA8" w:rsidRDefault="00073FC8" w:rsidP="00E27AA8">
      <w:pPr>
        <w:rPr>
          <w:sz w:val="36"/>
          <w:szCs w:val="28"/>
        </w:rPr>
      </w:pPr>
    </w:p>
    <w:p w:rsidR="00073FC8" w:rsidRDefault="00073FC8" w:rsidP="00AF4489"/>
    <w:p w:rsidR="00073FC8" w:rsidRDefault="00073FC8" w:rsidP="00AF4489"/>
    <w:p w:rsidR="00073FC8" w:rsidRDefault="00073FC8" w:rsidP="00AF4489"/>
    <w:p w:rsidR="00073FC8" w:rsidRDefault="00073FC8" w:rsidP="00AF4489"/>
    <w:p w:rsidR="00073FC8" w:rsidRDefault="00073FC8" w:rsidP="00AF4489"/>
    <w:p w:rsidR="00073FC8" w:rsidRPr="001B220C" w:rsidRDefault="00073FC8" w:rsidP="0081002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Лист </w:t>
      </w:r>
      <w:r w:rsidRPr="001B220C">
        <w:rPr>
          <w:b/>
          <w:bCs/>
          <w:caps/>
          <w:sz w:val="28"/>
          <w:szCs w:val="28"/>
        </w:rPr>
        <w:t>погодження</w:t>
      </w:r>
    </w:p>
    <w:p w:rsidR="00073FC8" w:rsidRDefault="00073FC8" w:rsidP="00810029">
      <w:pPr>
        <w:jc w:val="center"/>
        <w:rPr>
          <w:sz w:val="28"/>
          <w:szCs w:val="28"/>
        </w:rPr>
      </w:pPr>
      <w:r w:rsidRPr="001B220C">
        <w:rPr>
          <w:sz w:val="28"/>
          <w:szCs w:val="28"/>
        </w:rPr>
        <w:t>до проекту рішення Сумської міської ради</w:t>
      </w:r>
    </w:p>
    <w:p w:rsidR="002C57EA" w:rsidRPr="001B220C" w:rsidRDefault="002C57EA" w:rsidP="00810029">
      <w:pPr>
        <w:jc w:val="center"/>
        <w:rPr>
          <w:sz w:val="28"/>
          <w:szCs w:val="28"/>
        </w:rPr>
      </w:pPr>
    </w:p>
    <w:p w:rsidR="00073FC8" w:rsidRPr="001B220C" w:rsidRDefault="00073FC8" w:rsidP="00E74009">
      <w:pPr>
        <w:jc w:val="center"/>
        <w:rPr>
          <w:b/>
          <w:bCs/>
          <w:sz w:val="28"/>
          <w:szCs w:val="28"/>
        </w:rPr>
      </w:pPr>
      <w:r w:rsidRPr="00860022">
        <w:rPr>
          <w:sz w:val="28"/>
          <w:szCs w:val="28"/>
        </w:rPr>
        <w:t xml:space="preserve">«Про звернення до Прем’єр-міністра України Володимира </w:t>
      </w:r>
      <w:proofErr w:type="spellStart"/>
      <w:r w:rsidRPr="00860022">
        <w:rPr>
          <w:sz w:val="28"/>
          <w:szCs w:val="28"/>
        </w:rPr>
        <w:t>Гройсмана</w:t>
      </w:r>
      <w:proofErr w:type="spellEnd"/>
      <w:r w:rsidR="00860022" w:rsidRPr="00860022">
        <w:rPr>
          <w:sz w:val="28"/>
          <w:szCs w:val="28"/>
        </w:rPr>
        <w:t xml:space="preserve"> та Міністра соціальної політики України </w:t>
      </w:r>
      <w:r w:rsidR="00860022"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 w:rsidR="00860022" w:rsidRPr="00860022">
        <w:rPr>
          <w:sz w:val="28"/>
          <w:szCs w:val="28"/>
        </w:rPr>
        <w:t xml:space="preserve"> з питання повернення</w:t>
      </w:r>
      <w:r w:rsidR="00860022" w:rsidRPr="000E18C1">
        <w:rPr>
          <w:sz w:val="28"/>
          <w:szCs w:val="28"/>
        </w:rPr>
        <w:t xml:space="preserve">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860022" w:rsidRPr="000E18C1">
        <w:rPr>
          <w:sz w:val="28"/>
          <w:szCs w:val="28"/>
        </w:rPr>
        <w:t>електропостачання</w:t>
      </w:r>
      <w:r w:rsidR="00860022">
        <w:rPr>
          <w:sz w:val="28"/>
          <w:szCs w:val="28"/>
        </w:rPr>
        <w:t>»</w:t>
      </w:r>
      <w:r w:rsidRPr="008C0BB0">
        <w:rPr>
          <w:sz w:val="28"/>
          <w:szCs w:val="28"/>
          <w:highlight w:val="yellow"/>
        </w:rPr>
        <w:t xml:space="preserve"> </w:t>
      </w:r>
    </w:p>
    <w:p w:rsidR="00073FC8" w:rsidRDefault="00073FC8" w:rsidP="00602418">
      <w:pPr>
        <w:jc w:val="both"/>
        <w:rPr>
          <w:b/>
          <w:bCs/>
          <w:sz w:val="28"/>
          <w:szCs w:val="28"/>
        </w:rPr>
      </w:pPr>
    </w:p>
    <w:p w:rsidR="002C57EA" w:rsidRPr="001B220C" w:rsidRDefault="002C57EA" w:rsidP="00602418">
      <w:pPr>
        <w:jc w:val="both"/>
        <w:rPr>
          <w:b/>
          <w:bCs/>
          <w:sz w:val="28"/>
          <w:szCs w:val="28"/>
        </w:rPr>
      </w:pPr>
    </w:p>
    <w:tbl>
      <w:tblPr>
        <w:tblW w:w="92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68"/>
        <w:gridCol w:w="1980"/>
        <w:gridCol w:w="2340"/>
      </w:tblGrid>
      <w:tr w:rsidR="00073FC8" w:rsidRPr="001B220C" w:rsidTr="00BE260F">
        <w:trPr>
          <w:trHeight w:val="404"/>
        </w:trPr>
        <w:tc>
          <w:tcPr>
            <w:tcW w:w="4968" w:type="dxa"/>
          </w:tcPr>
          <w:p w:rsidR="00073FC8" w:rsidRPr="001B220C" w:rsidRDefault="00C138BC" w:rsidP="00C1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</w:t>
            </w:r>
            <w:r w:rsidR="00073FC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="00073FC8">
              <w:rPr>
                <w:sz w:val="28"/>
                <w:szCs w:val="28"/>
              </w:rPr>
              <w:t>департаменту</w:t>
            </w:r>
            <w:r>
              <w:rPr>
                <w:sz w:val="28"/>
                <w:szCs w:val="28"/>
              </w:rPr>
              <w:t xml:space="preserve"> </w:t>
            </w:r>
            <w:r w:rsidR="00073FC8" w:rsidRPr="001B220C">
              <w:rPr>
                <w:sz w:val="28"/>
                <w:szCs w:val="28"/>
              </w:rPr>
              <w:t>соціального захисту населення</w:t>
            </w:r>
            <w:r>
              <w:rPr>
                <w:sz w:val="28"/>
                <w:szCs w:val="28"/>
              </w:rPr>
              <w:t xml:space="preserve"> </w:t>
            </w:r>
            <w:r w:rsidR="00073FC8" w:rsidRPr="001B220C">
              <w:rPr>
                <w:sz w:val="28"/>
                <w:szCs w:val="28"/>
              </w:rPr>
              <w:t>Сумської міської ради</w:t>
            </w:r>
            <w:r w:rsidR="00073FC8" w:rsidRPr="001B220C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  <w:p w:rsidR="00073FC8" w:rsidRPr="001B220C" w:rsidRDefault="00C138BC" w:rsidP="00BE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С.Б. </w:t>
            </w:r>
            <w:proofErr w:type="spellStart"/>
            <w:r>
              <w:rPr>
                <w:sz w:val="28"/>
                <w:szCs w:val="28"/>
              </w:rPr>
              <w:t>Маринченко</w:t>
            </w:r>
            <w:proofErr w:type="spellEnd"/>
          </w:p>
        </w:tc>
      </w:tr>
      <w:tr w:rsidR="00073FC8" w:rsidRPr="001B220C" w:rsidTr="00BE260F">
        <w:trPr>
          <w:trHeight w:val="313"/>
        </w:trPr>
        <w:tc>
          <w:tcPr>
            <w:tcW w:w="4968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</w:tr>
      <w:tr w:rsidR="00073FC8" w:rsidRPr="001B220C" w:rsidTr="00BE260F">
        <w:tc>
          <w:tcPr>
            <w:tcW w:w="4968" w:type="dxa"/>
          </w:tcPr>
          <w:p w:rsidR="00073FC8" w:rsidRPr="00810029" w:rsidRDefault="00073FC8" w:rsidP="00BE260F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810029">
              <w:rPr>
                <w:sz w:val="28"/>
              </w:rPr>
              <w:t xml:space="preserve">ачальник відділу юридичного забезпечення департаменту соціального захисту населення Сумської міської ради   </w:t>
            </w:r>
          </w:p>
          <w:p w:rsidR="00073FC8" w:rsidRPr="00810029" w:rsidRDefault="00073FC8" w:rsidP="00810029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073FC8" w:rsidRPr="00810029" w:rsidRDefault="00073FC8" w:rsidP="00BE260F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073FC8" w:rsidRPr="00602418" w:rsidRDefault="00073FC8" w:rsidP="00BE260F">
            <w:pPr>
              <w:rPr>
                <w:sz w:val="28"/>
              </w:rPr>
            </w:pPr>
          </w:p>
          <w:p w:rsidR="00073FC8" w:rsidRPr="00602418" w:rsidRDefault="00073FC8" w:rsidP="00BE260F">
            <w:pPr>
              <w:rPr>
                <w:sz w:val="28"/>
              </w:rPr>
            </w:pPr>
          </w:p>
          <w:p w:rsidR="00073FC8" w:rsidRPr="00602418" w:rsidRDefault="00073FC8" w:rsidP="00BE260F">
            <w:pPr>
              <w:rPr>
                <w:sz w:val="28"/>
              </w:rPr>
            </w:pPr>
          </w:p>
          <w:p w:rsidR="00073FC8" w:rsidRPr="00810029" w:rsidRDefault="00073FC8" w:rsidP="00BE260F">
            <w:pPr>
              <w:rPr>
                <w:sz w:val="28"/>
              </w:rPr>
            </w:pPr>
            <w:r>
              <w:rPr>
                <w:sz w:val="28"/>
              </w:rPr>
              <w:t>І.Ю. Литвин</w:t>
            </w:r>
          </w:p>
          <w:p w:rsidR="00073FC8" w:rsidRPr="00810029" w:rsidRDefault="00073FC8" w:rsidP="00BE260F">
            <w:pPr>
              <w:rPr>
                <w:sz w:val="28"/>
              </w:rPr>
            </w:pPr>
          </w:p>
        </w:tc>
      </w:tr>
      <w:tr w:rsidR="00073FC8" w:rsidRPr="001B220C" w:rsidTr="00BE260F">
        <w:tc>
          <w:tcPr>
            <w:tcW w:w="4968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>Заступник міського</w:t>
            </w:r>
            <w:r>
              <w:rPr>
                <w:sz w:val="28"/>
                <w:szCs w:val="28"/>
              </w:rPr>
              <w:t xml:space="preserve"> г</w:t>
            </w:r>
            <w:r w:rsidRPr="001B220C">
              <w:rPr>
                <w:sz w:val="28"/>
                <w:szCs w:val="28"/>
              </w:rPr>
              <w:t>олови з питань діяльності виконавчих органів ради</w:t>
            </w:r>
          </w:p>
        </w:tc>
        <w:tc>
          <w:tcPr>
            <w:tcW w:w="198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  <w:p w:rsidR="00073FC8" w:rsidRPr="001B220C" w:rsidRDefault="00073FC8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 xml:space="preserve">А.І. </w:t>
            </w:r>
            <w:proofErr w:type="spellStart"/>
            <w:r w:rsidRPr="001B220C">
              <w:rPr>
                <w:sz w:val="28"/>
                <w:szCs w:val="28"/>
              </w:rPr>
              <w:t>Дмітрєвская</w:t>
            </w:r>
            <w:proofErr w:type="spellEnd"/>
          </w:p>
        </w:tc>
      </w:tr>
      <w:tr w:rsidR="00073FC8" w:rsidRPr="001B220C" w:rsidTr="00BE260F">
        <w:tc>
          <w:tcPr>
            <w:tcW w:w="4968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</w:tr>
      <w:tr w:rsidR="00073FC8" w:rsidRPr="001B220C" w:rsidTr="00BE260F">
        <w:tc>
          <w:tcPr>
            <w:tcW w:w="4968" w:type="dxa"/>
          </w:tcPr>
          <w:p w:rsidR="00073FC8" w:rsidRPr="001B220C" w:rsidRDefault="00073FC8" w:rsidP="00BE260F">
            <w:pPr>
              <w:rPr>
                <w:sz w:val="28"/>
                <w:szCs w:val="28"/>
                <w:highlight w:val="yellow"/>
              </w:rPr>
            </w:pPr>
            <w:r w:rsidRPr="001B220C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  <w:p w:rsidR="00073FC8" w:rsidRPr="001B220C" w:rsidRDefault="00073FC8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 xml:space="preserve">О. </w:t>
            </w:r>
            <w:proofErr w:type="spellStart"/>
            <w:r w:rsidRPr="001B220C">
              <w:rPr>
                <w:sz w:val="28"/>
                <w:szCs w:val="28"/>
              </w:rPr>
              <w:t>В.Чайченко</w:t>
            </w:r>
            <w:proofErr w:type="spellEnd"/>
          </w:p>
        </w:tc>
      </w:tr>
      <w:tr w:rsidR="00073FC8" w:rsidRPr="001B220C" w:rsidTr="00BE260F">
        <w:tc>
          <w:tcPr>
            <w:tcW w:w="4968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</w:tr>
      <w:tr w:rsidR="00073FC8" w:rsidRPr="001B220C" w:rsidTr="00BE260F">
        <w:tc>
          <w:tcPr>
            <w:tcW w:w="4968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198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FC8" w:rsidRPr="001B220C" w:rsidRDefault="00073FC8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 xml:space="preserve">А.В. Баранов </w:t>
            </w:r>
          </w:p>
        </w:tc>
      </w:tr>
    </w:tbl>
    <w:p w:rsidR="00073FC8" w:rsidRPr="001B220C" w:rsidRDefault="00073FC8" w:rsidP="00810029">
      <w:pPr>
        <w:rPr>
          <w:sz w:val="28"/>
          <w:szCs w:val="28"/>
        </w:rPr>
      </w:pPr>
    </w:p>
    <w:p w:rsidR="00073FC8" w:rsidRPr="001B220C" w:rsidRDefault="00073FC8" w:rsidP="00810029">
      <w:pPr>
        <w:rPr>
          <w:sz w:val="28"/>
          <w:szCs w:val="28"/>
        </w:rPr>
      </w:pPr>
    </w:p>
    <w:p w:rsidR="00073FC8" w:rsidRPr="001B220C" w:rsidRDefault="00073FC8" w:rsidP="00810029">
      <w:pPr>
        <w:rPr>
          <w:sz w:val="28"/>
          <w:szCs w:val="28"/>
        </w:rPr>
      </w:pPr>
    </w:p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Default="00073FC8" w:rsidP="00810029"/>
    <w:p w:rsidR="00073FC8" w:rsidRPr="000D0E74" w:rsidRDefault="00073FC8" w:rsidP="00810029">
      <w:pPr>
        <w:ind w:firstLine="708"/>
        <w:jc w:val="both"/>
        <w:rPr>
          <w:sz w:val="28"/>
          <w:szCs w:val="28"/>
        </w:rPr>
      </w:pPr>
      <w:r w:rsidRPr="000D0E74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73FC8" w:rsidRDefault="00073FC8" w:rsidP="00810029">
      <w:pPr>
        <w:jc w:val="both"/>
        <w:rPr>
          <w:sz w:val="28"/>
          <w:szCs w:val="28"/>
        </w:rPr>
      </w:pPr>
    </w:p>
    <w:p w:rsidR="00073FC8" w:rsidRPr="000D0E74" w:rsidRDefault="00C138BC" w:rsidP="00810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Маринченко</w:t>
      </w:r>
      <w:proofErr w:type="spellEnd"/>
      <w:r>
        <w:rPr>
          <w:sz w:val="28"/>
          <w:szCs w:val="28"/>
        </w:rPr>
        <w:t xml:space="preserve"> С.Б.</w:t>
      </w:r>
    </w:p>
    <w:p w:rsidR="00073FC8" w:rsidRDefault="00073FC8" w:rsidP="00810029">
      <w:pPr>
        <w:rPr>
          <w:sz w:val="28"/>
          <w:szCs w:val="28"/>
        </w:rPr>
      </w:pPr>
      <w:r w:rsidRPr="000D0E74">
        <w:rPr>
          <w:sz w:val="28"/>
          <w:szCs w:val="28"/>
        </w:rPr>
        <w:t>_________    ___</w:t>
      </w:r>
      <w:r>
        <w:rPr>
          <w:sz w:val="28"/>
          <w:szCs w:val="28"/>
        </w:rPr>
        <w:t>____  2019</w:t>
      </w:r>
      <w:r w:rsidRPr="000D0E74">
        <w:rPr>
          <w:sz w:val="28"/>
          <w:szCs w:val="28"/>
        </w:rPr>
        <w:t xml:space="preserve"> року</w:t>
      </w:r>
    </w:p>
    <w:p w:rsidR="002C57EA" w:rsidRDefault="002C57EA" w:rsidP="00810029">
      <w:pPr>
        <w:rPr>
          <w:sz w:val="28"/>
          <w:szCs w:val="28"/>
        </w:rPr>
      </w:pPr>
    </w:p>
    <w:p w:rsidR="002C57EA" w:rsidRPr="000D0E74" w:rsidRDefault="002C57EA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Pr="001B220C" w:rsidRDefault="002C57EA" w:rsidP="00BA3D0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Лист</w:t>
      </w:r>
      <w:r w:rsidR="00E64572">
        <w:rPr>
          <w:b/>
          <w:bCs/>
          <w:caps/>
          <w:sz w:val="28"/>
          <w:szCs w:val="28"/>
        </w:rPr>
        <w:t xml:space="preserve"> </w:t>
      </w:r>
      <w:r w:rsidR="00073FC8" w:rsidRPr="001B220C">
        <w:rPr>
          <w:b/>
          <w:bCs/>
          <w:caps/>
          <w:sz w:val="28"/>
          <w:szCs w:val="28"/>
        </w:rPr>
        <w:t>погодження</w:t>
      </w:r>
    </w:p>
    <w:p w:rsidR="00073FC8" w:rsidRDefault="00073FC8" w:rsidP="00BA3D0B">
      <w:pPr>
        <w:jc w:val="center"/>
        <w:rPr>
          <w:sz w:val="28"/>
          <w:szCs w:val="28"/>
        </w:rPr>
      </w:pPr>
      <w:r w:rsidRPr="001B220C">
        <w:rPr>
          <w:sz w:val="28"/>
          <w:szCs w:val="28"/>
        </w:rPr>
        <w:t>до проекту рішення Сумської міської ради</w:t>
      </w:r>
    </w:p>
    <w:p w:rsidR="002C57EA" w:rsidRDefault="002C57EA" w:rsidP="00BA3D0B">
      <w:pPr>
        <w:jc w:val="center"/>
        <w:rPr>
          <w:sz w:val="28"/>
          <w:szCs w:val="28"/>
        </w:rPr>
      </w:pPr>
    </w:p>
    <w:p w:rsidR="002C57EA" w:rsidRPr="001B220C" w:rsidRDefault="002C57EA" w:rsidP="002C57EA">
      <w:pPr>
        <w:jc w:val="center"/>
        <w:rPr>
          <w:b/>
          <w:bCs/>
          <w:sz w:val="28"/>
          <w:szCs w:val="28"/>
        </w:rPr>
      </w:pPr>
      <w:r w:rsidRPr="00860022">
        <w:rPr>
          <w:sz w:val="28"/>
          <w:szCs w:val="28"/>
        </w:rPr>
        <w:t xml:space="preserve">«Про звернення до Прем’єр-міністра України Володимира </w:t>
      </w:r>
      <w:proofErr w:type="spellStart"/>
      <w:r w:rsidRPr="00860022">
        <w:rPr>
          <w:sz w:val="28"/>
          <w:szCs w:val="28"/>
        </w:rPr>
        <w:t>Гройсмана</w:t>
      </w:r>
      <w:proofErr w:type="spellEnd"/>
      <w:r w:rsidRPr="00860022">
        <w:rPr>
          <w:sz w:val="28"/>
          <w:szCs w:val="28"/>
        </w:rPr>
        <w:t xml:space="preserve"> та Міністра соціальної політики України </w:t>
      </w:r>
      <w:r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 w:rsidRPr="00860022">
        <w:rPr>
          <w:sz w:val="28"/>
          <w:szCs w:val="28"/>
        </w:rPr>
        <w:t xml:space="preserve"> з питання повернення</w:t>
      </w:r>
      <w:r w:rsidRPr="000E18C1">
        <w:rPr>
          <w:sz w:val="28"/>
          <w:szCs w:val="28"/>
        </w:rPr>
        <w:t xml:space="preserve">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Pr="000E18C1">
        <w:rPr>
          <w:sz w:val="28"/>
          <w:szCs w:val="28"/>
        </w:rPr>
        <w:t>електропостачання</w:t>
      </w:r>
      <w:r>
        <w:rPr>
          <w:sz w:val="28"/>
          <w:szCs w:val="28"/>
        </w:rPr>
        <w:t>»</w:t>
      </w:r>
      <w:r w:rsidRPr="008C0BB0">
        <w:rPr>
          <w:sz w:val="28"/>
          <w:szCs w:val="28"/>
          <w:highlight w:val="yellow"/>
        </w:rPr>
        <w:t xml:space="preserve"> </w:t>
      </w:r>
    </w:p>
    <w:p w:rsidR="00073FC8" w:rsidRPr="001B220C" w:rsidRDefault="00073FC8" w:rsidP="00BA3D0B">
      <w:pPr>
        <w:jc w:val="center"/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244"/>
        <w:gridCol w:w="2862"/>
      </w:tblGrid>
      <w:tr w:rsidR="00073FC8" w:rsidRPr="00DB56BB" w:rsidTr="0046421E">
        <w:tc>
          <w:tcPr>
            <w:tcW w:w="3249" w:type="dxa"/>
          </w:tcPr>
          <w:p w:rsidR="00073FC8" w:rsidRPr="00DB56BB" w:rsidRDefault="00073FC8" w:rsidP="00BE260F">
            <w:pPr>
              <w:jc w:val="center"/>
              <w:rPr>
                <w:b/>
                <w:sz w:val="28"/>
                <w:szCs w:val="28"/>
              </w:rPr>
            </w:pPr>
            <w:r w:rsidRPr="00DB56BB">
              <w:rPr>
                <w:b/>
                <w:sz w:val="28"/>
                <w:szCs w:val="28"/>
              </w:rPr>
              <w:t>П.І.Б.</w:t>
            </w:r>
          </w:p>
        </w:tc>
        <w:tc>
          <w:tcPr>
            <w:tcW w:w="3244" w:type="dxa"/>
          </w:tcPr>
          <w:p w:rsidR="00073FC8" w:rsidRPr="00DB56BB" w:rsidRDefault="00073FC8" w:rsidP="00BE260F">
            <w:pPr>
              <w:jc w:val="center"/>
              <w:rPr>
                <w:b/>
                <w:sz w:val="28"/>
                <w:szCs w:val="28"/>
              </w:rPr>
            </w:pPr>
            <w:r w:rsidRPr="00DB56B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62" w:type="dxa"/>
          </w:tcPr>
          <w:p w:rsidR="00073FC8" w:rsidRPr="00DB56BB" w:rsidRDefault="00073FC8" w:rsidP="00BE260F">
            <w:pPr>
              <w:jc w:val="center"/>
              <w:rPr>
                <w:b/>
                <w:sz w:val="28"/>
                <w:szCs w:val="28"/>
              </w:rPr>
            </w:pPr>
            <w:r w:rsidRPr="00DB56BB">
              <w:rPr>
                <w:b/>
                <w:sz w:val="28"/>
                <w:szCs w:val="28"/>
              </w:rPr>
              <w:t xml:space="preserve">Підпис </w:t>
            </w:r>
          </w:p>
        </w:tc>
      </w:tr>
      <w:tr w:rsidR="00073FC8" w:rsidRPr="00DB56BB" w:rsidTr="0046421E">
        <w:tc>
          <w:tcPr>
            <w:tcW w:w="3249" w:type="dxa"/>
          </w:tcPr>
          <w:p w:rsidR="00073FC8" w:rsidRPr="00DB56BB" w:rsidRDefault="00C138BC" w:rsidP="00BE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Н.М.</w:t>
            </w:r>
          </w:p>
        </w:tc>
        <w:tc>
          <w:tcPr>
            <w:tcW w:w="3244" w:type="dxa"/>
          </w:tcPr>
          <w:p w:rsidR="00073FC8" w:rsidRPr="00DB56BB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073FC8" w:rsidRPr="00DB56BB" w:rsidRDefault="00073FC8" w:rsidP="00BE260F">
            <w:pPr>
              <w:rPr>
                <w:sz w:val="28"/>
                <w:szCs w:val="28"/>
              </w:rPr>
            </w:pPr>
          </w:p>
        </w:tc>
      </w:tr>
      <w:tr w:rsidR="00073FC8" w:rsidRPr="00DB56BB" w:rsidTr="0046421E">
        <w:tc>
          <w:tcPr>
            <w:tcW w:w="3249" w:type="dxa"/>
          </w:tcPr>
          <w:p w:rsidR="00073FC8" w:rsidRPr="00DB56BB" w:rsidRDefault="00073FC8" w:rsidP="00BE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І.Ю.</w:t>
            </w:r>
          </w:p>
        </w:tc>
        <w:tc>
          <w:tcPr>
            <w:tcW w:w="3244" w:type="dxa"/>
          </w:tcPr>
          <w:p w:rsidR="00073FC8" w:rsidRPr="00DB56BB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073FC8" w:rsidRPr="00DB56BB" w:rsidRDefault="00073FC8" w:rsidP="00BE260F">
            <w:pPr>
              <w:rPr>
                <w:sz w:val="28"/>
                <w:szCs w:val="28"/>
              </w:rPr>
            </w:pPr>
          </w:p>
        </w:tc>
      </w:tr>
      <w:tr w:rsidR="00073FC8" w:rsidRPr="00DB56BB" w:rsidTr="0046421E">
        <w:tc>
          <w:tcPr>
            <w:tcW w:w="3249" w:type="dxa"/>
          </w:tcPr>
          <w:p w:rsidR="00073FC8" w:rsidRDefault="00073FC8" w:rsidP="00BE2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Ревенко</w:t>
            </w:r>
            <w:proofErr w:type="spellEnd"/>
            <w:r>
              <w:rPr>
                <w:sz w:val="28"/>
                <w:szCs w:val="28"/>
              </w:rPr>
              <w:t xml:space="preserve"> Т.І.</w:t>
            </w:r>
          </w:p>
        </w:tc>
        <w:tc>
          <w:tcPr>
            <w:tcW w:w="3244" w:type="dxa"/>
          </w:tcPr>
          <w:p w:rsidR="00073FC8" w:rsidRPr="00DB56BB" w:rsidRDefault="00073FC8" w:rsidP="00BE260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073FC8" w:rsidRPr="00DB56BB" w:rsidRDefault="00073FC8" w:rsidP="00BE260F">
            <w:pPr>
              <w:rPr>
                <w:sz w:val="28"/>
                <w:szCs w:val="28"/>
              </w:rPr>
            </w:pPr>
          </w:p>
        </w:tc>
      </w:tr>
    </w:tbl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636FC3" w:rsidP="00AC1588">
      <w:pPr>
        <w:pStyle w:val="1"/>
        <w:spacing w:before="0" w:after="0"/>
        <w:jc w:val="center"/>
        <w:rPr>
          <w:b w:val="0"/>
          <w:bCs w:val="0"/>
          <w:sz w:val="36"/>
          <w:lang w:val="uk-UA"/>
        </w:rPr>
      </w:pPr>
      <w:r>
        <w:rPr>
          <w:noProof/>
          <w:lang w:val="uk-UA" w:eastAsia="uk-UA"/>
        </w:rPr>
        <w:lastRenderedPageBreak/>
        <w:pict>
          <v:shape id="Рисунок 2" o:spid="_x0000_s1027" type="#_x0000_t75" alt="Герб України" style="position:absolute;left:0;text-align:left;margin-left:213pt;margin-top:-.3pt;width:42pt;height:54pt;z-index:-2;visibility:visible">
            <v:imagedata r:id="rId6" o:title="gerb1"/>
          </v:shape>
        </w:pict>
      </w:r>
    </w:p>
    <w:p w:rsidR="00073FC8" w:rsidRPr="00DD48A5" w:rsidRDefault="00073FC8" w:rsidP="00AC1588">
      <w:pPr>
        <w:pStyle w:val="1"/>
        <w:spacing w:before="0" w:after="0"/>
        <w:jc w:val="center"/>
        <w:rPr>
          <w:b w:val="0"/>
          <w:bCs w:val="0"/>
          <w:sz w:val="36"/>
          <w:lang w:val="uk-UA"/>
        </w:rPr>
      </w:pPr>
    </w:p>
    <w:p w:rsidR="00073FC8" w:rsidRPr="0043023A" w:rsidRDefault="00073FC8" w:rsidP="00AC1588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</w:p>
    <w:p w:rsidR="00073FC8" w:rsidRPr="003F004E" w:rsidRDefault="00073FC8" w:rsidP="00AC1588">
      <w:pPr>
        <w:jc w:val="center"/>
        <w:rPr>
          <w:bCs/>
          <w:sz w:val="36"/>
          <w:szCs w:val="36"/>
        </w:rPr>
      </w:pPr>
      <w:r w:rsidRPr="003F004E">
        <w:rPr>
          <w:bCs/>
          <w:sz w:val="36"/>
          <w:szCs w:val="36"/>
        </w:rPr>
        <w:t>Сумська міська рада</w:t>
      </w:r>
    </w:p>
    <w:p w:rsidR="00073FC8" w:rsidRDefault="00073FC8" w:rsidP="00AC1588">
      <w:pPr>
        <w:jc w:val="center"/>
      </w:pPr>
      <w:r>
        <w:rPr>
          <w:bCs/>
        </w:rPr>
        <w:t xml:space="preserve">майдан Незалежності, </w:t>
      </w:r>
      <w:smartTag w:uri="urn:schemas-microsoft-com:office:smarttags" w:element="metricconverter">
        <w:smartTagPr>
          <w:attr w:name="ProductID" w:val="2, м"/>
        </w:smartTagPr>
        <w:r>
          <w:rPr>
            <w:bCs/>
          </w:rPr>
          <w:t>2, м</w:t>
        </w:r>
      </w:smartTag>
      <w:r>
        <w:rPr>
          <w:bCs/>
        </w:rPr>
        <w:t xml:space="preserve">. Суми, 40030, </w:t>
      </w:r>
      <w:proofErr w:type="spellStart"/>
      <w:r>
        <w:t>тел</w:t>
      </w:r>
      <w:proofErr w:type="spellEnd"/>
      <w:r>
        <w:t xml:space="preserve">.(факс) +38(0542) 700-560 </w:t>
      </w:r>
    </w:p>
    <w:p w:rsidR="00073FC8" w:rsidRPr="00DD48A5" w:rsidRDefault="00073FC8" w:rsidP="00AC1588">
      <w:pPr>
        <w:jc w:val="center"/>
        <w:rPr>
          <w:lang w:val="en-US"/>
        </w:rPr>
      </w:pPr>
      <w:r>
        <w:t>Е</w:t>
      </w:r>
      <w:r w:rsidRPr="00DD48A5">
        <w:rPr>
          <w:lang w:val="en-US"/>
        </w:rPr>
        <w:t>-</w:t>
      </w:r>
      <w:r>
        <w:rPr>
          <w:lang w:val="en-US"/>
        </w:rPr>
        <w:t>mail</w:t>
      </w:r>
      <w:r w:rsidRPr="00DD48A5">
        <w:rPr>
          <w:lang w:val="en-US"/>
        </w:rPr>
        <w:t xml:space="preserve">: </w:t>
      </w:r>
      <w:hyperlink r:id="rId7" w:history="1">
        <w:r w:rsidRPr="00723552">
          <w:rPr>
            <w:rStyle w:val="a7"/>
            <w:lang w:val="en-US"/>
          </w:rPr>
          <w:t>mail</w:t>
        </w:r>
        <w:r w:rsidRPr="00DD48A5">
          <w:rPr>
            <w:rStyle w:val="a7"/>
            <w:lang w:val="en-US"/>
          </w:rPr>
          <w:t>@</w:t>
        </w:r>
        <w:r w:rsidRPr="00723552">
          <w:rPr>
            <w:rStyle w:val="a7"/>
            <w:lang w:val="en-US"/>
          </w:rPr>
          <w:t>meria</w:t>
        </w:r>
        <w:r w:rsidRPr="00DD48A5">
          <w:rPr>
            <w:rStyle w:val="a7"/>
            <w:lang w:val="en-US"/>
          </w:rPr>
          <w:t>.</w:t>
        </w:r>
        <w:r w:rsidRPr="00723552">
          <w:rPr>
            <w:rStyle w:val="a7"/>
            <w:lang w:val="en-US"/>
          </w:rPr>
          <w:t>sumy</w:t>
        </w:r>
        <w:r w:rsidRPr="00DD48A5">
          <w:rPr>
            <w:rStyle w:val="a7"/>
            <w:lang w:val="en-US"/>
          </w:rPr>
          <w:t>.</w:t>
        </w:r>
        <w:r w:rsidRPr="00723552">
          <w:rPr>
            <w:rStyle w:val="a7"/>
            <w:lang w:val="en-US"/>
          </w:rPr>
          <w:t>ua</w:t>
        </w:r>
      </w:hyperlink>
    </w:p>
    <w:p w:rsidR="00073FC8" w:rsidRPr="00DD48A5" w:rsidRDefault="00073FC8" w:rsidP="00AC1588">
      <w:pPr>
        <w:ind w:hanging="4242"/>
        <w:rPr>
          <w:lang w:val="en-US"/>
        </w:rPr>
      </w:pPr>
    </w:p>
    <w:p w:rsidR="00073FC8" w:rsidRPr="00AC1588" w:rsidRDefault="00073FC8" w:rsidP="00AC1588">
      <w:pPr>
        <w:rPr>
          <w:sz w:val="28"/>
          <w:lang w:val="ru-RU"/>
        </w:rPr>
      </w:pPr>
      <w:r w:rsidRPr="00AC1588">
        <w:rPr>
          <w:sz w:val="28"/>
          <w:lang w:val="ru-RU"/>
        </w:rPr>
        <w:t xml:space="preserve">__________ № ____________ </w:t>
      </w:r>
      <w:r w:rsidRPr="00AC1588">
        <w:rPr>
          <w:sz w:val="28"/>
          <w:lang w:val="ru-RU"/>
        </w:rPr>
        <w:tab/>
      </w:r>
      <w:r w:rsidR="00FE094E">
        <w:rPr>
          <w:sz w:val="28"/>
          <w:lang w:val="ru-RU"/>
        </w:rPr>
        <w:t xml:space="preserve">       </w:t>
      </w:r>
      <w:r w:rsidRPr="00AC1588">
        <w:rPr>
          <w:sz w:val="28"/>
        </w:rPr>
        <w:t>на</w:t>
      </w:r>
      <w:r w:rsidRPr="00AC1588">
        <w:rPr>
          <w:sz w:val="28"/>
          <w:lang w:val="ru-RU"/>
        </w:rPr>
        <w:t xml:space="preserve"> №____________ </w:t>
      </w:r>
      <w:r w:rsidRPr="00AC1588">
        <w:rPr>
          <w:sz w:val="28"/>
        </w:rPr>
        <w:t>від</w:t>
      </w:r>
    </w:p>
    <w:p w:rsidR="00073FC8" w:rsidRPr="00AC1588" w:rsidRDefault="00073FC8" w:rsidP="00AC1588">
      <w:pPr>
        <w:ind w:hanging="4950"/>
        <w:rPr>
          <w:b/>
          <w:sz w:val="40"/>
          <w:szCs w:val="28"/>
        </w:rPr>
      </w:pPr>
      <w:r w:rsidRPr="00AC1588">
        <w:rPr>
          <w:b/>
          <w:sz w:val="40"/>
          <w:szCs w:val="28"/>
          <w:lang w:val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73FC8" w:rsidTr="00586D3A">
        <w:tc>
          <w:tcPr>
            <w:tcW w:w="4785" w:type="dxa"/>
          </w:tcPr>
          <w:p w:rsidR="00073FC8" w:rsidRPr="00586D3A" w:rsidRDefault="00073FC8" w:rsidP="00AC1588">
            <w:pPr>
              <w:rPr>
                <w:b/>
                <w:sz w:val="40"/>
                <w:szCs w:val="28"/>
              </w:rPr>
            </w:pPr>
          </w:p>
        </w:tc>
        <w:tc>
          <w:tcPr>
            <w:tcW w:w="4786" w:type="dxa"/>
          </w:tcPr>
          <w:p w:rsidR="00073FC8" w:rsidRPr="00586D3A" w:rsidRDefault="00073FC8" w:rsidP="00AC1588">
            <w:pPr>
              <w:rPr>
                <w:sz w:val="28"/>
                <w:szCs w:val="28"/>
              </w:rPr>
            </w:pPr>
            <w:r w:rsidRPr="00586D3A">
              <w:rPr>
                <w:sz w:val="28"/>
                <w:szCs w:val="28"/>
              </w:rPr>
              <w:t>Прем’єр-Міністру України</w:t>
            </w:r>
          </w:p>
          <w:p w:rsidR="00073FC8" w:rsidRPr="00586D3A" w:rsidRDefault="00073FC8" w:rsidP="00AC1588">
            <w:pPr>
              <w:rPr>
                <w:b/>
                <w:sz w:val="28"/>
                <w:szCs w:val="28"/>
              </w:rPr>
            </w:pPr>
            <w:proofErr w:type="spellStart"/>
            <w:r w:rsidRPr="00586D3A">
              <w:rPr>
                <w:b/>
                <w:sz w:val="28"/>
                <w:szCs w:val="28"/>
              </w:rPr>
              <w:t>Гройсману</w:t>
            </w:r>
            <w:proofErr w:type="spellEnd"/>
            <w:r w:rsidRPr="00586D3A">
              <w:rPr>
                <w:b/>
                <w:sz w:val="28"/>
                <w:szCs w:val="28"/>
              </w:rPr>
              <w:t xml:space="preserve"> В.Б.</w:t>
            </w:r>
          </w:p>
          <w:p w:rsidR="00073FC8" w:rsidRPr="00586D3A" w:rsidRDefault="00073FC8" w:rsidP="00AC1588">
            <w:pPr>
              <w:rPr>
                <w:sz w:val="28"/>
                <w:szCs w:val="28"/>
              </w:rPr>
            </w:pPr>
          </w:p>
          <w:p w:rsidR="00073FC8" w:rsidRPr="00586D3A" w:rsidRDefault="00073FC8" w:rsidP="00AC1588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1008, м"/>
              </w:smartTagPr>
              <w:r w:rsidRPr="00586D3A">
                <w:rPr>
                  <w:sz w:val="26"/>
                  <w:szCs w:val="26"/>
                </w:rPr>
                <w:t>01008, м</w:t>
              </w:r>
            </w:smartTag>
            <w:r w:rsidRPr="00586D3A">
              <w:rPr>
                <w:sz w:val="26"/>
                <w:szCs w:val="26"/>
              </w:rPr>
              <w:t>. Київ, вул. Грушевського, 12/2</w:t>
            </w:r>
          </w:p>
        </w:tc>
      </w:tr>
    </w:tbl>
    <w:p w:rsidR="00073FC8" w:rsidRPr="00AC1588" w:rsidRDefault="00073FC8" w:rsidP="00AC1588">
      <w:pPr>
        <w:ind w:hanging="4950"/>
        <w:rPr>
          <w:b/>
          <w:sz w:val="40"/>
          <w:szCs w:val="28"/>
        </w:rPr>
      </w:pPr>
    </w:p>
    <w:p w:rsidR="00073FC8" w:rsidRDefault="00073FC8" w:rsidP="00AC15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Шановний пане Прем’єр-Міністре України!</w:t>
      </w:r>
    </w:p>
    <w:p w:rsidR="00073FC8" w:rsidRPr="00792EDA" w:rsidRDefault="00073FC8" w:rsidP="00AC1588">
      <w:pPr>
        <w:jc w:val="both"/>
        <w:rPr>
          <w:color w:val="FF0000"/>
          <w:sz w:val="28"/>
          <w:szCs w:val="28"/>
        </w:rPr>
      </w:pPr>
    </w:p>
    <w:p w:rsidR="00B330F1" w:rsidRDefault="00073FC8" w:rsidP="00AC1588">
      <w:pPr>
        <w:ind w:firstLine="708"/>
        <w:jc w:val="both"/>
        <w:rPr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 xml:space="preserve">Сумська міська рада на своєму засіданні     </w:t>
      </w:r>
      <w:r w:rsidR="003046C1">
        <w:rPr>
          <w:color w:val="191919"/>
          <w:sz w:val="28"/>
          <w:szCs w:val="28"/>
          <w:shd w:val="clear" w:color="auto" w:fill="FFFFFF"/>
        </w:rPr>
        <w:t>2019</w:t>
      </w:r>
      <w:r>
        <w:rPr>
          <w:color w:val="191919"/>
          <w:sz w:val="28"/>
          <w:szCs w:val="28"/>
          <w:shd w:val="clear" w:color="auto" w:fill="FFFFFF"/>
        </w:rPr>
        <w:t xml:space="preserve"> року прийняла рішення №      -МР </w:t>
      </w:r>
      <w:r w:rsidRPr="00C56B75">
        <w:rPr>
          <w:sz w:val="28"/>
          <w:szCs w:val="28"/>
        </w:rPr>
        <w:t>«</w:t>
      </w:r>
      <w:r>
        <w:rPr>
          <w:sz w:val="28"/>
          <w:szCs w:val="28"/>
        </w:rPr>
        <w:t>Про звернення до Прем’єр-міністра України</w:t>
      </w:r>
      <w:r w:rsidR="00B330F1">
        <w:rPr>
          <w:sz w:val="28"/>
          <w:szCs w:val="28"/>
        </w:rPr>
        <w:t xml:space="preserve"> Володимира </w:t>
      </w:r>
      <w:proofErr w:type="spellStart"/>
      <w:r w:rsidR="00B330F1">
        <w:rPr>
          <w:sz w:val="28"/>
          <w:szCs w:val="28"/>
        </w:rPr>
        <w:t>Гройсмана</w:t>
      </w:r>
      <w:proofErr w:type="spellEnd"/>
      <w:r w:rsidR="00B330F1">
        <w:rPr>
          <w:sz w:val="28"/>
          <w:szCs w:val="28"/>
        </w:rPr>
        <w:t xml:space="preserve"> та Міністра соціальної політики України </w:t>
      </w:r>
      <w:r w:rsidR="00B330F1"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 w:rsidR="00B330F1">
        <w:rPr>
          <w:sz w:val="28"/>
          <w:szCs w:val="28"/>
        </w:rPr>
        <w:t xml:space="preserve"> з</w:t>
      </w:r>
      <w:r w:rsidR="00B330F1" w:rsidRPr="000E18C1">
        <w:rPr>
          <w:sz w:val="28"/>
          <w:szCs w:val="28"/>
        </w:rPr>
        <w:t xml:space="preserve">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="00B330F1" w:rsidRPr="000E18C1">
        <w:rPr>
          <w:sz w:val="28"/>
          <w:szCs w:val="28"/>
        </w:rPr>
        <w:t>електропостачання</w:t>
      </w:r>
      <w:r w:rsidR="00B330F1">
        <w:rPr>
          <w:sz w:val="28"/>
          <w:szCs w:val="28"/>
        </w:rPr>
        <w:t>».</w:t>
      </w:r>
    </w:p>
    <w:p w:rsidR="00B330F1" w:rsidRDefault="00B330F1" w:rsidP="00B330F1">
      <w:pPr>
        <w:ind w:firstLine="708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>Як відомо, відповідно до прийнятого у 2017 році Закону України «Про ринок електричної енергії» (надалі – Закон) на всій території України в галузі електроенергетики проводився розподіл видів діяльності, в тому числі і у           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».</w:t>
      </w:r>
    </w:p>
    <w:p w:rsidR="00B330F1" w:rsidRDefault="00B330F1" w:rsidP="00B330F1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>Як наслідок,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розділилось на постачальника електричної енергії Товариство з обмеженою відповідальністю «ЕНЕРА СУМИ» та організацію, що буде займатись розподілом, обслуговуванням електричних мереж. Тобто</w:t>
      </w:r>
      <w:r w:rsidR="00E64572">
        <w:rPr>
          <w:color w:val="191919"/>
          <w:sz w:val="28"/>
          <w:szCs w:val="28"/>
          <w:shd w:val="clear" w:color="auto" w:fill="FFFFFF"/>
        </w:rPr>
        <w:t>,</w:t>
      </w:r>
      <w:r>
        <w:rPr>
          <w:color w:val="191919"/>
          <w:sz w:val="28"/>
          <w:szCs w:val="28"/>
          <w:shd w:val="clear" w:color="auto" w:fill="FFFFFF"/>
        </w:rPr>
        <w:t xml:space="preserve"> на виконання вищезазначеного Закону шляхом відокремлення з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створена ТОВ «ЕНЕРА СУМИ», яка з 01.01.2019 стала постачальником електричної енергії у територіальних межах міста Суми.</w:t>
      </w:r>
    </w:p>
    <w:p w:rsidR="00B330F1" w:rsidRDefault="00B330F1" w:rsidP="00B330F1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  <w:r w:rsidRPr="00286A7C">
        <w:rPr>
          <w:color w:val="191919"/>
          <w:sz w:val="28"/>
          <w:szCs w:val="28"/>
          <w:shd w:val="clear" w:color="auto" w:fill="FFFFFF"/>
        </w:rPr>
        <w:t>Слід зазначити, що</w:t>
      </w:r>
      <w:r>
        <w:rPr>
          <w:color w:val="191919"/>
          <w:sz w:val="28"/>
          <w:szCs w:val="28"/>
          <w:shd w:val="clear" w:color="auto" w:fill="FFFFFF"/>
        </w:rPr>
        <w:t xml:space="preserve"> за інформацією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згідно «Прикінцевих та перехідних положень» Закону, </w:t>
      </w:r>
      <w:r>
        <w:rPr>
          <w:color w:val="191919"/>
          <w:sz w:val="28"/>
          <w:szCs w:val="28"/>
          <w:shd w:val="clear" w:color="auto" w:fill="FFFFFF"/>
        </w:rPr>
        <w:t>саме оператор системи розподілу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, у разі відокремлення 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електропостачальника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, є правонаступником в частині прав та обов’язків, пов’язаних з провадженням діяльності з постачання електричної енергії за регульованим тарифом. Тобто, кошти за спожиту електричну енергію, одержані з державного бюджету по пільгах та субсидіях, до моменту повноцінної роботи</w:t>
      </w:r>
      <w:r>
        <w:rPr>
          <w:color w:val="191919"/>
          <w:sz w:val="28"/>
          <w:szCs w:val="28"/>
          <w:shd w:val="clear" w:color="auto" w:fill="FFFFFF"/>
        </w:rPr>
        <w:t xml:space="preserve"> ТОВ «ЕНЕРА СУМИ», зараховувались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рахунки із спеціальним режимом використання </w:t>
      </w:r>
      <w:r w:rsidR="00466A43">
        <w:rPr>
          <w:color w:val="191919"/>
          <w:sz w:val="28"/>
          <w:szCs w:val="28"/>
          <w:shd w:val="clear" w:color="auto" w:fill="FFFFFF"/>
        </w:rPr>
        <w:t xml:space="preserve">                      </w:t>
      </w:r>
      <w:r w:rsidRPr="00286A7C"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Сумиобенерго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», і дебіторська та кредито</w:t>
      </w:r>
      <w:r>
        <w:rPr>
          <w:color w:val="191919"/>
          <w:sz w:val="28"/>
          <w:szCs w:val="28"/>
          <w:shd w:val="clear" w:color="auto" w:fill="FFFFFF"/>
        </w:rPr>
        <w:t>рська заборгованість залишалась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рахунку із спеціальним режимом викор</w:t>
      </w:r>
      <w:r>
        <w:rPr>
          <w:color w:val="191919"/>
          <w:sz w:val="28"/>
          <w:szCs w:val="28"/>
          <w:shd w:val="clear" w:color="auto" w:fill="FFFFFF"/>
        </w:rPr>
        <w:t xml:space="preserve">истання </w:t>
      </w:r>
      <w:r w:rsidR="00466A43">
        <w:rPr>
          <w:color w:val="191919"/>
          <w:sz w:val="28"/>
          <w:szCs w:val="28"/>
          <w:shd w:val="clear" w:color="auto" w:fill="FFFFFF"/>
        </w:rPr>
        <w:t xml:space="preserve">                             </w:t>
      </w:r>
      <w:r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 який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</w:t>
      </w:r>
      <w:r>
        <w:rPr>
          <w:color w:val="191919"/>
          <w:sz w:val="28"/>
          <w:szCs w:val="28"/>
          <w:shd w:val="clear" w:color="auto" w:fill="FFFFFF"/>
        </w:rPr>
        <w:t xml:space="preserve">на сьогодні є оператор системи розподілу.     </w:t>
      </w:r>
    </w:p>
    <w:p w:rsidR="00B330F1" w:rsidRPr="00286A7C" w:rsidRDefault="00B330F1" w:rsidP="00B330F1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lastRenderedPageBreak/>
        <w:tab/>
        <w:t xml:space="preserve">ТОВ «ЕНЕРА СУМИ» почало 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свою роботу </w:t>
      </w:r>
      <w:r>
        <w:rPr>
          <w:color w:val="191919"/>
          <w:sz w:val="28"/>
          <w:szCs w:val="28"/>
          <w:shd w:val="clear" w:color="auto" w:fill="FFFFFF"/>
        </w:rPr>
        <w:t xml:space="preserve">з 01.01.2019 саме </w:t>
      </w:r>
      <w:r w:rsidRPr="00286A7C">
        <w:rPr>
          <w:color w:val="191919"/>
          <w:sz w:val="28"/>
          <w:szCs w:val="28"/>
          <w:shd w:val="clear" w:color="auto" w:fill="FFFFFF"/>
        </w:rPr>
        <w:t>з нульовим балансом, в тому числі і по особових рахунках згідно договорів про користування всіх побутових споживачів.</w:t>
      </w:r>
    </w:p>
    <w:p w:rsidR="00B330F1" w:rsidRDefault="00B330F1" w:rsidP="00B330F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 xml:space="preserve">В той же час, згідно з пунктом 18 </w:t>
      </w:r>
      <w:r w:rsidRPr="00D4493F">
        <w:rPr>
          <w:sz w:val="28"/>
          <w:szCs w:val="28"/>
        </w:rPr>
        <w:t xml:space="preserve">Положення про порядок призначення житлових субсидій, затвердженого </w:t>
      </w:r>
      <w:r w:rsidRPr="00D4493F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sz w:val="28"/>
          <w:szCs w:val="28"/>
        </w:rPr>
        <w:br/>
      </w:r>
      <w:r w:rsidRPr="00FE094E">
        <w:rPr>
          <w:rStyle w:val="rvts9"/>
          <w:bCs/>
          <w:sz w:val="28"/>
          <w:szCs w:val="28"/>
          <w:shd w:val="clear" w:color="auto" w:fill="FFFFFF"/>
        </w:rPr>
        <w:t>від 21.10.1995 №  848</w:t>
      </w:r>
      <w:r w:rsidRPr="00FE094E">
        <w:rPr>
          <w:sz w:val="28"/>
          <w:szCs w:val="28"/>
          <w:shd w:val="clear" w:color="auto" w:fill="FFFFFF"/>
        </w:rPr>
        <w:t> </w:t>
      </w:r>
      <w:r w:rsidRPr="00FE094E">
        <w:rPr>
          <w:rStyle w:val="rvts9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Pr="00FE094E">
        <w:rPr>
          <w:sz w:val="28"/>
          <w:szCs w:val="28"/>
          <w:shd w:val="clear" w:color="auto" w:fill="FFFFFF"/>
        </w:rPr>
        <w:t> </w:t>
      </w:r>
      <w:r w:rsidRPr="00FE094E">
        <w:rPr>
          <w:sz w:val="28"/>
          <w:szCs w:val="28"/>
        </w:rPr>
        <w:br/>
      </w:r>
      <w:hyperlink r:id="rId8" w:anchor="n20" w:tgtFrame="_blank" w:history="1">
        <w:r w:rsidRPr="00FE094E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від 27.04.2018 № 329</w:t>
        </w:r>
      </w:hyperlink>
      <w:r w:rsidRPr="00FE094E">
        <w:rPr>
          <w:rStyle w:val="rvts9"/>
          <w:bCs/>
          <w:sz w:val="28"/>
          <w:szCs w:val="28"/>
          <w:shd w:val="clear" w:color="auto" w:fill="FFFFFF"/>
        </w:rPr>
        <w:t>), зі змінами (далі – Положення) передбачено, що с</w:t>
      </w:r>
      <w:r w:rsidRPr="00FE094E">
        <w:rPr>
          <w:sz w:val="28"/>
          <w:szCs w:val="28"/>
          <w:shd w:val="clear" w:color="auto" w:fill="FFFFFF"/>
        </w:rPr>
        <w:t>ума житлової субсидії, яка</w:t>
      </w:r>
      <w:r w:rsidRPr="00DC451C">
        <w:rPr>
          <w:color w:val="000000"/>
          <w:sz w:val="28"/>
          <w:szCs w:val="28"/>
          <w:shd w:val="clear" w:color="auto" w:fill="FFFFFF"/>
        </w:rPr>
        <w:t xml:space="preserve"> не використана домогосподарством внаслідок економії, зараховується управителем, об’єднанням, виконавцем комунальної послуги на наступні розрахункові періоди протягом сезону, в якому призначено житлову субсидію, як оплата таких послуг та/або витрат на управління багатоквартирним будинком.</w:t>
      </w:r>
    </w:p>
    <w:p w:rsidR="00B330F1" w:rsidRDefault="00B330F1" w:rsidP="00B330F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Таким чином, через неузгодженість між двома актами законодавства, які регулюють різні за змістом питання, та категорія громадян, які й так є найбільш вразливими, через існуючі розбіжності, на сьогодні фактично позбавлені можливості на реалізацію свого права, визначеного у Положенні, зокрема щодо можливості зменшення по їх особовому рахунку оплати за послугу електропостачання в рахунок попередньої економії. </w:t>
      </w:r>
    </w:p>
    <w:p w:rsidR="00B330F1" w:rsidRDefault="00B330F1" w:rsidP="00B330F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Зважаючи на вищевикладене, а також попереджаючи уникнення недовіри з боку населення щодо здійснюваних державою заходів, направлених на мотивацію до енергоефективності та економії енергоносіїв через створення, в тому числі, шляхом запровадження механізмів, покладених в основу умов надання населенню субсидій, просимо Вашого невідкладного реагування по внесенню змін до Положення, які б ліквідували існуючі неузгодженості. </w:t>
      </w:r>
    </w:p>
    <w:p w:rsidR="00B330F1" w:rsidRPr="00DC451C" w:rsidRDefault="00B330F1" w:rsidP="00B330F1">
      <w:pPr>
        <w:jc w:val="both"/>
        <w:rPr>
          <w:sz w:val="28"/>
          <w:szCs w:val="28"/>
        </w:rPr>
      </w:pPr>
    </w:p>
    <w:p w:rsidR="00073FC8" w:rsidRPr="00CB175F" w:rsidRDefault="00B330F1" w:rsidP="00AC1588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Додаток</w:t>
      </w:r>
      <w:r w:rsidR="00073FC8">
        <w:rPr>
          <w:kern w:val="2"/>
          <w:sz w:val="28"/>
          <w:szCs w:val="28"/>
        </w:rPr>
        <w:t xml:space="preserve">: рішення </w:t>
      </w:r>
      <w:r w:rsidR="00073FC8">
        <w:rPr>
          <w:color w:val="191919"/>
          <w:sz w:val="28"/>
          <w:szCs w:val="28"/>
          <w:shd w:val="clear" w:color="auto" w:fill="FFFFFF"/>
        </w:rPr>
        <w:t xml:space="preserve">Сумської міської рада від   </w:t>
      </w:r>
      <w:r>
        <w:rPr>
          <w:color w:val="191919"/>
          <w:sz w:val="28"/>
          <w:szCs w:val="28"/>
          <w:shd w:val="clear" w:color="auto" w:fill="FFFFFF"/>
        </w:rPr>
        <w:t xml:space="preserve">  </w:t>
      </w:r>
      <w:r w:rsidR="00E64572">
        <w:rPr>
          <w:color w:val="191919"/>
          <w:sz w:val="28"/>
          <w:szCs w:val="28"/>
          <w:shd w:val="clear" w:color="auto" w:fill="FFFFFF"/>
        </w:rPr>
        <w:t>2019</w:t>
      </w:r>
      <w:r w:rsidR="00073FC8">
        <w:rPr>
          <w:color w:val="191919"/>
          <w:sz w:val="28"/>
          <w:szCs w:val="28"/>
          <w:shd w:val="clear" w:color="auto" w:fill="FFFFFF"/>
        </w:rPr>
        <w:t xml:space="preserve"> року   </w:t>
      </w:r>
      <w:r w:rsidR="00E64572">
        <w:rPr>
          <w:color w:val="191919"/>
          <w:sz w:val="28"/>
          <w:szCs w:val="28"/>
          <w:shd w:val="clear" w:color="auto" w:fill="FFFFFF"/>
        </w:rPr>
        <w:t xml:space="preserve">                             </w:t>
      </w:r>
      <w:r w:rsidR="00073FC8">
        <w:rPr>
          <w:color w:val="191919"/>
          <w:sz w:val="28"/>
          <w:szCs w:val="28"/>
          <w:shd w:val="clear" w:color="auto" w:fill="FFFFFF"/>
        </w:rPr>
        <w:t xml:space="preserve">№      -МР </w:t>
      </w:r>
      <w:r w:rsidR="00073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звернення до Прем’єр-міністра України Володимира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та Міністра соціальної політики України </w:t>
      </w:r>
      <w:r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>
        <w:rPr>
          <w:sz w:val="28"/>
          <w:szCs w:val="28"/>
        </w:rPr>
        <w:t xml:space="preserve"> з</w:t>
      </w:r>
      <w:r w:rsidRPr="000E18C1">
        <w:rPr>
          <w:sz w:val="28"/>
          <w:szCs w:val="28"/>
        </w:rPr>
        <w:t xml:space="preserve"> питання повернення мешканцям міста зекономлених субсидій по послузі</w:t>
      </w:r>
      <w:r w:rsidR="003046C1">
        <w:rPr>
          <w:sz w:val="28"/>
          <w:szCs w:val="28"/>
        </w:rPr>
        <w:t xml:space="preserve"> з</w:t>
      </w:r>
      <w:r w:rsidRPr="000E18C1">
        <w:rPr>
          <w:sz w:val="28"/>
          <w:szCs w:val="28"/>
        </w:rPr>
        <w:t xml:space="preserve"> електропостачання</w:t>
      </w:r>
      <w:r>
        <w:rPr>
          <w:sz w:val="28"/>
          <w:szCs w:val="28"/>
        </w:rPr>
        <w:t xml:space="preserve">» </w:t>
      </w:r>
      <w:r w:rsidR="00073FC8" w:rsidRPr="00CB175F">
        <w:rPr>
          <w:sz w:val="28"/>
          <w:szCs w:val="28"/>
        </w:rPr>
        <w:t>на</w:t>
      </w:r>
      <w:r w:rsidR="00E64572">
        <w:rPr>
          <w:sz w:val="28"/>
          <w:szCs w:val="28"/>
        </w:rPr>
        <w:t xml:space="preserve">  </w:t>
      </w:r>
      <w:r>
        <w:rPr>
          <w:sz w:val="28"/>
          <w:szCs w:val="28"/>
        </w:rPr>
        <w:t>___</w:t>
      </w:r>
      <w:r w:rsidR="00073FC8" w:rsidRPr="00CB175F">
        <w:rPr>
          <w:sz w:val="28"/>
          <w:szCs w:val="28"/>
        </w:rPr>
        <w:t>сторінках</w:t>
      </w:r>
      <w:r w:rsidR="00073FC8">
        <w:rPr>
          <w:sz w:val="28"/>
          <w:szCs w:val="28"/>
        </w:rPr>
        <w:t>.</w:t>
      </w:r>
    </w:p>
    <w:p w:rsidR="00073FC8" w:rsidRDefault="00073FC8" w:rsidP="00AC1588">
      <w:pPr>
        <w:ind w:left="5954" w:hanging="10904"/>
        <w:rPr>
          <w:b/>
          <w:sz w:val="28"/>
          <w:szCs w:val="28"/>
        </w:rPr>
      </w:pPr>
    </w:p>
    <w:p w:rsidR="00073FC8" w:rsidRDefault="00073FC8" w:rsidP="00AC1588">
      <w:pPr>
        <w:ind w:left="5954" w:hanging="10904"/>
        <w:rPr>
          <w:sz w:val="28"/>
          <w:szCs w:val="28"/>
        </w:rPr>
      </w:pPr>
    </w:p>
    <w:p w:rsidR="00073FC8" w:rsidRPr="00AC1588" w:rsidRDefault="00073FC8" w:rsidP="00AC1588">
      <w:pPr>
        <w:ind w:left="5954" w:hanging="10904"/>
        <w:rPr>
          <w:sz w:val="27"/>
          <w:szCs w:val="27"/>
        </w:rPr>
      </w:pPr>
    </w:p>
    <w:p w:rsidR="00073FC8" w:rsidRPr="00CB175F" w:rsidRDefault="00073FC8" w:rsidP="00AC1588">
      <w:pPr>
        <w:jc w:val="both"/>
        <w:rPr>
          <w:sz w:val="28"/>
          <w:szCs w:val="27"/>
        </w:rPr>
      </w:pPr>
      <w:r w:rsidRPr="00CB175F">
        <w:rPr>
          <w:sz w:val="28"/>
          <w:szCs w:val="27"/>
        </w:rPr>
        <w:t xml:space="preserve">З повагою та за дорученням </w:t>
      </w:r>
    </w:p>
    <w:p w:rsidR="00073FC8" w:rsidRPr="00CB175F" w:rsidRDefault="00073FC8" w:rsidP="00AC1588">
      <w:pPr>
        <w:jc w:val="both"/>
        <w:rPr>
          <w:sz w:val="28"/>
          <w:szCs w:val="27"/>
        </w:rPr>
      </w:pPr>
      <w:r w:rsidRPr="00CB175F">
        <w:rPr>
          <w:sz w:val="28"/>
          <w:szCs w:val="27"/>
        </w:rPr>
        <w:t>депутатів Сумської міської ради,</w:t>
      </w:r>
    </w:p>
    <w:p w:rsidR="00073FC8" w:rsidRPr="00AC1588" w:rsidRDefault="00073FC8" w:rsidP="00AC1588">
      <w:pPr>
        <w:jc w:val="both"/>
        <w:rPr>
          <w:sz w:val="28"/>
          <w:szCs w:val="27"/>
        </w:rPr>
      </w:pPr>
      <w:r w:rsidRPr="00AC1588">
        <w:rPr>
          <w:sz w:val="28"/>
          <w:szCs w:val="27"/>
        </w:rPr>
        <w:t xml:space="preserve">Сумський міський голова                                                               О.М. Лисенко </w:t>
      </w:r>
    </w:p>
    <w:p w:rsidR="00073FC8" w:rsidRPr="00AC1588" w:rsidRDefault="00073FC8" w:rsidP="00AC1588">
      <w:pPr>
        <w:jc w:val="both"/>
        <w:rPr>
          <w:sz w:val="28"/>
          <w:szCs w:val="27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073FC8" w:rsidRDefault="00073FC8" w:rsidP="00810029">
      <w:pPr>
        <w:rPr>
          <w:sz w:val="28"/>
          <w:szCs w:val="28"/>
        </w:rPr>
      </w:pPr>
    </w:p>
    <w:p w:rsidR="00FE094E" w:rsidRDefault="00FE094E" w:rsidP="00810029">
      <w:pPr>
        <w:rPr>
          <w:sz w:val="28"/>
          <w:szCs w:val="28"/>
        </w:rPr>
      </w:pPr>
    </w:p>
    <w:p w:rsidR="00FE094E" w:rsidRDefault="00FE094E" w:rsidP="00810029">
      <w:pPr>
        <w:rPr>
          <w:sz w:val="28"/>
          <w:szCs w:val="28"/>
        </w:rPr>
      </w:pPr>
    </w:p>
    <w:p w:rsidR="00FE094E" w:rsidRDefault="00FE094E" w:rsidP="00810029">
      <w:pPr>
        <w:rPr>
          <w:sz w:val="28"/>
          <w:szCs w:val="28"/>
        </w:rPr>
      </w:pPr>
    </w:p>
    <w:p w:rsidR="00FE094E" w:rsidRDefault="00FE094E" w:rsidP="00810029">
      <w:pPr>
        <w:rPr>
          <w:sz w:val="28"/>
          <w:szCs w:val="28"/>
        </w:rPr>
      </w:pPr>
    </w:p>
    <w:p w:rsidR="00FE094E" w:rsidRDefault="00636FC3" w:rsidP="00FE094E">
      <w:pPr>
        <w:pStyle w:val="1"/>
        <w:spacing w:before="0" w:after="0"/>
        <w:jc w:val="center"/>
        <w:rPr>
          <w:b w:val="0"/>
          <w:bCs w:val="0"/>
          <w:sz w:val="36"/>
          <w:lang w:val="uk-UA"/>
        </w:rPr>
      </w:pPr>
      <w:r>
        <w:rPr>
          <w:b w:val="0"/>
          <w:bCs w:val="0"/>
          <w:noProof/>
          <w:sz w:val="36"/>
          <w:lang w:val="uk-UA" w:eastAsia="uk-UA"/>
        </w:rPr>
        <w:lastRenderedPageBreak/>
        <w:pict>
          <v:shape id="_x0000_s1029" type="#_x0000_t75" alt="Герб України" style="position:absolute;left:0;text-align:left;margin-left:213pt;margin-top:-.3pt;width:42pt;height:54pt;z-index:-1;visibility:visible">
            <v:imagedata r:id="rId6" o:title="gerb1"/>
          </v:shape>
        </w:pict>
      </w:r>
    </w:p>
    <w:p w:rsidR="00FE094E" w:rsidRPr="00DD48A5" w:rsidRDefault="00FE094E" w:rsidP="00FE094E">
      <w:pPr>
        <w:pStyle w:val="1"/>
        <w:spacing w:before="0" w:after="0"/>
        <w:jc w:val="center"/>
        <w:rPr>
          <w:b w:val="0"/>
          <w:bCs w:val="0"/>
          <w:sz w:val="36"/>
          <w:lang w:val="uk-UA"/>
        </w:rPr>
      </w:pPr>
    </w:p>
    <w:p w:rsidR="00FE094E" w:rsidRPr="0043023A" w:rsidRDefault="00FE094E" w:rsidP="00FE094E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</w:p>
    <w:p w:rsidR="00FE094E" w:rsidRPr="003F004E" w:rsidRDefault="00FE094E" w:rsidP="00FE094E">
      <w:pPr>
        <w:jc w:val="center"/>
        <w:rPr>
          <w:bCs/>
          <w:sz w:val="36"/>
          <w:szCs w:val="36"/>
        </w:rPr>
      </w:pPr>
      <w:r w:rsidRPr="003F004E">
        <w:rPr>
          <w:bCs/>
          <w:sz w:val="36"/>
          <w:szCs w:val="36"/>
        </w:rPr>
        <w:t>Сумська міська рада</w:t>
      </w:r>
    </w:p>
    <w:p w:rsidR="00FE094E" w:rsidRDefault="00FE094E" w:rsidP="00FE094E">
      <w:pPr>
        <w:jc w:val="center"/>
      </w:pPr>
      <w:r>
        <w:rPr>
          <w:bCs/>
        </w:rPr>
        <w:t xml:space="preserve">майдан Незалежності, </w:t>
      </w:r>
      <w:smartTag w:uri="urn:schemas-microsoft-com:office:smarttags" w:element="metricconverter">
        <w:smartTagPr>
          <w:attr w:name="ProductID" w:val="2, м"/>
        </w:smartTagPr>
        <w:r>
          <w:rPr>
            <w:bCs/>
          </w:rPr>
          <w:t>2, м</w:t>
        </w:r>
      </w:smartTag>
      <w:r>
        <w:rPr>
          <w:bCs/>
        </w:rPr>
        <w:t xml:space="preserve">. Суми, 40030, </w:t>
      </w:r>
      <w:proofErr w:type="spellStart"/>
      <w:r>
        <w:t>тел</w:t>
      </w:r>
      <w:proofErr w:type="spellEnd"/>
      <w:r>
        <w:t xml:space="preserve">.(факс) +38(0542) 700-560 </w:t>
      </w:r>
    </w:p>
    <w:p w:rsidR="00FE094E" w:rsidRPr="00DD48A5" w:rsidRDefault="00FE094E" w:rsidP="00FE094E">
      <w:pPr>
        <w:jc w:val="center"/>
        <w:rPr>
          <w:lang w:val="en-US"/>
        </w:rPr>
      </w:pPr>
      <w:r>
        <w:t>Е</w:t>
      </w:r>
      <w:r w:rsidRPr="00DD48A5">
        <w:rPr>
          <w:lang w:val="en-US"/>
        </w:rPr>
        <w:t>-</w:t>
      </w:r>
      <w:r>
        <w:rPr>
          <w:lang w:val="en-US"/>
        </w:rPr>
        <w:t>mail</w:t>
      </w:r>
      <w:r w:rsidRPr="00DD48A5">
        <w:rPr>
          <w:lang w:val="en-US"/>
        </w:rPr>
        <w:t xml:space="preserve">: </w:t>
      </w:r>
      <w:hyperlink r:id="rId9" w:history="1">
        <w:r w:rsidRPr="00723552">
          <w:rPr>
            <w:rStyle w:val="a7"/>
            <w:lang w:val="en-US"/>
          </w:rPr>
          <w:t>mail</w:t>
        </w:r>
        <w:r w:rsidRPr="00DD48A5">
          <w:rPr>
            <w:rStyle w:val="a7"/>
            <w:lang w:val="en-US"/>
          </w:rPr>
          <w:t>@</w:t>
        </w:r>
        <w:r w:rsidRPr="00723552">
          <w:rPr>
            <w:rStyle w:val="a7"/>
            <w:lang w:val="en-US"/>
          </w:rPr>
          <w:t>meria</w:t>
        </w:r>
        <w:r w:rsidRPr="00DD48A5">
          <w:rPr>
            <w:rStyle w:val="a7"/>
            <w:lang w:val="en-US"/>
          </w:rPr>
          <w:t>.</w:t>
        </w:r>
        <w:r w:rsidRPr="00723552">
          <w:rPr>
            <w:rStyle w:val="a7"/>
            <w:lang w:val="en-US"/>
          </w:rPr>
          <w:t>sumy</w:t>
        </w:r>
        <w:r w:rsidRPr="00DD48A5">
          <w:rPr>
            <w:rStyle w:val="a7"/>
            <w:lang w:val="en-US"/>
          </w:rPr>
          <w:t>.</w:t>
        </w:r>
        <w:r w:rsidRPr="00723552">
          <w:rPr>
            <w:rStyle w:val="a7"/>
            <w:lang w:val="en-US"/>
          </w:rPr>
          <w:t>ua</w:t>
        </w:r>
      </w:hyperlink>
    </w:p>
    <w:p w:rsidR="00FE094E" w:rsidRPr="00DD48A5" w:rsidRDefault="00FE094E" w:rsidP="00FE094E">
      <w:pPr>
        <w:ind w:hanging="4242"/>
        <w:rPr>
          <w:lang w:val="en-US"/>
        </w:rPr>
      </w:pPr>
    </w:p>
    <w:p w:rsidR="00FE094E" w:rsidRPr="00AC1588" w:rsidRDefault="00FE094E" w:rsidP="00FE094E">
      <w:pPr>
        <w:rPr>
          <w:sz w:val="28"/>
          <w:lang w:val="ru-RU"/>
        </w:rPr>
      </w:pPr>
      <w:r>
        <w:rPr>
          <w:sz w:val="28"/>
          <w:lang w:val="ru-RU"/>
        </w:rPr>
        <w:t xml:space="preserve">__________ № ____________                </w:t>
      </w:r>
      <w:r w:rsidRPr="00AC1588">
        <w:rPr>
          <w:sz w:val="28"/>
        </w:rPr>
        <w:t>на</w:t>
      </w:r>
      <w:r w:rsidRPr="00AC1588">
        <w:rPr>
          <w:sz w:val="28"/>
          <w:lang w:val="ru-RU"/>
        </w:rPr>
        <w:t xml:space="preserve"> №____________ </w:t>
      </w:r>
      <w:r w:rsidRPr="00AC1588">
        <w:rPr>
          <w:sz w:val="28"/>
        </w:rPr>
        <w:t>від</w:t>
      </w:r>
    </w:p>
    <w:p w:rsidR="00FE094E" w:rsidRPr="00AC1588" w:rsidRDefault="00FE094E" w:rsidP="00FE094E">
      <w:pPr>
        <w:ind w:hanging="4950"/>
        <w:rPr>
          <w:b/>
          <w:sz w:val="40"/>
          <w:szCs w:val="28"/>
        </w:rPr>
      </w:pPr>
      <w:r w:rsidRPr="00AC1588">
        <w:rPr>
          <w:b/>
          <w:sz w:val="40"/>
          <w:szCs w:val="28"/>
          <w:lang w:val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FE094E" w:rsidTr="00FE094E">
        <w:tc>
          <w:tcPr>
            <w:tcW w:w="4644" w:type="dxa"/>
          </w:tcPr>
          <w:p w:rsidR="00FE094E" w:rsidRPr="00586D3A" w:rsidRDefault="00FE094E" w:rsidP="004D2759">
            <w:pPr>
              <w:rPr>
                <w:b/>
                <w:sz w:val="40"/>
                <w:szCs w:val="28"/>
              </w:rPr>
            </w:pPr>
          </w:p>
        </w:tc>
        <w:tc>
          <w:tcPr>
            <w:tcW w:w="4786" w:type="dxa"/>
          </w:tcPr>
          <w:p w:rsidR="00FE094E" w:rsidRPr="00586D3A" w:rsidRDefault="00FE094E" w:rsidP="004D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Міністру соціальної політики</w:t>
            </w:r>
            <w:r w:rsidRPr="00586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У</w:t>
            </w:r>
            <w:r w:rsidRPr="00586D3A">
              <w:rPr>
                <w:sz w:val="28"/>
                <w:szCs w:val="28"/>
              </w:rPr>
              <w:t>країни</w:t>
            </w:r>
          </w:p>
          <w:p w:rsidR="00FE094E" w:rsidRPr="00586D3A" w:rsidRDefault="00FE094E" w:rsidP="004D27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Реві А.О.</w:t>
            </w:r>
          </w:p>
          <w:p w:rsidR="00FE094E" w:rsidRPr="00586D3A" w:rsidRDefault="00FE094E" w:rsidP="004D2759">
            <w:pPr>
              <w:rPr>
                <w:sz w:val="28"/>
                <w:szCs w:val="28"/>
              </w:rPr>
            </w:pPr>
          </w:p>
          <w:p w:rsidR="00FE094E" w:rsidRPr="00586D3A" w:rsidRDefault="00FE094E" w:rsidP="004D275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01601</w:t>
            </w:r>
            <w:r w:rsidRPr="00586D3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м. Київ, вул. </w:t>
            </w:r>
            <w:proofErr w:type="spellStart"/>
            <w:r>
              <w:rPr>
                <w:sz w:val="26"/>
                <w:szCs w:val="26"/>
              </w:rPr>
              <w:t>Еспланадна</w:t>
            </w:r>
            <w:proofErr w:type="spellEnd"/>
            <w:r>
              <w:rPr>
                <w:sz w:val="26"/>
                <w:szCs w:val="26"/>
              </w:rPr>
              <w:t>, 8/10</w:t>
            </w:r>
          </w:p>
        </w:tc>
      </w:tr>
    </w:tbl>
    <w:p w:rsidR="00FE094E" w:rsidRPr="00AC1588" w:rsidRDefault="00FE094E" w:rsidP="00FE094E">
      <w:pPr>
        <w:ind w:hanging="4950"/>
        <w:rPr>
          <w:b/>
          <w:sz w:val="40"/>
          <w:szCs w:val="28"/>
        </w:rPr>
      </w:pPr>
    </w:p>
    <w:p w:rsidR="00FE094E" w:rsidRDefault="00636FC3" w:rsidP="00FE09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FE094E">
        <w:rPr>
          <w:b/>
          <w:sz w:val="28"/>
          <w:szCs w:val="28"/>
        </w:rPr>
        <w:t xml:space="preserve"> Шановн</w:t>
      </w:r>
      <w:r>
        <w:rPr>
          <w:b/>
          <w:sz w:val="28"/>
          <w:szCs w:val="28"/>
        </w:rPr>
        <w:t>ий пане Міністре соціальної політики України</w:t>
      </w:r>
      <w:r w:rsidR="00FE094E">
        <w:rPr>
          <w:b/>
          <w:sz w:val="28"/>
          <w:szCs w:val="28"/>
        </w:rPr>
        <w:t>!</w:t>
      </w:r>
    </w:p>
    <w:p w:rsidR="00FE094E" w:rsidRPr="00792EDA" w:rsidRDefault="00FE094E" w:rsidP="00FE094E">
      <w:pPr>
        <w:jc w:val="both"/>
        <w:rPr>
          <w:color w:val="FF0000"/>
          <w:sz w:val="28"/>
          <w:szCs w:val="28"/>
        </w:rPr>
      </w:pPr>
    </w:p>
    <w:p w:rsidR="00FE094E" w:rsidRDefault="00FE094E" w:rsidP="00FE094E">
      <w:pPr>
        <w:ind w:firstLine="708"/>
        <w:jc w:val="both"/>
        <w:rPr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 xml:space="preserve">Сумська міська рада на своєму засіданні     </w:t>
      </w:r>
      <w:r w:rsidR="003046C1">
        <w:rPr>
          <w:color w:val="191919"/>
          <w:sz w:val="28"/>
          <w:szCs w:val="28"/>
          <w:shd w:val="clear" w:color="auto" w:fill="FFFFFF"/>
        </w:rPr>
        <w:t>2019</w:t>
      </w:r>
      <w:r>
        <w:rPr>
          <w:color w:val="191919"/>
          <w:sz w:val="28"/>
          <w:szCs w:val="28"/>
          <w:shd w:val="clear" w:color="auto" w:fill="FFFFFF"/>
        </w:rPr>
        <w:t xml:space="preserve"> року прийняла рішення №      -МР </w:t>
      </w:r>
      <w:r w:rsidRPr="00C56B75">
        <w:rPr>
          <w:sz w:val="28"/>
          <w:szCs w:val="28"/>
        </w:rPr>
        <w:t>«</w:t>
      </w:r>
      <w:r>
        <w:rPr>
          <w:sz w:val="28"/>
          <w:szCs w:val="28"/>
        </w:rPr>
        <w:t xml:space="preserve">Про звернення до Прем’єр-міністра України Володимира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та Міністра соціальної політики України </w:t>
      </w:r>
      <w:r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>
        <w:rPr>
          <w:sz w:val="28"/>
          <w:szCs w:val="28"/>
        </w:rPr>
        <w:t xml:space="preserve"> з</w:t>
      </w:r>
      <w:r w:rsidRPr="000E18C1">
        <w:rPr>
          <w:sz w:val="28"/>
          <w:szCs w:val="28"/>
        </w:rPr>
        <w:t xml:space="preserve"> питання повернення мешканцям міста зекономлених субсидій по послузі </w:t>
      </w:r>
      <w:r w:rsidR="002C3D7E">
        <w:rPr>
          <w:sz w:val="28"/>
          <w:szCs w:val="28"/>
        </w:rPr>
        <w:t xml:space="preserve">з </w:t>
      </w:r>
      <w:r w:rsidRPr="000E18C1">
        <w:rPr>
          <w:sz w:val="28"/>
          <w:szCs w:val="28"/>
        </w:rPr>
        <w:t>електропостачання</w:t>
      </w:r>
      <w:r>
        <w:rPr>
          <w:sz w:val="28"/>
          <w:szCs w:val="28"/>
        </w:rPr>
        <w:t>».</w:t>
      </w:r>
    </w:p>
    <w:p w:rsidR="00FE094E" w:rsidRDefault="00FE094E" w:rsidP="00FE094E">
      <w:pPr>
        <w:ind w:firstLine="708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>Як відомо, відповідно до прийнятого у 2017 році Закону України «Про ринок електричної енергії» (надалі – Закон) на всій території України в галузі електроенергетики проводився розподіл видів діяльності, в тому числі і у           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».</w:t>
      </w:r>
    </w:p>
    <w:p w:rsidR="00FE094E" w:rsidRDefault="00FE094E" w:rsidP="00FE094E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>Як наслідок, 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розділилось на постачальника електричної енергії Товариство з обмеженою відповідальністю «ЕНЕРА СУМИ» та організацію, що буде займатись розподілом, обслуговуванням електричних мереж. Тобто</w:t>
      </w:r>
      <w:r w:rsidR="00E64572">
        <w:rPr>
          <w:color w:val="191919"/>
          <w:sz w:val="28"/>
          <w:szCs w:val="28"/>
          <w:shd w:val="clear" w:color="auto" w:fill="FFFFFF"/>
        </w:rPr>
        <w:t>,</w:t>
      </w:r>
      <w:r>
        <w:rPr>
          <w:color w:val="191919"/>
          <w:sz w:val="28"/>
          <w:szCs w:val="28"/>
          <w:shd w:val="clear" w:color="auto" w:fill="FFFFFF"/>
        </w:rPr>
        <w:t xml:space="preserve"> на виконання вищезазначеного Закону шляхом відокремлення з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 створена ТОВ «ЕНЕРА СУМИ», яка з 01.01.2019 стала постачальником електричної енергії у територіальних межах міста Суми.</w:t>
      </w:r>
    </w:p>
    <w:p w:rsidR="00FE094E" w:rsidRDefault="00FE094E" w:rsidP="00FE094E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</w:r>
      <w:r w:rsidRPr="00286A7C">
        <w:rPr>
          <w:color w:val="191919"/>
          <w:sz w:val="28"/>
          <w:szCs w:val="28"/>
          <w:shd w:val="clear" w:color="auto" w:fill="FFFFFF"/>
        </w:rPr>
        <w:t>Слід зазначити, що</w:t>
      </w:r>
      <w:r>
        <w:rPr>
          <w:color w:val="191919"/>
          <w:sz w:val="28"/>
          <w:szCs w:val="28"/>
          <w:shd w:val="clear" w:color="auto" w:fill="FFFFFF"/>
        </w:rPr>
        <w:t xml:space="preserve"> за інформацією 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згідно «Прикінцевих та перехідних положень» Закону, </w:t>
      </w:r>
      <w:r>
        <w:rPr>
          <w:color w:val="191919"/>
          <w:sz w:val="28"/>
          <w:szCs w:val="28"/>
          <w:shd w:val="clear" w:color="auto" w:fill="FFFFFF"/>
        </w:rPr>
        <w:t>саме оператор системи розподілу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, у разі відокремлення 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електропостачальника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, є правонаступником в частині прав та обов’язків, пов’язаних з провадженням діяльності з постачання електричної енергії за регульованим тарифом. Тобто, кошти за спожиту електричну енергію, одержані з державного бюджету по пільгах та субсидіях, до моменту повноцінної роботи</w:t>
      </w:r>
      <w:r>
        <w:rPr>
          <w:color w:val="191919"/>
          <w:sz w:val="28"/>
          <w:szCs w:val="28"/>
          <w:shd w:val="clear" w:color="auto" w:fill="FFFFFF"/>
        </w:rPr>
        <w:t xml:space="preserve"> ТОВ «ЕНЕРА СУМИ», зараховувались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рахунки із спеціальним режимом використання </w:t>
      </w:r>
      <w:r w:rsidR="00466A43">
        <w:rPr>
          <w:color w:val="191919"/>
          <w:sz w:val="28"/>
          <w:szCs w:val="28"/>
          <w:shd w:val="clear" w:color="auto" w:fill="FFFFFF"/>
        </w:rPr>
        <w:t xml:space="preserve">                       </w:t>
      </w:r>
      <w:r w:rsidRPr="00286A7C"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 w:rsidRPr="00286A7C">
        <w:rPr>
          <w:color w:val="191919"/>
          <w:sz w:val="28"/>
          <w:szCs w:val="28"/>
          <w:shd w:val="clear" w:color="auto" w:fill="FFFFFF"/>
        </w:rPr>
        <w:t>Сумиобенерго</w:t>
      </w:r>
      <w:proofErr w:type="spellEnd"/>
      <w:r w:rsidRPr="00286A7C">
        <w:rPr>
          <w:color w:val="191919"/>
          <w:sz w:val="28"/>
          <w:szCs w:val="28"/>
          <w:shd w:val="clear" w:color="auto" w:fill="FFFFFF"/>
        </w:rPr>
        <w:t>», і дебіторська та кредито</w:t>
      </w:r>
      <w:r>
        <w:rPr>
          <w:color w:val="191919"/>
          <w:sz w:val="28"/>
          <w:szCs w:val="28"/>
          <w:shd w:val="clear" w:color="auto" w:fill="FFFFFF"/>
        </w:rPr>
        <w:t>рська заборгованість залишалась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на рахунку із спеціальним режимом викор</w:t>
      </w:r>
      <w:r>
        <w:rPr>
          <w:color w:val="191919"/>
          <w:sz w:val="28"/>
          <w:szCs w:val="28"/>
          <w:shd w:val="clear" w:color="auto" w:fill="FFFFFF"/>
        </w:rPr>
        <w:t xml:space="preserve">истання </w:t>
      </w:r>
      <w:r w:rsidR="00466A43">
        <w:rPr>
          <w:color w:val="191919"/>
          <w:sz w:val="28"/>
          <w:szCs w:val="28"/>
          <w:shd w:val="clear" w:color="auto" w:fill="FFFFFF"/>
        </w:rPr>
        <w:t xml:space="preserve">                                 </w:t>
      </w:r>
      <w:r>
        <w:rPr>
          <w:color w:val="191919"/>
          <w:sz w:val="28"/>
          <w:szCs w:val="28"/>
          <w:shd w:val="clear" w:color="auto" w:fill="FFFFFF"/>
        </w:rPr>
        <w:t>ПАТ «</w:t>
      </w:r>
      <w:proofErr w:type="spellStart"/>
      <w:r>
        <w:rPr>
          <w:color w:val="191919"/>
          <w:sz w:val="28"/>
          <w:szCs w:val="28"/>
          <w:shd w:val="clear" w:color="auto" w:fill="FFFFFF"/>
        </w:rPr>
        <w:t>Сумиобленерго</w:t>
      </w:r>
      <w:proofErr w:type="spellEnd"/>
      <w:r>
        <w:rPr>
          <w:color w:val="191919"/>
          <w:sz w:val="28"/>
          <w:szCs w:val="28"/>
          <w:shd w:val="clear" w:color="auto" w:fill="FFFFFF"/>
        </w:rPr>
        <w:t>», який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 </w:t>
      </w:r>
      <w:r>
        <w:rPr>
          <w:color w:val="191919"/>
          <w:sz w:val="28"/>
          <w:szCs w:val="28"/>
          <w:shd w:val="clear" w:color="auto" w:fill="FFFFFF"/>
        </w:rPr>
        <w:t xml:space="preserve">на сьогодні є оператор системи розподілу.     </w:t>
      </w:r>
    </w:p>
    <w:p w:rsidR="00FE094E" w:rsidRPr="00286A7C" w:rsidRDefault="00FE094E" w:rsidP="00FE094E">
      <w:pPr>
        <w:tabs>
          <w:tab w:val="left" w:pos="720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lastRenderedPageBreak/>
        <w:tab/>
        <w:t xml:space="preserve">ТОВ «ЕНЕРА СУМИ» почало </w:t>
      </w:r>
      <w:r w:rsidRPr="00286A7C">
        <w:rPr>
          <w:color w:val="191919"/>
          <w:sz w:val="28"/>
          <w:szCs w:val="28"/>
          <w:shd w:val="clear" w:color="auto" w:fill="FFFFFF"/>
        </w:rPr>
        <w:t xml:space="preserve">свою роботу </w:t>
      </w:r>
      <w:r>
        <w:rPr>
          <w:color w:val="191919"/>
          <w:sz w:val="28"/>
          <w:szCs w:val="28"/>
          <w:shd w:val="clear" w:color="auto" w:fill="FFFFFF"/>
        </w:rPr>
        <w:t xml:space="preserve">з 01.01.2019 саме </w:t>
      </w:r>
      <w:r w:rsidRPr="00286A7C">
        <w:rPr>
          <w:color w:val="191919"/>
          <w:sz w:val="28"/>
          <w:szCs w:val="28"/>
          <w:shd w:val="clear" w:color="auto" w:fill="FFFFFF"/>
        </w:rPr>
        <w:t>з нульовим балансом, в тому числі і по особових рахунках згідно договорів про користування всіх побутових споживачів.</w:t>
      </w:r>
    </w:p>
    <w:p w:rsidR="00FE094E" w:rsidRDefault="00FE094E" w:rsidP="00FE094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ab/>
        <w:t xml:space="preserve">В той же час, згідно з пунктом 18 </w:t>
      </w:r>
      <w:r w:rsidRPr="00D4493F">
        <w:rPr>
          <w:sz w:val="28"/>
          <w:szCs w:val="28"/>
        </w:rPr>
        <w:t xml:space="preserve">Положення про порядок призначення житлових субсидій, затвердженого </w:t>
      </w:r>
      <w:r w:rsidRPr="00D4493F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D4493F">
        <w:rPr>
          <w:sz w:val="28"/>
          <w:szCs w:val="28"/>
          <w:shd w:val="clear" w:color="auto" w:fill="FFFFFF"/>
        </w:rPr>
        <w:t> </w:t>
      </w:r>
      <w:r w:rsidRPr="00D4493F">
        <w:rPr>
          <w:sz w:val="28"/>
          <w:szCs w:val="28"/>
        </w:rPr>
        <w:br/>
      </w:r>
      <w:r w:rsidRPr="00FE094E">
        <w:rPr>
          <w:rStyle w:val="rvts9"/>
          <w:bCs/>
          <w:sz w:val="28"/>
          <w:szCs w:val="28"/>
          <w:shd w:val="clear" w:color="auto" w:fill="FFFFFF"/>
        </w:rPr>
        <w:t>від 21.10.1995 №  848</w:t>
      </w:r>
      <w:r w:rsidRPr="00FE094E">
        <w:rPr>
          <w:sz w:val="28"/>
          <w:szCs w:val="28"/>
          <w:shd w:val="clear" w:color="auto" w:fill="FFFFFF"/>
        </w:rPr>
        <w:t> </w:t>
      </w:r>
      <w:r w:rsidRPr="00FE094E">
        <w:rPr>
          <w:rStyle w:val="rvts9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Pr="00FE094E">
        <w:rPr>
          <w:sz w:val="28"/>
          <w:szCs w:val="28"/>
          <w:shd w:val="clear" w:color="auto" w:fill="FFFFFF"/>
        </w:rPr>
        <w:t> </w:t>
      </w:r>
      <w:r w:rsidRPr="00FE094E">
        <w:rPr>
          <w:sz w:val="28"/>
          <w:szCs w:val="28"/>
        </w:rPr>
        <w:br/>
      </w:r>
      <w:hyperlink r:id="rId10" w:anchor="n20" w:tgtFrame="_blank" w:history="1">
        <w:r w:rsidRPr="00FE094E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від 27.04.2018 № 329</w:t>
        </w:r>
      </w:hyperlink>
      <w:r w:rsidRPr="00FE094E">
        <w:rPr>
          <w:rStyle w:val="rvts9"/>
          <w:bCs/>
          <w:sz w:val="28"/>
          <w:szCs w:val="28"/>
          <w:shd w:val="clear" w:color="auto" w:fill="FFFFFF"/>
        </w:rPr>
        <w:t>), зі змінами (далі – Положення) передбачено, що с</w:t>
      </w:r>
      <w:r w:rsidRPr="00FE094E">
        <w:rPr>
          <w:sz w:val="28"/>
          <w:szCs w:val="28"/>
          <w:shd w:val="clear" w:color="auto" w:fill="FFFFFF"/>
        </w:rPr>
        <w:t>ума житлової субсидії, яка</w:t>
      </w:r>
      <w:r w:rsidRPr="00DC451C">
        <w:rPr>
          <w:color w:val="000000"/>
          <w:sz w:val="28"/>
          <w:szCs w:val="28"/>
          <w:shd w:val="clear" w:color="auto" w:fill="FFFFFF"/>
        </w:rPr>
        <w:t xml:space="preserve"> не використана домогосподарством внаслідок економії, зараховується управителем, об’єднанням, виконавцем комунальної послуги на наступні розрахункові періоди протягом сезону, в якому призначено житлову субсидію, як оплата таких послуг та/або витрат на управління багатоквартирним будинком.</w:t>
      </w:r>
    </w:p>
    <w:p w:rsidR="00FE094E" w:rsidRDefault="00FE094E" w:rsidP="00FE094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Таким чином, через неузгодженість між двома актами законодавства, які регулюють різні за змістом питання, та категорія громадян, які й так є найбільш вразливими, через існуючі розбіжності, на сьогодні фактично позбавлені можливості на реалізацію свого права, визначеного у Положенні, зокрема щодо можливості зменшення по їх особовому рахунку оплати за послугу електропостачання в рахунок попередньої економії. </w:t>
      </w:r>
    </w:p>
    <w:p w:rsidR="00FE094E" w:rsidRDefault="00FE094E" w:rsidP="00FE094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Зважаючи на вищевикладене, а також попереджаючи уникнення недовіри з боку населення щодо здійснюваних державою заходів, направлених на мотивацію до енергоефективності та економії енергоносіїв через створення, в тому числі, шляхом запровадження механізмів, покладених в основу умов надання населенню субсидій, просимо Вашого невідкладного реагування по внесенню змін до Положення, які б ліквідували існуючі неузгодженості. </w:t>
      </w:r>
    </w:p>
    <w:p w:rsidR="00FE094E" w:rsidRPr="00DC451C" w:rsidRDefault="00FE094E" w:rsidP="00FE094E">
      <w:pPr>
        <w:jc w:val="both"/>
        <w:rPr>
          <w:sz w:val="28"/>
          <w:szCs w:val="28"/>
        </w:rPr>
      </w:pPr>
    </w:p>
    <w:p w:rsidR="00FE094E" w:rsidRPr="00CB175F" w:rsidRDefault="00FE094E" w:rsidP="00FE094E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Додаток: рішення </w:t>
      </w:r>
      <w:r>
        <w:rPr>
          <w:color w:val="191919"/>
          <w:sz w:val="28"/>
          <w:szCs w:val="28"/>
          <w:shd w:val="clear" w:color="auto" w:fill="FFFFFF"/>
        </w:rPr>
        <w:t>Су</w:t>
      </w:r>
      <w:r w:rsidR="00E64572">
        <w:rPr>
          <w:color w:val="191919"/>
          <w:sz w:val="28"/>
          <w:szCs w:val="28"/>
          <w:shd w:val="clear" w:color="auto" w:fill="FFFFFF"/>
        </w:rPr>
        <w:t>мської міської рада від     2019</w:t>
      </w:r>
      <w:r>
        <w:rPr>
          <w:color w:val="191919"/>
          <w:sz w:val="28"/>
          <w:szCs w:val="28"/>
          <w:shd w:val="clear" w:color="auto" w:fill="FFFFFF"/>
        </w:rPr>
        <w:t xml:space="preserve"> року   </w:t>
      </w:r>
      <w:r w:rsidR="00E64572">
        <w:rPr>
          <w:color w:val="191919"/>
          <w:sz w:val="28"/>
          <w:szCs w:val="28"/>
          <w:shd w:val="clear" w:color="auto" w:fill="FFFFFF"/>
        </w:rPr>
        <w:t xml:space="preserve">                           </w:t>
      </w:r>
      <w:r>
        <w:rPr>
          <w:color w:val="191919"/>
          <w:sz w:val="28"/>
          <w:szCs w:val="28"/>
          <w:shd w:val="clear" w:color="auto" w:fill="FFFFFF"/>
        </w:rPr>
        <w:t xml:space="preserve">№      -МР </w:t>
      </w:r>
      <w:r>
        <w:rPr>
          <w:sz w:val="28"/>
          <w:szCs w:val="28"/>
        </w:rPr>
        <w:t xml:space="preserve"> «Про звернення до Прем’єр-міністра України Володимира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та Міністра соціальної політики України </w:t>
      </w:r>
      <w:r w:rsidRPr="00860022">
        <w:rPr>
          <w:rStyle w:val="a9"/>
          <w:b w:val="0"/>
          <w:sz w:val="28"/>
          <w:szCs w:val="28"/>
          <w:shd w:val="clear" w:color="auto" w:fill="FFFFFF"/>
        </w:rPr>
        <w:t>Андрія Реви</w:t>
      </w:r>
      <w:r>
        <w:rPr>
          <w:sz w:val="28"/>
          <w:szCs w:val="28"/>
        </w:rPr>
        <w:t xml:space="preserve"> з</w:t>
      </w:r>
      <w:r w:rsidRPr="000E18C1">
        <w:rPr>
          <w:sz w:val="28"/>
          <w:szCs w:val="28"/>
        </w:rPr>
        <w:t xml:space="preserve"> питання повернення мешканцям міста зекономлених субсидій по послузі</w:t>
      </w:r>
      <w:r w:rsidR="003046C1">
        <w:rPr>
          <w:sz w:val="28"/>
          <w:szCs w:val="28"/>
        </w:rPr>
        <w:t xml:space="preserve"> з</w:t>
      </w:r>
      <w:r w:rsidRPr="000E18C1">
        <w:rPr>
          <w:sz w:val="28"/>
          <w:szCs w:val="28"/>
        </w:rPr>
        <w:t xml:space="preserve"> електропостачання</w:t>
      </w:r>
      <w:r>
        <w:rPr>
          <w:sz w:val="28"/>
          <w:szCs w:val="28"/>
        </w:rPr>
        <w:t xml:space="preserve">» </w:t>
      </w:r>
      <w:r w:rsidRPr="00CB175F">
        <w:rPr>
          <w:sz w:val="28"/>
          <w:szCs w:val="28"/>
        </w:rPr>
        <w:t>на</w:t>
      </w:r>
      <w:r w:rsidR="00E64572">
        <w:rPr>
          <w:sz w:val="28"/>
          <w:szCs w:val="28"/>
        </w:rPr>
        <w:t xml:space="preserve"> </w:t>
      </w:r>
      <w:r w:rsidRPr="00CB175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B175F">
        <w:rPr>
          <w:sz w:val="28"/>
          <w:szCs w:val="28"/>
        </w:rPr>
        <w:t>сторінках</w:t>
      </w:r>
      <w:r>
        <w:rPr>
          <w:sz w:val="28"/>
          <w:szCs w:val="28"/>
        </w:rPr>
        <w:t>.</w:t>
      </w:r>
    </w:p>
    <w:p w:rsidR="00FE094E" w:rsidRDefault="00FE094E" w:rsidP="00FE094E">
      <w:pPr>
        <w:ind w:left="5954" w:hanging="10904"/>
        <w:rPr>
          <w:b/>
          <w:sz w:val="28"/>
          <w:szCs w:val="28"/>
        </w:rPr>
      </w:pPr>
    </w:p>
    <w:p w:rsidR="00FE094E" w:rsidRDefault="00FE094E" w:rsidP="00FE094E">
      <w:pPr>
        <w:ind w:left="5954" w:hanging="10904"/>
        <w:rPr>
          <w:sz w:val="28"/>
          <w:szCs w:val="28"/>
        </w:rPr>
      </w:pPr>
    </w:p>
    <w:p w:rsidR="00FE094E" w:rsidRPr="00AC1588" w:rsidRDefault="00FE094E" w:rsidP="00FE094E">
      <w:pPr>
        <w:ind w:left="5954" w:hanging="10904"/>
        <w:rPr>
          <w:sz w:val="27"/>
          <w:szCs w:val="27"/>
        </w:rPr>
      </w:pPr>
    </w:p>
    <w:p w:rsidR="00FE094E" w:rsidRPr="00CB175F" w:rsidRDefault="00FE094E" w:rsidP="00FE094E">
      <w:pPr>
        <w:jc w:val="both"/>
        <w:rPr>
          <w:sz w:val="28"/>
          <w:szCs w:val="27"/>
        </w:rPr>
      </w:pPr>
      <w:r w:rsidRPr="00CB175F">
        <w:rPr>
          <w:sz w:val="28"/>
          <w:szCs w:val="27"/>
        </w:rPr>
        <w:t xml:space="preserve">З повагою та за дорученням </w:t>
      </w:r>
    </w:p>
    <w:p w:rsidR="00FE094E" w:rsidRPr="00CB175F" w:rsidRDefault="00FE094E" w:rsidP="00FE094E">
      <w:pPr>
        <w:jc w:val="both"/>
        <w:rPr>
          <w:sz w:val="28"/>
          <w:szCs w:val="27"/>
        </w:rPr>
      </w:pPr>
      <w:r w:rsidRPr="00CB175F">
        <w:rPr>
          <w:sz w:val="28"/>
          <w:szCs w:val="27"/>
        </w:rPr>
        <w:t>депутатів Сумської міської ради,</w:t>
      </w:r>
    </w:p>
    <w:p w:rsidR="00FE094E" w:rsidRDefault="00FE094E" w:rsidP="000F7291">
      <w:pPr>
        <w:jc w:val="both"/>
        <w:rPr>
          <w:sz w:val="28"/>
          <w:szCs w:val="28"/>
        </w:rPr>
      </w:pPr>
      <w:r w:rsidRPr="00AC1588">
        <w:rPr>
          <w:sz w:val="28"/>
          <w:szCs w:val="27"/>
        </w:rPr>
        <w:t xml:space="preserve">Сумський міський голова                                                               О.М. Лисенко </w:t>
      </w:r>
    </w:p>
    <w:sectPr w:rsidR="00FE094E" w:rsidSect="00E4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89"/>
    <w:rsid w:val="00013C2F"/>
    <w:rsid w:val="00073FC8"/>
    <w:rsid w:val="00077053"/>
    <w:rsid w:val="000C198F"/>
    <w:rsid w:val="000D0E74"/>
    <w:rsid w:val="000E18C1"/>
    <w:rsid w:val="000F3BC2"/>
    <w:rsid w:val="000F7291"/>
    <w:rsid w:val="001A24E9"/>
    <w:rsid w:val="001B220C"/>
    <w:rsid w:val="002C3D7E"/>
    <w:rsid w:val="002C57EA"/>
    <w:rsid w:val="002F1F36"/>
    <w:rsid w:val="003044CD"/>
    <w:rsid w:val="003046C1"/>
    <w:rsid w:val="003F004E"/>
    <w:rsid w:val="003F1F2A"/>
    <w:rsid w:val="00417D85"/>
    <w:rsid w:val="0043023A"/>
    <w:rsid w:val="00443578"/>
    <w:rsid w:val="00461B24"/>
    <w:rsid w:val="0046421E"/>
    <w:rsid w:val="00466A43"/>
    <w:rsid w:val="004778D6"/>
    <w:rsid w:val="00497799"/>
    <w:rsid w:val="004F7731"/>
    <w:rsid w:val="00545326"/>
    <w:rsid w:val="00557F5B"/>
    <w:rsid w:val="00563B2F"/>
    <w:rsid w:val="005741B4"/>
    <w:rsid w:val="00575BFF"/>
    <w:rsid w:val="00586D3A"/>
    <w:rsid w:val="00592A0B"/>
    <w:rsid w:val="005A0FF0"/>
    <w:rsid w:val="00602418"/>
    <w:rsid w:val="00636FC3"/>
    <w:rsid w:val="00651CF0"/>
    <w:rsid w:val="006603AD"/>
    <w:rsid w:val="00687E7E"/>
    <w:rsid w:val="00692D61"/>
    <w:rsid w:val="006C7086"/>
    <w:rsid w:val="00701BFD"/>
    <w:rsid w:val="00723552"/>
    <w:rsid w:val="00792EDA"/>
    <w:rsid w:val="007E3040"/>
    <w:rsid w:val="00810029"/>
    <w:rsid w:val="00860022"/>
    <w:rsid w:val="008C0BB0"/>
    <w:rsid w:val="00942344"/>
    <w:rsid w:val="00A65B08"/>
    <w:rsid w:val="00AA20A7"/>
    <w:rsid w:val="00AC1588"/>
    <w:rsid w:val="00AF4489"/>
    <w:rsid w:val="00B117EA"/>
    <w:rsid w:val="00B30B01"/>
    <w:rsid w:val="00B330F1"/>
    <w:rsid w:val="00B5730C"/>
    <w:rsid w:val="00B86D20"/>
    <w:rsid w:val="00BA3D0B"/>
    <w:rsid w:val="00BB58C6"/>
    <w:rsid w:val="00BE260F"/>
    <w:rsid w:val="00BE6368"/>
    <w:rsid w:val="00C138BC"/>
    <w:rsid w:val="00C32DE7"/>
    <w:rsid w:val="00C56B75"/>
    <w:rsid w:val="00CA2DD5"/>
    <w:rsid w:val="00CB175F"/>
    <w:rsid w:val="00DA3B96"/>
    <w:rsid w:val="00DB0F55"/>
    <w:rsid w:val="00DB56BB"/>
    <w:rsid w:val="00DD48A5"/>
    <w:rsid w:val="00E27AA8"/>
    <w:rsid w:val="00E41F86"/>
    <w:rsid w:val="00E4645E"/>
    <w:rsid w:val="00E559D2"/>
    <w:rsid w:val="00E64572"/>
    <w:rsid w:val="00E74009"/>
    <w:rsid w:val="00EA7600"/>
    <w:rsid w:val="00EE5363"/>
    <w:rsid w:val="00EE67C5"/>
    <w:rsid w:val="00EF1F75"/>
    <w:rsid w:val="00EF6377"/>
    <w:rsid w:val="00F27012"/>
    <w:rsid w:val="00F67EA3"/>
    <w:rsid w:val="00F75BD2"/>
    <w:rsid w:val="00FA04F0"/>
    <w:rsid w:val="00FC59AF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CFA18AC"/>
  <w15:docId w15:val="{1D5801DC-C795-4D33-9359-98B55CA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8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1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1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AF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4489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EE67C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rsid w:val="005A0FF0"/>
    <w:pPr>
      <w:spacing w:before="120"/>
      <w:ind w:firstLine="567"/>
    </w:pPr>
    <w:rPr>
      <w:rFonts w:ascii="Antiqua" w:hAnsi="Antiqua"/>
      <w:sz w:val="26"/>
    </w:rPr>
  </w:style>
  <w:style w:type="table" w:styleId="a6">
    <w:name w:val="Table Grid"/>
    <w:basedOn w:val="a1"/>
    <w:uiPriority w:val="99"/>
    <w:rsid w:val="00BA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uiPriority w:val="99"/>
    <w:rsid w:val="0046421E"/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AC158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C1588"/>
  </w:style>
  <w:style w:type="paragraph" w:styleId="a8">
    <w:name w:val="List Paragraph"/>
    <w:basedOn w:val="a"/>
    <w:uiPriority w:val="99"/>
    <w:qFormat/>
    <w:rsid w:val="004778D6"/>
    <w:pPr>
      <w:ind w:left="720"/>
      <w:contextualSpacing/>
    </w:pPr>
  </w:style>
  <w:style w:type="character" w:customStyle="1" w:styleId="rvts9">
    <w:name w:val="rvts9"/>
    <w:rsid w:val="00C138BC"/>
  </w:style>
  <w:style w:type="character" w:styleId="a9">
    <w:name w:val="Strong"/>
    <w:qFormat/>
    <w:locked/>
    <w:rsid w:val="008600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9-2018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meria.sumy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29-2018-%D0%BF" TargetMode="External"/><Relationship Id="rId10" Type="http://schemas.openxmlformats.org/officeDocument/2006/relationships/hyperlink" Target="https://zakon.rada.gov.ua/laws/show/329-2018-%D0%BF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il@meria.sumy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10247</Words>
  <Characters>5842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Вікторія Віталієвна Коваленко</cp:lastModifiedBy>
  <cp:revision>41</cp:revision>
  <cp:lastPrinted>2018-07-09T07:11:00Z</cp:lastPrinted>
  <dcterms:created xsi:type="dcterms:W3CDTF">2018-07-08T17:10:00Z</dcterms:created>
  <dcterms:modified xsi:type="dcterms:W3CDTF">2019-02-08T10:06:00Z</dcterms:modified>
</cp:coreProperties>
</file>