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Pr="00EA033F" w:rsidRDefault="00B93A5A" w:rsidP="00A3674C">
      <w:pPr>
        <w:rPr>
          <w:sz w:val="28"/>
          <w:szCs w:val="28"/>
          <w:lang w:eastAsia="ru-RU"/>
        </w:rPr>
      </w:pPr>
    </w:p>
    <w:tbl>
      <w:tblPr>
        <w:tblW w:w="9639" w:type="dxa"/>
        <w:jc w:val="center"/>
        <w:tblLayout w:type="fixed"/>
        <w:tblLook w:val="01E0" w:firstRow="1" w:lastRow="1" w:firstColumn="1" w:lastColumn="1" w:noHBand="0" w:noVBand="0"/>
      </w:tblPr>
      <w:tblGrid>
        <w:gridCol w:w="4252"/>
        <w:gridCol w:w="1438"/>
        <w:gridCol w:w="3949"/>
      </w:tblGrid>
      <w:tr w:rsidR="00EA033F" w:rsidRPr="00EA033F">
        <w:trPr>
          <w:jc w:val="center"/>
        </w:trPr>
        <w:tc>
          <w:tcPr>
            <w:tcW w:w="4252" w:type="dxa"/>
          </w:tcPr>
          <w:p w:rsidR="00B93A5A" w:rsidRPr="00EA033F" w:rsidRDefault="00B93A5A" w:rsidP="001A5BE4">
            <w:pPr>
              <w:tabs>
                <w:tab w:val="left" w:pos="8447"/>
              </w:tabs>
              <w:rPr>
                <w:sz w:val="28"/>
                <w:szCs w:val="28"/>
                <w:lang w:eastAsia="ru-RU"/>
              </w:rPr>
            </w:pPr>
            <w:r w:rsidRPr="00EA033F">
              <w:rPr>
                <w:sz w:val="28"/>
                <w:szCs w:val="28"/>
                <w:lang w:eastAsia="ru-RU"/>
              </w:rPr>
              <w:br w:type="page"/>
            </w:r>
          </w:p>
        </w:tc>
        <w:tc>
          <w:tcPr>
            <w:tcW w:w="1438" w:type="dxa"/>
          </w:tcPr>
          <w:p w:rsidR="00B93A5A" w:rsidRPr="00EA033F" w:rsidRDefault="00EB305E" w:rsidP="00A3674C">
            <w:pPr>
              <w:tabs>
                <w:tab w:val="left" w:pos="8447"/>
              </w:tabs>
              <w:jc w:val="center"/>
              <w:rPr>
                <w:sz w:val="28"/>
                <w:szCs w:val="28"/>
                <w:lang w:eastAsia="ru-RU"/>
              </w:rPr>
            </w:pPr>
            <w:r w:rsidRPr="00EA033F">
              <w:rPr>
                <w:noProof/>
                <w:sz w:val="28"/>
                <w:szCs w:val="28"/>
                <w:lang w:val="ru-RU" w:eastAsia="ru-RU"/>
              </w:rPr>
              <w:drawing>
                <wp:inline distT="0" distB="0" distL="0" distR="0">
                  <wp:extent cx="433705" cy="602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02615"/>
                          </a:xfrm>
                          <a:prstGeom prst="rect">
                            <a:avLst/>
                          </a:prstGeom>
                          <a:noFill/>
                          <a:ln>
                            <a:noFill/>
                          </a:ln>
                        </pic:spPr>
                      </pic:pic>
                    </a:graphicData>
                  </a:graphic>
                </wp:inline>
              </w:drawing>
            </w:r>
          </w:p>
          <w:p w:rsidR="00B93A5A" w:rsidRPr="00EA033F" w:rsidRDefault="00B93A5A" w:rsidP="00A3674C">
            <w:pPr>
              <w:tabs>
                <w:tab w:val="left" w:pos="8447"/>
              </w:tabs>
              <w:jc w:val="center"/>
              <w:rPr>
                <w:sz w:val="28"/>
                <w:szCs w:val="28"/>
                <w:lang w:eastAsia="ru-RU"/>
              </w:rPr>
            </w:pPr>
          </w:p>
        </w:tc>
        <w:tc>
          <w:tcPr>
            <w:tcW w:w="3949" w:type="dxa"/>
          </w:tcPr>
          <w:p w:rsidR="00302459" w:rsidRPr="007C4829" w:rsidRDefault="007C4829" w:rsidP="00302459">
            <w:pPr>
              <w:jc w:val="center"/>
              <w:rPr>
                <w:lang w:eastAsia="ru-RU"/>
              </w:rPr>
            </w:pPr>
            <w:r>
              <w:rPr>
                <w:lang w:eastAsia="ru-RU"/>
              </w:rPr>
              <w:t xml:space="preserve">       </w:t>
            </w:r>
            <w:r w:rsidRPr="007C4829">
              <w:rPr>
                <w:lang w:eastAsia="ru-RU"/>
              </w:rPr>
              <w:t>Проект</w:t>
            </w:r>
          </w:p>
          <w:p w:rsidR="007C4829" w:rsidRPr="007C4829" w:rsidRDefault="007C4829" w:rsidP="00302459">
            <w:pPr>
              <w:jc w:val="center"/>
              <w:rPr>
                <w:lang w:eastAsia="ru-RU"/>
              </w:rPr>
            </w:pPr>
            <w:r>
              <w:rPr>
                <w:lang w:eastAsia="ru-RU"/>
              </w:rPr>
              <w:t xml:space="preserve">      </w:t>
            </w:r>
            <w:r w:rsidRPr="007C4829">
              <w:rPr>
                <w:lang w:eastAsia="ru-RU"/>
              </w:rPr>
              <w:t>оприлюднено</w:t>
            </w:r>
          </w:p>
          <w:p w:rsidR="007C4829" w:rsidRPr="00EA033F" w:rsidRDefault="007C4829" w:rsidP="00302459">
            <w:pPr>
              <w:jc w:val="center"/>
              <w:rPr>
                <w:sz w:val="28"/>
                <w:szCs w:val="28"/>
                <w:lang w:eastAsia="ru-RU"/>
              </w:rPr>
            </w:pPr>
            <w:r>
              <w:rPr>
                <w:lang w:eastAsia="ru-RU"/>
              </w:rPr>
              <w:t xml:space="preserve">                </w:t>
            </w:r>
            <w:r w:rsidRPr="007C4829">
              <w:rPr>
                <w:lang w:eastAsia="ru-RU"/>
              </w:rPr>
              <w:t>«____» ________2019 року</w:t>
            </w:r>
          </w:p>
        </w:tc>
      </w:tr>
    </w:tbl>
    <w:p w:rsidR="00310C98" w:rsidRPr="00FF4FB6" w:rsidRDefault="00310C98" w:rsidP="00310C98">
      <w:pPr>
        <w:jc w:val="center"/>
        <w:rPr>
          <w:sz w:val="36"/>
          <w:szCs w:val="36"/>
          <w:lang w:eastAsia="ru-RU"/>
        </w:rPr>
      </w:pPr>
      <w:r w:rsidRPr="00FF4FB6">
        <w:rPr>
          <w:sz w:val="36"/>
          <w:szCs w:val="36"/>
          <w:lang w:eastAsia="ru-RU"/>
        </w:rPr>
        <w:t>СУМСЬКА МІСЬКА РАДА</w:t>
      </w:r>
    </w:p>
    <w:p w:rsidR="00310C98" w:rsidRPr="00EA033F" w:rsidRDefault="00310C98" w:rsidP="00310C98">
      <w:pPr>
        <w:jc w:val="center"/>
        <w:rPr>
          <w:sz w:val="28"/>
          <w:szCs w:val="28"/>
          <w:lang w:eastAsia="ru-RU"/>
        </w:rPr>
      </w:pPr>
      <w:r w:rsidRPr="00EA033F">
        <w:rPr>
          <w:sz w:val="28"/>
          <w:szCs w:val="28"/>
          <w:lang w:eastAsia="ru-RU"/>
        </w:rPr>
        <w:t xml:space="preserve">VІІ СКЛИКАННЯ </w:t>
      </w:r>
      <w:r w:rsidR="007C4829">
        <w:rPr>
          <w:sz w:val="28"/>
          <w:szCs w:val="28"/>
          <w:lang w:eastAsia="ru-RU"/>
        </w:rPr>
        <w:t>________</w:t>
      </w:r>
      <w:r w:rsidRPr="00EA033F">
        <w:rPr>
          <w:sz w:val="28"/>
          <w:szCs w:val="28"/>
          <w:lang w:eastAsia="ru-RU"/>
        </w:rPr>
        <w:t xml:space="preserve"> СЕСІЯ</w:t>
      </w:r>
    </w:p>
    <w:p w:rsidR="00310C98" w:rsidRPr="00FF4FB6" w:rsidRDefault="00310C98" w:rsidP="00310C98">
      <w:pPr>
        <w:jc w:val="center"/>
        <w:rPr>
          <w:b/>
          <w:sz w:val="32"/>
          <w:szCs w:val="32"/>
          <w:lang w:eastAsia="ru-RU"/>
        </w:rPr>
      </w:pPr>
      <w:r w:rsidRPr="00FF4FB6">
        <w:rPr>
          <w:b/>
          <w:sz w:val="32"/>
          <w:szCs w:val="32"/>
          <w:lang w:eastAsia="ru-RU"/>
        </w:rPr>
        <w:t>РІШЕННЯ</w:t>
      </w:r>
    </w:p>
    <w:p w:rsidR="00B93A5A" w:rsidRPr="00EA033F" w:rsidRDefault="00B93A5A" w:rsidP="00823528">
      <w:pPr>
        <w:ind w:firstLine="720"/>
        <w:jc w:val="center"/>
        <w:rPr>
          <w:b/>
          <w:bCs/>
          <w:sz w:val="28"/>
          <w:szCs w:val="28"/>
          <w:lang w:eastAsia="ru-RU"/>
        </w:rPr>
      </w:pPr>
    </w:p>
    <w:p w:rsidR="00310C98" w:rsidRPr="00EA033F" w:rsidRDefault="00310C98" w:rsidP="00310C98">
      <w:pPr>
        <w:jc w:val="both"/>
        <w:rPr>
          <w:sz w:val="28"/>
          <w:szCs w:val="28"/>
          <w:lang w:eastAsia="ru-RU"/>
        </w:rPr>
      </w:pPr>
      <w:r w:rsidRPr="00EA033F">
        <w:rPr>
          <w:sz w:val="28"/>
          <w:szCs w:val="28"/>
          <w:lang w:eastAsia="ru-RU"/>
        </w:rPr>
        <w:t xml:space="preserve">від </w:t>
      </w:r>
      <w:r w:rsidR="007C4829">
        <w:rPr>
          <w:sz w:val="28"/>
          <w:szCs w:val="28"/>
          <w:lang w:eastAsia="ru-RU"/>
        </w:rPr>
        <w:t>_____</w:t>
      </w:r>
      <w:r>
        <w:rPr>
          <w:sz w:val="28"/>
          <w:szCs w:val="28"/>
          <w:lang w:eastAsia="ru-RU"/>
        </w:rPr>
        <w:t xml:space="preserve"> </w:t>
      </w:r>
      <w:r w:rsidR="007C4829">
        <w:rPr>
          <w:sz w:val="28"/>
          <w:szCs w:val="28"/>
          <w:lang w:eastAsia="ru-RU"/>
        </w:rPr>
        <w:t>лютого</w:t>
      </w:r>
      <w:r w:rsidRPr="00EA033F">
        <w:rPr>
          <w:sz w:val="28"/>
          <w:szCs w:val="28"/>
          <w:lang w:eastAsia="ru-RU"/>
        </w:rPr>
        <w:t xml:space="preserve"> 201</w:t>
      </w:r>
      <w:r w:rsidR="007C4829">
        <w:rPr>
          <w:sz w:val="28"/>
          <w:szCs w:val="28"/>
          <w:lang w:eastAsia="ru-RU"/>
        </w:rPr>
        <w:t>9</w:t>
      </w:r>
      <w:r w:rsidRPr="00EA033F">
        <w:rPr>
          <w:sz w:val="28"/>
          <w:szCs w:val="28"/>
          <w:lang w:eastAsia="ru-RU"/>
        </w:rPr>
        <w:t xml:space="preserve"> року № </w:t>
      </w:r>
      <w:r w:rsidR="007C4829">
        <w:rPr>
          <w:sz w:val="28"/>
          <w:szCs w:val="28"/>
          <w:lang w:eastAsia="ru-RU"/>
        </w:rPr>
        <w:t xml:space="preserve">______ </w:t>
      </w:r>
      <w:r w:rsidRPr="00EA033F">
        <w:rPr>
          <w:sz w:val="28"/>
          <w:szCs w:val="28"/>
          <w:lang w:eastAsia="ru-RU"/>
        </w:rPr>
        <w:t>-МР</w:t>
      </w:r>
    </w:p>
    <w:p w:rsidR="00B93A5A" w:rsidRPr="00EA033F" w:rsidRDefault="00B93A5A" w:rsidP="00823528">
      <w:pPr>
        <w:jc w:val="both"/>
        <w:rPr>
          <w:sz w:val="28"/>
          <w:szCs w:val="28"/>
          <w:lang w:eastAsia="ru-RU"/>
        </w:rPr>
      </w:pPr>
      <w:r w:rsidRPr="00EA033F">
        <w:rPr>
          <w:sz w:val="28"/>
          <w:szCs w:val="28"/>
          <w:lang w:eastAsia="ru-RU"/>
        </w:rPr>
        <w:t>м. Суми</w:t>
      </w:r>
    </w:p>
    <w:p w:rsidR="00B93A5A" w:rsidRPr="00EA033F" w:rsidRDefault="00B93A5A" w:rsidP="00823528">
      <w:pPr>
        <w:ind w:firstLine="720"/>
        <w:jc w:val="both"/>
        <w:rPr>
          <w:sz w:val="28"/>
          <w:szCs w:val="28"/>
          <w:lang w:eastAsia="ru-RU"/>
        </w:rPr>
      </w:pPr>
    </w:p>
    <w:tbl>
      <w:tblPr>
        <w:tblW w:w="0" w:type="auto"/>
        <w:tblInd w:w="-106" w:type="dxa"/>
        <w:tblLook w:val="01E0" w:firstRow="1" w:lastRow="1" w:firstColumn="1" w:lastColumn="1" w:noHBand="0" w:noVBand="0"/>
      </w:tblPr>
      <w:tblGrid>
        <w:gridCol w:w="5148"/>
      </w:tblGrid>
      <w:tr w:rsidR="00EA033F" w:rsidRPr="00EA033F">
        <w:trPr>
          <w:trHeight w:val="693"/>
        </w:trPr>
        <w:tc>
          <w:tcPr>
            <w:tcW w:w="5148" w:type="dxa"/>
          </w:tcPr>
          <w:p w:rsidR="00B93A5A" w:rsidRPr="00EA033F" w:rsidRDefault="002327DD" w:rsidP="005440DF">
            <w:pPr>
              <w:jc w:val="both"/>
              <w:rPr>
                <w:sz w:val="28"/>
                <w:szCs w:val="28"/>
                <w:lang w:eastAsia="ru-RU"/>
              </w:rPr>
            </w:pPr>
            <w:r w:rsidRPr="00EA033F">
              <w:rPr>
                <w:sz w:val="28"/>
                <w:szCs w:val="28"/>
                <w:lang w:eastAsia="ru-RU"/>
              </w:rPr>
              <w:t xml:space="preserve">Про звернення до </w:t>
            </w:r>
            <w:r w:rsidR="00F17FE5">
              <w:rPr>
                <w:sz w:val="28"/>
                <w:szCs w:val="28"/>
                <w:lang w:eastAsia="ru-RU"/>
              </w:rPr>
              <w:t>Генерального прокурора</w:t>
            </w:r>
            <w:r w:rsidRPr="00EA033F">
              <w:rPr>
                <w:sz w:val="28"/>
                <w:szCs w:val="28"/>
                <w:lang w:eastAsia="ru-RU"/>
              </w:rPr>
              <w:t xml:space="preserve">, </w:t>
            </w:r>
            <w:r w:rsidR="00F17FE5">
              <w:rPr>
                <w:sz w:val="28"/>
                <w:szCs w:val="28"/>
                <w:lang w:eastAsia="ru-RU"/>
              </w:rPr>
              <w:t xml:space="preserve">Голови </w:t>
            </w:r>
            <w:r w:rsidRPr="00EA033F">
              <w:rPr>
                <w:sz w:val="28"/>
                <w:szCs w:val="28"/>
                <w:lang w:eastAsia="ru-RU"/>
              </w:rPr>
              <w:t>Служби безпеки України</w:t>
            </w:r>
            <w:r w:rsidR="00B52A38" w:rsidRPr="00EA033F">
              <w:rPr>
                <w:sz w:val="28"/>
                <w:szCs w:val="28"/>
                <w:lang w:eastAsia="ru-RU"/>
              </w:rPr>
              <w:t xml:space="preserve"> щодо недопущення </w:t>
            </w:r>
            <w:r w:rsidR="0032067F">
              <w:rPr>
                <w:sz w:val="28"/>
                <w:szCs w:val="28"/>
                <w:lang w:eastAsia="ru-RU"/>
              </w:rPr>
              <w:t>тиску на</w:t>
            </w:r>
            <w:r w:rsidR="00344078">
              <w:rPr>
                <w:sz w:val="28"/>
                <w:szCs w:val="28"/>
                <w:lang w:eastAsia="ru-RU"/>
              </w:rPr>
              <w:t xml:space="preserve"> підрозділи </w:t>
            </w:r>
            <w:r w:rsidR="00C1525C">
              <w:rPr>
                <w:sz w:val="28"/>
                <w:szCs w:val="28"/>
                <w:lang w:eastAsia="ru-RU"/>
              </w:rPr>
              <w:t xml:space="preserve">Національної </w:t>
            </w:r>
            <w:r w:rsidR="005440DF">
              <w:rPr>
                <w:sz w:val="28"/>
                <w:szCs w:val="28"/>
                <w:lang w:eastAsia="ru-RU"/>
              </w:rPr>
              <w:t xml:space="preserve"> </w:t>
            </w:r>
            <w:r w:rsidR="00344078">
              <w:rPr>
                <w:sz w:val="28"/>
                <w:szCs w:val="28"/>
                <w:lang w:eastAsia="ru-RU"/>
              </w:rPr>
              <w:t>поліції</w:t>
            </w:r>
            <w:r w:rsidR="00C1525C">
              <w:rPr>
                <w:sz w:val="28"/>
                <w:szCs w:val="28"/>
                <w:lang w:eastAsia="ru-RU"/>
              </w:rPr>
              <w:t xml:space="preserve"> України</w:t>
            </w:r>
          </w:p>
        </w:tc>
      </w:tr>
    </w:tbl>
    <w:p w:rsidR="00B93A5A" w:rsidRPr="00EA033F" w:rsidRDefault="00B93A5A" w:rsidP="00823528">
      <w:pPr>
        <w:ind w:firstLine="720"/>
        <w:jc w:val="both"/>
        <w:rPr>
          <w:sz w:val="28"/>
          <w:szCs w:val="28"/>
          <w:lang w:eastAsia="ru-RU"/>
        </w:rPr>
      </w:pPr>
    </w:p>
    <w:p w:rsidR="00B93A5A" w:rsidRPr="00EA033F" w:rsidRDefault="00B93A5A" w:rsidP="00823528">
      <w:pPr>
        <w:ind w:firstLine="720"/>
        <w:jc w:val="both"/>
        <w:rPr>
          <w:b/>
          <w:bCs/>
          <w:sz w:val="28"/>
          <w:szCs w:val="28"/>
          <w:lang w:eastAsia="ru-RU"/>
        </w:rPr>
      </w:pPr>
      <w:r w:rsidRPr="00425E81">
        <w:rPr>
          <w:sz w:val="28"/>
          <w:szCs w:val="28"/>
          <w:lang w:eastAsia="ru-RU"/>
        </w:rPr>
        <w:t xml:space="preserve">У зв’язку з </w:t>
      </w:r>
      <w:r w:rsidR="00537641" w:rsidRPr="00425E81">
        <w:rPr>
          <w:sz w:val="28"/>
          <w:szCs w:val="28"/>
          <w:lang w:eastAsia="ru-RU"/>
        </w:rPr>
        <w:t>подіями</w:t>
      </w:r>
      <w:r w:rsidR="00D728D9" w:rsidRPr="00425E81">
        <w:rPr>
          <w:sz w:val="28"/>
          <w:szCs w:val="28"/>
          <w:lang w:eastAsia="ru-RU"/>
        </w:rPr>
        <w:t xml:space="preserve">, </w:t>
      </w:r>
      <w:r w:rsidR="00537641" w:rsidRPr="00425E81">
        <w:rPr>
          <w:sz w:val="28"/>
          <w:szCs w:val="28"/>
          <w:lang w:eastAsia="ru-RU"/>
        </w:rPr>
        <w:t xml:space="preserve">які сталися в місті Суми </w:t>
      </w:r>
      <w:r w:rsidR="00C95841" w:rsidRPr="00425E81">
        <w:rPr>
          <w:sz w:val="28"/>
          <w:szCs w:val="28"/>
          <w:lang w:eastAsia="ru-RU"/>
        </w:rPr>
        <w:t xml:space="preserve">21 лютого 2019 року </w:t>
      </w:r>
      <w:r w:rsidR="002E5518" w:rsidRPr="00425E81">
        <w:rPr>
          <w:sz w:val="28"/>
          <w:szCs w:val="28"/>
          <w:lang w:eastAsia="ru-RU"/>
        </w:rPr>
        <w:t>щодо затримання працівниками поліції осіб за підозрою у вчиненні підкупу виборців та подальшими діями прокуратури</w:t>
      </w:r>
      <w:r w:rsidR="00425E81">
        <w:rPr>
          <w:sz w:val="28"/>
          <w:szCs w:val="28"/>
          <w:lang w:eastAsia="ru-RU"/>
        </w:rPr>
        <w:t xml:space="preserve"> Сумської області</w:t>
      </w:r>
      <w:r w:rsidR="005135C2" w:rsidRPr="00425E81">
        <w:rPr>
          <w:sz w:val="28"/>
          <w:szCs w:val="28"/>
          <w:lang w:eastAsia="ru-RU"/>
        </w:rPr>
        <w:t xml:space="preserve"> відносно</w:t>
      </w:r>
      <w:r w:rsidR="00186F30">
        <w:rPr>
          <w:sz w:val="28"/>
          <w:szCs w:val="28"/>
          <w:lang w:eastAsia="ru-RU"/>
        </w:rPr>
        <w:t xml:space="preserve"> вказаних</w:t>
      </w:r>
      <w:r w:rsidR="005135C2" w:rsidRPr="00425E81">
        <w:rPr>
          <w:sz w:val="28"/>
          <w:szCs w:val="28"/>
          <w:lang w:eastAsia="ru-RU"/>
        </w:rPr>
        <w:t xml:space="preserve"> працівників поліції</w:t>
      </w:r>
      <w:r w:rsidRPr="00EA033F">
        <w:rPr>
          <w:sz w:val="28"/>
          <w:szCs w:val="28"/>
          <w:lang w:eastAsia="ru-RU"/>
        </w:rPr>
        <w:t xml:space="preserve">, керуючись статтею 25 Закону України «Про місцеве самоврядування в Україні», </w:t>
      </w:r>
      <w:r w:rsidRPr="00EA033F">
        <w:rPr>
          <w:b/>
          <w:sz w:val="28"/>
          <w:szCs w:val="28"/>
          <w:lang w:eastAsia="ru-RU"/>
        </w:rPr>
        <w:t xml:space="preserve">Сумська міська рада </w:t>
      </w:r>
    </w:p>
    <w:p w:rsidR="00036776" w:rsidRPr="00EA033F" w:rsidRDefault="00036776" w:rsidP="00823528">
      <w:pPr>
        <w:ind w:firstLine="720"/>
        <w:jc w:val="center"/>
        <w:rPr>
          <w:b/>
          <w:bCs/>
          <w:sz w:val="28"/>
          <w:szCs w:val="28"/>
          <w:lang w:eastAsia="ru-RU"/>
        </w:rPr>
      </w:pPr>
    </w:p>
    <w:p w:rsidR="00B93A5A" w:rsidRPr="00EA033F" w:rsidRDefault="00B93A5A" w:rsidP="00823528">
      <w:pPr>
        <w:ind w:firstLine="720"/>
        <w:jc w:val="center"/>
        <w:rPr>
          <w:b/>
          <w:bCs/>
          <w:sz w:val="28"/>
          <w:szCs w:val="28"/>
          <w:lang w:eastAsia="ru-RU"/>
        </w:rPr>
      </w:pPr>
      <w:r w:rsidRPr="00EA033F">
        <w:rPr>
          <w:b/>
          <w:bCs/>
          <w:sz w:val="28"/>
          <w:szCs w:val="28"/>
          <w:lang w:eastAsia="ru-RU"/>
        </w:rPr>
        <w:t>ВИРІШИЛА:</w:t>
      </w:r>
    </w:p>
    <w:p w:rsidR="00B93A5A" w:rsidRPr="00EA033F" w:rsidRDefault="00B93A5A" w:rsidP="00823528">
      <w:pPr>
        <w:ind w:firstLine="720"/>
        <w:jc w:val="center"/>
        <w:rPr>
          <w:b/>
          <w:bCs/>
          <w:sz w:val="28"/>
          <w:szCs w:val="28"/>
          <w:lang w:eastAsia="ru-RU"/>
        </w:rPr>
      </w:pPr>
    </w:p>
    <w:p w:rsidR="00B93A5A" w:rsidRPr="00EA033F" w:rsidRDefault="00B93A5A" w:rsidP="00823528">
      <w:pPr>
        <w:ind w:firstLine="720"/>
        <w:jc w:val="both"/>
        <w:rPr>
          <w:bCs/>
          <w:sz w:val="28"/>
          <w:szCs w:val="28"/>
          <w:lang w:eastAsia="ru-RU"/>
        </w:rPr>
      </w:pPr>
      <w:r w:rsidRPr="00EA033F">
        <w:rPr>
          <w:sz w:val="28"/>
          <w:szCs w:val="28"/>
          <w:lang w:eastAsia="ru-RU"/>
        </w:rPr>
        <w:t xml:space="preserve">1. </w:t>
      </w:r>
      <w:r w:rsidR="006243D2" w:rsidRPr="00425E81">
        <w:rPr>
          <w:sz w:val="28"/>
          <w:szCs w:val="28"/>
          <w:lang w:eastAsia="ru-RU"/>
        </w:rPr>
        <w:t>Підтримати</w:t>
      </w:r>
      <w:r w:rsidR="00425E81">
        <w:rPr>
          <w:sz w:val="28"/>
          <w:szCs w:val="28"/>
          <w:lang w:eastAsia="ru-RU"/>
        </w:rPr>
        <w:t xml:space="preserve"> та направити</w:t>
      </w:r>
      <w:r w:rsidR="006243D2" w:rsidRPr="00425E81">
        <w:rPr>
          <w:sz w:val="28"/>
          <w:szCs w:val="28"/>
          <w:lang w:eastAsia="ru-RU"/>
        </w:rPr>
        <w:t xml:space="preserve"> звернення</w:t>
      </w:r>
      <w:r w:rsidRPr="00425E81">
        <w:rPr>
          <w:sz w:val="28"/>
          <w:szCs w:val="28"/>
          <w:lang w:eastAsia="ru-RU"/>
        </w:rPr>
        <w:t xml:space="preserve"> до </w:t>
      </w:r>
      <w:r w:rsidR="00E27EFB" w:rsidRPr="00425E81">
        <w:rPr>
          <w:sz w:val="28"/>
          <w:szCs w:val="28"/>
          <w:lang w:eastAsia="ru-RU"/>
        </w:rPr>
        <w:t>Генерального прокурора</w:t>
      </w:r>
      <w:r w:rsidR="002327DD" w:rsidRPr="00425E81">
        <w:rPr>
          <w:sz w:val="28"/>
          <w:szCs w:val="28"/>
          <w:lang w:eastAsia="ru-RU"/>
        </w:rPr>
        <w:t xml:space="preserve">, </w:t>
      </w:r>
      <w:r w:rsidR="00E27EFB" w:rsidRPr="00425E81">
        <w:rPr>
          <w:sz w:val="28"/>
          <w:szCs w:val="28"/>
          <w:lang w:eastAsia="ru-RU"/>
        </w:rPr>
        <w:t xml:space="preserve">Голови </w:t>
      </w:r>
      <w:r w:rsidR="002327DD" w:rsidRPr="00425E81">
        <w:rPr>
          <w:sz w:val="28"/>
          <w:szCs w:val="28"/>
          <w:lang w:eastAsia="ru-RU"/>
        </w:rPr>
        <w:t xml:space="preserve">Служби безпеки України </w:t>
      </w:r>
      <w:r w:rsidR="000C6C4C" w:rsidRPr="00425E81">
        <w:rPr>
          <w:sz w:val="28"/>
          <w:szCs w:val="28"/>
          <w:lang w:eastAsia="ru-RU"/>
        </w:rPr>
        <w:t xml:space="preserve">щодо недопущення </w:t>
      </w:r>
      <w:r w:rsidR="006243D2" w:rsidRPr="00425E81">
        <w:rPr>
          <w:sz w:val="28"/>
          <w:szCs w:val="28"/>
          <w:lang w:eastAsia="ru-RU"/>
        </w:rPr>
        <w:t xml:space="preserve">тиску на </w:t>
      </w:r>
      <w:r w:rsidR="00C1525C" w:rsidRPr="00425E81">
        <w:rPr>
          <w:sz w:val="28"/>
          <w:szCs w:val="28"/>
          <w:lang w:eastAsia="ru-RU"/>
        </w:rPr>
        <w:t>підрозділи Національної поліції</w:t>
      </w:r>
      <w:r w:rsidR="00EB305E" w:rsidRPr="00425E81">
        <w:rPr>
          <w:sz w:val="28"/>
          <w:szCs w:val="28"/>
          <w:lang w:eastAsia="ru-RU"/>
        </w:rPr>
        <w:t xml:space="preserve"> </w:t>
      </w:r>
      <w:r w:rsidR="00C1525C" w:rsidRPr="00425E81">
        <w:rPr>
          <w:sz w:val="28"/>
          <w:szCs w:val="28"/>
          <w:lang w:eastAsia="ru-RU"/>
        </w:rPr>
        <w:t xml:space="preserve">України </w:t>
      </w:r>
      <w:r w:rsidRPr="00EA033F">
        <w:rPr>
          <w:sz w:val="28"/>
          <w:szCs w:val="28"/>
          <w:lang w:eastAsia="ru-RU"/>
        </w:rPr>
        <w:t>(текст звернення додається).</w:t>
      </w:r>
    </w:p>
    <w:p w:rsidR="00B93A5A" w:rsidRPr="00EA033F" w:rsidRDefault="00B93A5A" w:rsidP="00823528">
      <w:pPr>
        <w:ind w:firstLine="720"/>
        <w:jc w:val="both"/>
        <w:rPr>
          <w:sz w:val="28"/>
          <w:szCs w:val="28"/>
          <w:lang w:eastAsia="ru-RU"/>
        </w:rPr>
      </w:pPr>
      <w:r w:rsidRPr="00EA033F">
        <w:rPr>
          <w:sz w:val="28"/>
          <w:szCs w:val="28"/>
          <w:lang w:eastAsia="ru-RU"/>
        </w:rPr>
        <w:t>2. Організацію виконання даного рішення покласти на секретаря Сумської міської ради Баранова А.В.</w:t>
      </w:r>
    </w:p>
    <w:p w:rsidR="00B93A5A" w:rsidRPr="00EA033F" w:rsidRDefault="00B93A5A" w:rsidP="00823528">
      <w:pPr>
        <w:rPr>
          <w:sz w:val="28"/>
          <w:szCs w:val="28"/>
          <w:lang w:eastAsia="ru-RU"/>
        </w:rPr>
      </w:pPr>
    </w:p>
    <w:p w:rsidR="00B93A5A" w:rsidRPr="00EA033F" w:rsidRDefault="00B93A5A" w:rsidP="00823528">
      <w:pPr>
        <w:rPr>
          <w:sz w:val="28"/>
          <w:szCs w:val="28"/>
          <w:lang w:eastAsia="ru-RU"/>
        </w:rPr>
      </w:pPr>
    </w:p>
    <w:p w:rsidR="00003CB2" w:rsidRPr="00EA033F" w:rsidRDefault="00003CB2" w:rsidP="00823528">
      <w:pPr>
        <w:rPr>
          <w:sz w:val="28"/>
          <w:szCs w:val="28"/>
          <w:lang w:eastAsia="ru-RU"/>
        </w:rPr>
      </w:pPr>
    </w:p>
    <w:p w:rsidR="00003CB2" w:rsidRPr="00EA033F" w:rsidRDefault="00003CB2" w:rsidP="00823528">
      <w:pPr>
        <w:rPr>
          <w:sz w:val="28"/>
          <w:szCs w:val="28"/>
          <w:lang w:eastAsia="ru-RU"/>
        </w:rPr>
      </w:pPr>
    </w:p>
    <w:p w:rsidR="00B93A5A" w:rsidRPr="00EA033F" w:rsidRDefault="00B93A5A" w:rsidP="00823528">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t xml:space="preserve">                     О.М. Лисенко</w:t>
      </w:r>
    </w:p>
    <w:p w:rsidR="00B93A5A" w:rsidRPr="00EA033F" w:rsidRDefault="00B93A5A" w:rsidP="00823528">
      <w:pPr>
        <w:rPr>
          <w:sz w:val="28"/>
          <w:szCs w:val="28"/>
          <w:lang w:eastAsia="ru-RU"/>
        </w:rPr>
      </w:pPr>
    </w:p>
    <w:p w:rsidR="00B140E9" w:rsidRPr="00EA033F" w:rsidRDefault="00B140E9" w:rsidP="00B140E9">
      <w:pPr>
        <w:jc w:val="both"/>
      </w:pPr>
      <w:r w:rsidRPr="00EA033F">
        <w:t xml:space="preserve">Виконавець: </w:t>
      </w:r>
      <w:r>
        <w:t>Кононенко</w:t>
      </w:r>
      <w:r w:rsidRPr="00EA033F">
        <w:t xml:space="preserve"> </w:t>
      </w:r>
      <w:r>
        <w:t>С</w:t>
      </w:r>
      <w:r w:rsidRPr="00EA033F">
        <w:t>.В.</w:t>
      </w:r>
    </w:p>
    <w:p w:rsidR="00F51ABC" w:rsidRDefault="00F51ABC" w:rsidP="00B140E9">
      <w:pPr>
        <w:jc w:val="both"/>
        <w:rPr>
          <w:color w:val="000000"/>
        </w:rPr>
      </w:pPr>
    </w:p>
    <w:p w:rsidR="00B140E9" w:rsidRDefault="00B140E9" w:rsidP="00B140E9">
      <w:pPr>
        <w:jc w:val="both"/>
        <w:rPr>
          <w:color w:val="000000"/>
        </w:rPr>
      </w:pPr>
    </w:p>
    <w:p w:rsidR="00B140E9" w:rsidRDefault="00B140E9" w:rsidP="00B140E9">
      <w:pPr>
        <w:jc w:val="both"/>
        <w:rPr>
          <w:color w:val="000000"/>
        </w:rPr>
      </w:pPr>
    </w:p>
    <w:p w:rsidR="00B140E9" w:rsidRDefault="00B140E9" w:rsidP="00B140E9">
      <w:pPr>
        <w:jc w:val="both"/>
        <w:rPr>
          <w:color w:val="000000"/>
        </w:rPr>
      </w:pPr>
    </w:p>
    <w:p w:rsidR="00B140E9" w:rsidRDefault="00B140E9" w:rsidP="00B140E9">
      <w:pPr>
        <w:jc w:val="both"/>
        <w:rPr>
          <w:color w:val="000000"/>
        </w:rPr>
      </w:pPr>
    </w:p>
    <w:p w:rsidR="00B140E9" w:rsidRDefault="00B140E9" w:rsidP="00B140E9">
      <w:pPr>
        <w:jc w:val="both"/>
        <w:rPr>
          <w:color w:val="000000"/>
        </w:rPr>
      </w:pPr>
    </w:p>
    <w:p w:rsidR="00B140E9" w:rsidRDefault="00B140E9" w:rsidP="00B140E9">
      <w:pPr>
        <w:jc w:val="both"/>
        <w:rPr>
          <w:color w:val="000000"/>
        </w:rPr>
      </w:pPr>
    </w:p>
    <w:p w:rsidR="00F51ABC" w:rsidRPr="00BA02F9" w:rsidRDefault="00F51ABC" w:rsidP="00B140E9">
      <w:pPr>
        <w:jc w:val="both"/>
        <w:rPr>
          <w:color w:val="000000"/>
        </w:rPr>
      </w:pPr>
      <w:r w:rsidRPr="00BA02F9">
        <w:rPr>
          <w:color w:val="000000"/>
        </w:rPr>
        <w:t>Ініціатор розгляду питання – Сумський міський голова.</w:t>
      </w:r>
    </w:p>
    <w:p w:rsidR="00F51ABC" w:rsidRPr="00BA02F9" w:rsidRDefault="00F51ABC" w:rsidP="00B140E9">
      <w:pPr>
        <w:suppressAutoHyphens/>
        <w:jc w:val="both"/>
        <w:rPr>
          <w:color w:val="000000"/>
        </w:rPr>
      </w:pPr>
      <w:r w:rsidRPr="00BA02F9">
        <w:rPr>
          <w:color w:val="000000"/>
        </w:rPr>
        <w:t>Проект рішення підготовлений відділом з питань взаємодії з правоохоронними органами та оборонної роботи.</w:t>
      </w:r>
    </w:p>
    <w:p w:rsidR="00BA6A4E" w:rsidRPr="00EA033F" w:rsidRDefault="00F51ABC" w:rsidP="00B140E9">
      <w:pPr>
        <w:suppressAutoHyphens/>
        <w:jc w:val="both"/>
        <w:rPr>
          <w:sz w:val="28"/>
          <w:szCs w:val="28"/>
          <w:lang w:eastAsia="ru-RU"/>
        </w:rPr>
      </w:pPr>
      <w:r w:rsidRPr="00BA02F9">
        <w:rPr>
          <w:color w:val="000000"/>
        </w:rPr>
        <w:t>Доповідач:</w:t>
      </w:r>
      <w:r w:rsidR="00B140E9" w:rsidRPr="00B140E9">
        <w:rPr>
          <w:color w:val="000000"/>
          <w:lang w:val="ru-RU"/>
        </w:rPr>
        <w:t xml:space="preserve"> </w:t>
      </w:r>
      <w:r w:rsidR="00B140E9">
        <w:rPr>
          <w:color w:val="000000"/>
          <w:lang w:val="ru-RU"/>
        </w:rPr>
        <w:t xml:space="preserve">начальник </w:t>
      </w:r>
      <w:r w:rsidR="00B140E9" w:rsidRPr="00BA02F9">
        <w:rPr>
          <w:color w:val="000000"/>
        </w:rPr>
        <w:t>відділ</w:t>
      </w:r>
      <w:r w:rsidR="00B140E9">
        <w:rPr>
          <w:color w:val="000000"/>
        </w:rPr>
        <w:t>у</w:t>
      </w:r>
      <w:r w:rsidR="00B140E9" w:rsidRPr="00BA02F9">
        <w:rPr>
          <w:color w:val="000000"/>
        </w:rPr>
        <w:t xml:space="preserve"> з питань взаємодії з правоохоронними органами та оборонної роботи</w:t>
      </w:r>
      <w:r w:rsidRPr="00BA02F9">
        <w:rPr>
          <w:color w:val="000000"/>
        </w:rPr>
        <w:t xml:space="preserve"> </w:t>
      </w:r>
      <w:r w:rsidR="00B140E9">
        <w:rPr>
          <w:color w:val="000000"/>
        </w:rPr>
        <w:t xml:space="preserve"> Кононенко С.В.</w:t>
      </w:r>
    </w:p>
    <w:p w:rsidR="00003CB2" w:rsidRPr="00EA033F" w:rsidRDefault="00003CB2" w:rsidP="00003CB2">
      <w:pPr>
        <w:widowControl w:val="0"/>
        <w:tabs>
          <w:tab w:val="left" w:pos="566"/>
        </w:tabs>
        <w:autoSpaceDE w:val="0"/>
        <w:autoSpaceDN w:val="0"/>
        <w:adjustRightInd w:val="0"/>
        <w:jc w:val="both"/>
        <w:rPr>
          <w:bCs/>
        </w:rPr>
      </w:pPr>
    </w:p>
    <w:p w:rsidR="00B93A5A" w:rsidRPr="00EA033F" w:rsidRDefault="00B93A5A" w:rsidP="00396D5C">
      <w:pPr>
        <w:jc w:val="center"/>
        <w:rPr>
          <w:b/>
          <w:sz w:val="28"/>
          <w:szCs w:val="28"/>
          <w:lang w:eastAsia="ru-RU"/>
        </w:rPr>
        <w:sectPr w:rsidR="00B93A5A" w:rsidRPr="00EA033F" w:rsidSect="00003CB2">
          <w:pgSz w:w="11906" w:h="16838"/>
          <w:pgMar w:top="567" w:right="567" w:bottom="567" w:left="1701" w:header="709" w:footer="709" w:gutter="0"/>
          <w:cols w:space="708"/>
          <w:docGrid w:linePitch="360"/>
        </w:sectPr>
      </w:pPr>
    </w:p>
    <w:p w:rsidR="00B93A5A" w:rsidRPr="00EA033F" w:rsidRDefault="00B93A5A" w:rsidP="00823528">
      <w:pPr>
        <w:ind w:left="4962"/>
        <w:rPr>
          <w:sz w:val="28"/>
          <w:szCs w:val="28"/>
          <w:lang w:eastAsia="ru-RU"/>
        </w:rPr>
      </w:pPr>
      <w:r w:rsidRPr="00EA033F">
        <w:rPr>
          <w:sz w:val="28"/>
          <w:szCs w:val="28"/>
          <w:lang w:eastAsia="ru-RU"/>
        </w:rPr>
        <w:lastRenderedPageBreak/>
        <w:t xml:space="preserve">Додаток </w:t>
      </w:r>
    </w:p>
    <w:p w:rsidR="00B93A5A" w:rsidRPr="00EA033F" w:rsidRDefault="00B93A5A" w:rsidP="00823528">
      <w:pPr>
        <w:ind w:left="4962"/>
        <w:jc w:val="both"/>
        <w:rPr>
          <w:sz w:val="28"/>
          <w:szCs w:val="28"/>
          <w:lang w:eastAsia="ru-RU"/>
        </w:rPr>
      </w:pPr>
      <w:r w:rsidRPr="00EA033F">
        <w:rPr>
          <w:sz w:val="28"/>
          <w:szCs w:val="28"/>
          <w:lang w:eastAsia="ru-RU"/>
        </w:rPr>
        <w:t xml:space="preserve">до рішення Сумської міської ради </w:t>
      </w:r>
    </w:p>
    <w:p w:rsidR="00866AEC" w:rsidRPr="00EA033F" w:rsidRDefault="00B93A5A" w:rsidP="00823528">
      <w:pPr>
        <w:ind w:left="4962"/>
        <w:jc w:val="both"/>
        <w:rPr>
          <w:sz w:val="28"/>
          <w:szCs w:val="28"/>
          <w:lang w:eastAsia="ru-RU"/>
        </w:rPr>
      </w:pPr>
      <w:r w:rsidRPr="00EA033F">
        <w:rPr>
          <w:sz w:val="28"/>
          <w:szCs w:val="28"/>
          <w:lang w:eastAsia="ru-RU"/>
        </w:rPr>
        <w:t>«</w:t>
      </w:r>
      <w:r w:rsidR="00AF0606" w:rsidRPr="00EA033F">
        <w:rPr>
          <w:sz w:val="28"/>
          <w:szCs w:val="28"/>
          <w:lang w:eastAsia="ru-RU"/>
        </w:rPr>
        <w:t xml:space="preserve">Про звернення до </w:t>
      </w:r>
      <w:r w:rsidR="00E73F5C">
        <w:rPr>
          <w:sz w:val="28"/>
          <w:szCs w:val="28"/>
          <w:lang w:eastAsia="ru-RU"/>
        </w:rPr>
        <w:t xml:space="preserve">Генерального </w:t>
      </w:r>
      <w:r w:rsidR="00F17FE5" w:rsidRPr="00EA033F">
        <w:rPr>
          <w:sz w:val="28"/>
          <w:szCs w:val="28"/>
          <w:lang w:eastAsia="ru-RU"/>
        </w:rPr>
        <w:t>прокур</w:t>
      </w:r>
      <w:r w:rsidR="00E73F5C">
        <w:rPr>
          <w:sz w:val="28"/>
          <w:szCs w:val="28"/>
          <w:lang w:eastAsia="ru-RU"/>
        </w:rPr>
        <w:t>ора</w:t>
      </w:r>
      <w:r w:rsidR="00F17FE5" w:rsidRPr="00EA033F">
        <w:rPr>
          <w:sz w:val="28"/>
          <w:szCs w:val="28"/>
          <w:lang w:eastAsia="ru-RU"/>
        </w:rPr>
        <w:t xml:space="preserve">, </w:t>
      </w:r>
      <w:r w:rsidR="00E73F5C">
        <w:rPr>
          <w:sz w:val="28"/>
          <w:szCs w:val="28"/>
          <w:lang w:eastAsia="ru-RU"/>
        </w:rPr>
        <w:t xml:space="preserve">Голови </w:t>
      </w:r>
      <w:r w:rsidR="00F17FE5" w:rsidRPr="00EA033F">
        <w:rPr>
          <w:sz w:val="28"/>
          <w:szCs w:val="28"/>
          <w:lang w:eastAsia="ru-RU"/>
        </w:rPr>
        <w:t xml:space="preserve">Служби безпеки України щодо недопущення </w:t>
      </w:r>
      <w:r w:rsidR="00F17FE5">
        <w:rPr>
          <w:sz w:val="28"/>
          <w:szCs w:val="28"/>
          <w:lang w:eastAsia="ru-RU"/>
        </w:rPr>
        <w:t>тиску на підрозділи Національної поліції України</w:t>
      </w:r>
      <w:r w:rsidRPr="00EA033F">
        <w:rPr>
          <w:sz w:val="28"/>
          <w:szCs w:val="28"/>
          <w:lang w:eastAsia="ru-RU"/>
        </w:rPr>
        <w:t>»</w:t>
      </w:r>
      <w:r w:rsidR="00D02261" w:rsidRPr="00EA033F">
        <w:rPr>
          <w:sz w:val="28"/>
          <w:szCs w:val="28"/>
          <w:lang w:eastAsia="ru-RU"/>
        </w:rPr>
        <w:t xml:space="preserve"> </w:t>
      </w:r>
    </w:p>
    <w:p w:rsidR="00310C98" w:rsidRPr="00EA033F" w:rsidRDefault="00310C98" w:rsidP="00310C98">
      <w:pPr>
        <w:ind w:left="4962"/>
        <w:jc w:val="both"/>
        <w:rPr>
          <w:sz w:val="28"/>
          <w:szCs w:val="28"/>
          <w:lang w:eastAsia="ru-RU"/>
        </w:rPr>
      </w:pPr>
      <w:r w:rsidRPr="00EA033F">
        <w:rPr>
          <w:sz w:val="28"/>
          <w:szCs w:val="28"/>
          <w:lang w:eastAsia="ru-RU"/>
        </w:rPr>
        <w:t xml:space="preserve">від </w:t>
      </w:r>
      <w:r w:rsidR="00E73F5C">
        <w:rPr>
          <w:sz w:val="28"/>
          <w:szCs w:val="28"/>
          <w:lang w:eastAsia="ru-RU"/>
        </w:rPr>
        <w:t>____</w:t>
      </w:r>
      <w:r>
        <w:rPr>
          <w:sz w:val="28"/>
          <w:szCs w:val="28"/>
          <w:lang w:eastAsia="ru-RU"/>
        </w:rPr>
        <w:t xml:space="preserve"> </w:t>
      </w:r>
      <w:r w:rsidR="00E73F5C">
        <w:rPr>
          <w:sz w:val="28"/>
          <w:szCs w:val="28"/>
          <w:lang w:eastAsia="ru-RU"/>
        </w:rPr>
        <w:t>лютого</w:t>
      </w:r>
      <w:r w:rsidRPr="00EA033F">
        <w:rPr>
          <w:sz w:val="28"/>
          <w:szCs w:val="28"/>
          <w:lang w:eastAsia="ru-RU"/>
        </w:rPr>
        <w:t xml:space="preserve"> 201</w:t>
      </w:r>
      <w:r w:rsidR="00E73F5C">
        <w:rPr>
          <w:sz w:val="28"/>
          <w:szCs w:val="28"/>
          <w:lang w:eastAsia="ru-RU"/>
        </w:rPr>
        <w:t>9</w:t>
      </w:r>
      <w:r w:rsidRPr="00EA033F">
        <w:rPr>
          <w:sz w:val="28"/>
          <w:szCs w:val="28"/>
          <w:lang w:eastAsia="ru-RU"/>
        </w:rPr>
        <w:t xml:space="preserve"> року № </w:t>
      </w:r>
      <w:r w:rsidR="00E73F5C">
        <w:rPr>
          <w:sz w:val="28"/>
          <w:szCs w:val="28"/>
          <w:lang w:eastAsia="ru-RU"/>
        </w:rPr>
        <w:t xml:space="preserve">____ </w:t>
      </w:r>
      <w:r w:rsidRPr="00EA033F">
        <w:rPr>
          <w:sz w:val="28"/>
          <w:szCs w:val="28"/>
          <w:lang w:eastAsia="ru-RU"/>
        </w:rPr>
        <w:t>-МР</w:t>
      </w:r>
    </w:p>
    <w:p w:rsidR="00B93A5A" w:rsidRPr="00EA033F" w:rsidRDefault="00B93A5A" w:rsidP="00823528">
      <w:pPr>
        <w:ind w:left="4962"/>
        <w:jc w:val="both"/>
        <w:rPr>
          <w:sz w:val="28"/>
          <w:szCs w:val="28"/>
        </w:rPr>
      </w:pPr>
    </w:p>
    <w:p w:rsidR="00EA3C81" w:rsidRDefault="00003CB2" w:rsidP="00823528">
      <w:pPr>
        <w:ind w:left="4962"/>
        <w:rPr>
          <w:b/>
          <w:sz w:val="28"/>
          <w:szCs w:val="28"/>
          <w:lang w:eastAsia="ru-RU"/>
        </w:rPr>
      </w:pPr>
      <w:r w:rsidRPr="00E73F5C">
        <w:rPr>
          <w:b/>
          <w:sz w:val="28"/>
          <w:szCs w:val="28"/>
          <w:lang w:eastAsia="ru-RU"/>
        </w:rPr>
        <w:t>Генеральному</w:t>
      </w:r>
      <w:r w:rsidR="004413C8" w:rsidRPr="00E73F5C">
        <w:rPr>
          <w:b/>
          <w:sz w:val="28"/>
          <w:szCs w:val="28"/>
          <w:lang w:eastAsia="ru-RU"/>
        </w:rPr>
        <w:t xml:space="preserve"> прокурор</w:t>
      </w:r>
      <w:r w:rsidRPr="00E73F5C">
        <w:rPr>
          <w:b/>
          <w:sz w:val="28"/>
          <w:szCs w:val="28"/>
          <w:lang w:eastAsia="ru-RU"/>
        </w:rPr>
        <w:t>у</w:t>
      </w:r>
    </w:p>
    <w:p w:rsidR="008C1949" w:rsidRPr="00E73F5C" w:rsidRDefault="008C1949" w:rsidP="00823528">
      <w:pPr>
        <w:ind w:left="4962"/>
        <w:rPr>
          <w:b/>
          <w:sz w:val="28"/>
          <w:szCs w:val="28"/>
          <w:lang w:eastAsia="ru-RU"/>
        </w:rPr>
      </w:pPr>
      <w:r w:rsidRPr="00E73F5C">
        <w:rPr>
          <w:b/>
          <w:sz w:val="28"/>
          <w:szCs w:val="28"/>
          <w:lang w:eastAsia="ru-RU"/>
        </w:rPr>
        <w:t>Луценк</w:t>
      </w:r>
      <w:r w:rsidR="00007F1B" w:rsidRPr="00E73F5C">
        <w:rPr>
          <w:b/>
          <w:sz w:val="28"/>
          <w:szCs w:val="28"/>
          <w:lang w:eastAsia="ru-RU"/>
        </w:rPr>
        <w:t>у</w:t>
      </w:r>
      <w:r w:rsidRPr="00E73F5C">
        <w:rPr>
          <w:b/>
          <w:sz w:val="28"/>
          <w:szCs w:val="28"/>
          <w:lang w:eastAsia="ru-RU"/>
        </w:rPr>
        <w:t xml:space="preserve"> Ю.В.</w:t>
      </w:r>
    </w:p>
    <w:p w:rsidR="008C1949" w:rsidRPr="00E73F5C" w:rsidRDefault="008C1949" w:rsidP="00823528">
      <w:pPr>
        <w:ind w:left="4962"/>
        <w:rPr>
          <w:b/>
          <w:sz w:val="28"/>
          <w:szCs w:val="28"/>
          <w:lang w:eastAsia="ru-RU"/>
        </w:rPr>
      </w:pPr>
    </w:p>
    <w:p w:rsidR="004413C8" w:rsidRPr="00E73F5C" w:rsidRDefault="00E73F5C" w:rsidP="00823528">
      <w:pPr>
        <w:ind w:left="4962"/>
        <w:rPr>
          <w:b/>
          <w:sz w:val="28"/>
          <w:szCs w:val="28"/>
          <w:lang w:eastAsia="ru-RU"/>
        </w:rPr>
      </w:pPr>
      <w:r w:rsidRPr="00E73F5C">
        <w:rPr>
          <w:b/>
          <w:sz w:val="28"/>
          <w:szCs w:val="28"/>
          <w:lang w:eastAsia="ru-RU"/>
        </w:rPr>
        <w:t xml:space="preserve">Голові </w:t>
      </w:r>
      <w:r w:rsidR="008C1949" w:rsidRPr="00E73F5C">
        <w:rPr>
          <w:b/>
          <w:sz w:val="28"/>
          <w:szCs w:val="28"/>
          <w:lang w:eastAsia="ru-RU"/>
        </w:rPr>
        <w:t>Служб</w:t>
      </w:r>
      <w:r>
        <w:rPr>
          <w:b/>
          <w:sz w:val="28"/>
          <w:szCs w:val="28"/>
          <w:lang w:eastAsia="ru-RU"/>
        </w:rPr>
        <w:t>и</w:t>
      </w:r>
      <w:r w:rsidR="008C1949" w:rsidRPr="00E73F5C">
        <w:rPr>
          <w:b/>
          <w:sz w:val="28"/>
          <w:szCs w:val="28"/>
          <w:lang w:eastAsia="ru-RU"/>
        </w:rPr>
        <w:t xml:space="preserve"> безпеки України</w:t>
      </w:r>
    </w:p>
    <w:p w:rsidR="004413C8" w:rsidRPr="00E73F5C" w:rsidRDefault="004413C8" w:rsidP="00823528">
      <w:pPr>
        <w:ind w:left="4962"/>
        <w:rPr>
          <w:b/>
          <w:sz w:val="28"/>
          <w:szCs w:val="28"/>
          <w:lang w:eastAsia="ru-RU"/>
        </w:rPr>
      </w:pPr>
      <w:r w:rsidRPr="00E73F5C">
        <w:rPr>
          <w:b/>
          <w:sz w:val="28"/>
          <w:szCs w:val="28"/>
          <w:lang w:eastAsia="ru-RU"/>
        </w:rPr>
        <w:t>Грицак</w:t>
      </w:r>
      <w:r w:rsidR="00003CB2" w:rsidRPr="00E73F5C">
        <w:rPr>
          <w:b/>
          <w:sz w:val="28"/>
          <w:szCs w:val="28"/>
          <w:lang w:eastAsia="ru-RU"/>
        </w:rPr>
        <w:t>у</w:t>
      </w:r>
      <w:r w:rsidRPr="00E73F5C">
        <w:rPr>
          <w:b/>
          <w:sz w:val="28"/>
          <w:szCs w:val="28"/>
          <w:lang w:eastAsia="ru-RU"/>
        </w:rPr>
        <w:t xml:space="preserve"> В.С.</w:t>
      </w:r>
    </w:p>
    <w:p w:rsidR="00AF0606" w:rsidRDefault="00AF0606" w:rsidP="00823528">
      <w:pPr>
        <w:ind w:left="4962"/>
        <w:rPr>
          <w:b/>
          <w:sz w:val="28"/>
          <w:szCs w:val="28"/>
        </w:rPr>
      </w:pPr>
    </w:p>
    <w:p w:rsidR="00E73F5C" w:rsidRDefault="00E73F5C" w:rsidP="00823528">
      <w:pPr>
        <w:ind w:left="4962"/>
        <w:rPr>
          <w:b/>
          <w:sz w:val="28"/>
          <w:szCs w:val="28"/>
        </w:rPr>
      </w:pPr>
    </w:p>
    <w:p w:rsidR="00F4035B" w:rsidRPr="00EA033F" w:rsidRDefault="00F4035B" w:rsidP="00823528">
      <w:pPr>
        <w:ind w:left="4962"/>
        <w:rPr>
          <w:b/>
          <w:sz w:val="28"/>
          <w:szCs w:val="28"/>
        </w:rPr>
      </w:pPr>
    </w:p>
    <w:p w:rsidR="00B93A5A" w:rsidRPr="00EA033F" w:rsidRDefault="00B93A5A" w:rsidP="00823528">
      <w:pPr>
        <w:jc w:val="center"/>
        <w:rPr>
          <w:caps/>
          <w:sz w:val="28"/>
          <w:szCs w:val="28"/>
        </w:rPr>
      </w:pPr>
      <w:r w:rsidRPr="00EA033F">
        <w:rPr>
          <w:caps/>
          <w:sz w:val="28"/>
          <w:szCs w:val="28"/>
        </w:rPr>
        <w:t>Звернення</w:t>
      </w:r>
    </w:p>
    <w:p w:rsidR="00B93A5A" w:rsidRPr="00EA033F" w:rsidRDefault="00B93A5A" w:rsidP="00823528">
      <w:pPr>
        <w:jc w:val="center"/>
        <w:rPr>
          <w:b/>
          <w:sz w:val="28"/>
          <w:szCs w:val="28"/>
        </w:rPr>
      </w:pPr>
    </w:p>
    <w:p w:rsidR="00230470" w:rsidRDefault="00230470" w:rsidP="002E6E6A">
      <w:pPr>
        <w:ind w:firstLine="567"/>
        <w:jc w:val="both"/>
        <w:rPr>
          <w:sz w:val="28"/>
          <w:szCs w:val="28"/>
          <w:lang w:eastAsia="ru-RU"/>
        </w:rPr>
      </w:pPr>
      <w:r>
        <w:rPr>
          <w:sz w:val="28"/>
          <w:szCs w:val="28"/>
          <w:lang w:eastAsia="ru-RU"/>
        </w:rPr>
        <w:t xml:space="preserve">Останнім часом в засобах масової інформації все частіше поширюється інформація про спроби підкупу виборців агітаторами від різних політичних сил. Керівники правоохоронних органів </w:t>
      </w:r>
      <w:r w:rsidR="00D9614E">
        <w:rPr>
          <w:sz w:val="28"/>
          <w:szCs w:val="28"/>
          <w:lang w:eastAsia="ru-RU"/>
        </w:rPr>
        <w:t xml:space="preserve">держави </w:t>
      </w:r>
      <w:r>
        <w:rPr>
          <w:sz w:val="28"/>
          <w:szCs w:val="28"/>
          <w:lang w:eastAsia="ru-RU"/>
        </w:rPr>
        <w:t xml:space="preserve">заявляють про </w:t>
      </w:r>
      <w:r w:rsidR="00D9614E">
        <w:rPr>
          <w:sz w:val="28"/>
          <w:szCs w:val="28"/>
          <w:lang w:eastAsia="ru-RU"/>
        </w:rPr>
        <w:t xml:space="preserve">викриті </w:t>
      </w:r>
      <w:r>
        <w:rPr>
          <w:sz w:val="28"/>
          <w:szCs w:val="28"/>
          <w:lang w:eastAsia="ru-RU"/>
        </w:rPr>
        <w:t xml:space="preserve">схеми підкупу виборців, наводять цифри виявлених </w:t>
      </w:r>
      <w:r w:rsidR="00330288">
        <w:rPr>
          <w:sz w:val="28"/>
          <w:szCs w:val="28"/>
          <w:lang w:eastAsia="ru-RU"/>
        </w:rPr>
        <w:t>право</w:t>
      </w:r>
      <w:r>
        <w:rPr>
          <w:sz w:val="28"/>
          <w:szCs w:val="28"/>
          <w:lang w:eastAsia="ru-RU"/>
        </w:rPr>
        <w:t>порушень.</w:t>
      </w:r>
    </w:p>
    <w:p w:rsidR="0075235C" w:rsidRDefault="00230470" w:rsidP="002E6E6A">
      <w:pPr>
        <w:ind w:firstLine="567"/>
        <w:jc w:val="both"/>
        <w:rPr>
          <w:sz w:val="28"/>
          <w:szCs w:val="28"/>
          <w:lang w:eastAsia="ru-RU"/>
        </w:rPr>
      </w:pPr>
      <w:r>
        <w:rPr>
          <w:sz w:val="28"/>
          <w:szCs w:val="28"/>
          <w:lang w:eastAsia="ru-RU"/>
        </w:rPr>
        <w:t>В ситуації, яка склалася наразі в місті Суми, у</w:t>
      </w:r>
      <w:r w:rsidR="000A7CA4">
        <w:rPr>
          <w:sz w:val="28"/>
          <w:szCs w:val="28"/>
          <w:lang w:eastAsia="ru-RU"/>
        </w:rPr>
        <w:t xml:space="preserve"> нас, депутатів Сумської міської ради, як представників громади міста, викликає занепокоєння той факт, що </w:t>
      </w:r>
      <w:r w:rsidR="00583150">
        <w:rPr>
          <w:sz w:val="28"/>
          <w:szCs w:val="28"/>
          <w:lang w:eastAsia="ru-RU"/>
        </w:rPr>
        <w:t>окремі</w:t>
      </w:r>
      <w:r w:rsidR="0075235C">
        <w:rPr>
          <w:sz w:val="28"/>
          <w:szCs w:val="28"/>
          <w:lang w:eastAsia="ru-RU"/>
        </w:rPr>
        <w:t xml:space="preserve"> </w:t>
      </w:r>
      <w:r w:rsidR="000A7CA4">
        <w:rPr>
          <w:sz w:val="28"/>
          <w:szCs w:val="28"/>
          <w:lang w:eastAsia="ru-RU"/>
        </w:rPr>
        <w:t xml:space="preserve">політичні сили під час </w:t>
      </w:r>
      <w:r w:rsidR="0075235C">
        <w:rPr>
          <w:sz w:val="28"/>
          <w:szCs w:val="28"/>
          <w:lang w:eastAsia="ru-RU"/>
        </w:rPr>
        <w:t xml:space="preserve">виборчої кампанії в Президенти України </w:t>
      </w:r>
      <w:r w:rsidR="000A7CA4">
        <w:rPr>
          <w:sz w:val="28"/>
          <w:szCs w:val="28"/>
          <w:lang w:eastAsia="ru-RU"/>
        </w:rPr>
        <w:t xml:space="preserve">намагаються використовувати правоохоронні органи нашої держави на </w:t>
      </w:r>
      <w:r w:rsidR="0075235C">
        <w:rPr>
          <w:sz w:val="28"/>
          <w:szCs w:val="28"/>
          <w:lang w:eastAsia="ru-RU"/>
        </w:rPr>
        <w:t>свою користь.</w:t>
      </w:r>
    </w:p>
    <w:p w:rsidR="00F31D45" w:rsidRPr="00F64E27" w:rsidRDefault="000A7CA4" w:rsidP="00F64E27">
      <w:pPr>
        <w:pStyle w:val="a9"/>
        <w:ind w:firstLine="567"/>
        <w:jc w:val="both"/>
        <w:rPr>
          <w:rFonts w:ascii="Times New Roman" w:hAnsi="Times New Roman" w:cs="Times New Roman"/>
          <w:sz w:val="28"/>
          <w:szCs w:val="28"/>
        </w:rPr>
      </w:pPr>
      <w:r w:rsidRPr="00F64E27">
        <w:rPr>
          <w:rFonts w:ascii="Times New Roman" w:hAnsi="Times New Roman" w:cs="Times New Roman"/>
          <w:sz w:val="28"/>
          <w:szCs w:val="28"/>
        </w:rPr>
        <w:t xml:space="preserve">Події, які мали місце 21 лютого 2019 року в м. Суми щодо затримання працівниками поліції двох громадян за підозрою </w:t>
      </w:r>
      <w:r w:rsidR="00151F5B" w:rsidRPr="00F64E27">
        <w:rPr>
          <w:rFonts w:ascii="Times New Roman" w:hAnsi="Times New Roman" w:cs="Times New Roman"/>
          <w:sz w:val="28"/>
          <w:szCs w:val="28"/>
        </w:rPr>
        <w:t>в</w:t>
      </w:r>
      <w:r w:rsidRPr="00F64E27">
        <w:rPr>
          <w:rFonts w:ascii="Times New Roman" w:hAnsi="Times New Roman" w:cs="Times New Roman"/>
          <w:sz w:val="28"/>
          <w:szCs w:val="28"/>
        </w:rPr>
        <w:t xml:space="preserve"> підкупі виборців та подальшими діями прокуратури Сумської області</w:t>
      </w:r>
      <w:r w:rsidR="0073615E" w:rsidRPr="00F64E27">
        <w:rPr>
          <w:rFonts w:ascii="Times New Roman" w:hAnsi="Times New Roman" w:cs="Times New Roman"/>
          <w:sz w:val="28"/>
          <w:szCs w:val="28"/>
        </w:rPr>
        <w:t xml:space="preserve"> </w:t>
      </w:r>
      <w:r w:rsidR="00F64E27" w:rsidRPr="00F64E27">
        <w:rPr>
          <w:rFonts w:ascii="Times New Roman" w:hAnsi="Times New Roman" w:cs="Times New Roman"/>
          <w:sz w:val="28"/>
          <w:szCs w:val="28"/>
        </w:rPr>
        <w:t xml:space="preserve">та Управління СБУ в Сумській області </w:t>
      </w:r>
      <w:r w:rsidR="0073615E" w:rsidRPr="00F64E27">
        <w:rPr>
          <w:rFonts w:ascii="Times New Roman" w:hAnsi="Times New Roman" w:cs="Times New Roman"/>
          <w:sz w:val="28"/>
          <w:szCs w:val="28"/>
        </w:rPr>
        <w:t xml:space="preserve">(відкриття кримінального провадження відносно </w:t>
      </w:r>
      <w:r w:rsidR="00F64E27" w:rsidRPr="00F64E27">
        <w:rPr>
          <w:rFonts w:ascii="Times New Roman" w:hAnsi="Times New Roman" w:cs="Times New Roman"/>
          <w:sz w:val="28"/>
          <w:szCs w:val="28"/>
        </w:rPr>
        <w:t xml:space="preserve">начальника сектору Сумського ВП ГУ НП в Сумській області, за ч. 2 ст. 365 КК України) </w:t>
      </w:r>
      <w:r w:rsidR="0075235C" w:rsidRPr="00F64E27">
        <w:rPr>
          <w:rFonts w:ascii="Times New Roman" w:hAnsi="Times New Roman" w:cs="Times New Roman"/>
          <w:sz w:val="28"/>
          <w:szCs w:val="28"/>
        </w:rPr>
        <w:t xml:space="preserve">дають підстави сумніватися </w:t>
      </w:r>
      <w:r w:rsidRPr="00F64E27">
        <w:rPr>
          <w:rFonts w:ascii="Times New Roman" w:hAnsi="Times New Roman" w:cs="Times New Roman"/>
          <w:sz w:val="28"/>
          <w:szCs w:val="28"/>
        </w:rPr>
        <w:t>щодо неупередженості дій правоохоронних органів.</w:t>
      </w:r>
    </w:p>
    <w:p w:rsidR="00F31D45" w:rsidRPr="00105290" w:rsidRDefault="00F31D45" w:rsidP="00105290">
      <w:pPr>
        <w:pStyle w:val="a9"/>
        <w:ind w:firstLine="567"/>
        <w:jc w:val="both"/>
        <w:rPr>
          <w:rFonts w:ascii="Times New Roman" w:hAnsi="Times New Roman" w:cs="Times New Roman"/>
          <w:sz w:val="28"/>
          <w:szCs w:val="28"/>
        </w:rPr>
      </w:pPr>
      <w:r w:rsidRPr="00105290">
        <w:rPr>
          <w:rFonts w:ascii="Times New Roman" w:hAnsi="Times New Roman" w:cs="Times New Roman"/>
          <w:bCs/>
          <w:sz w:val="28"/>
          <w:szCs w:val="28"/>
        </w:rPr>
        <w:t>Відповідно до статті 3 Закону України «Про прокуратуру»</w:t>
      </w:r>
      <w:bookmarkStart w:id="0" w:name="n17"/>
      <w:bookmarkEnd w:id="0"/>
      <w:r w:rsidRPr="00105290">
        <w:rPr>
          <w:rFonts w:ascii="Times New Roman" w:hAnsi="Times New Roman" w:cs="Times New Roman"/>
          <w:bCs/>
          <w:sz w:val="28"/>
          <w:szCs w:val="28"/>
        </w:rPr>
        <w:t xml:space="preserve"> д</w:t>
      </w:r>
      <w:r w:rsidRPr="00105290">
        <w:rPr>
          <w:rFonts w:ascii="Times New Roman" w:hAnsi="Times New Roman" w:cs="Times New Roman"/>
          <w:sz w:val="28"/>
          <w:szCs w:val="28"/>
        </w:rPr>
        <w:t>іяльність прокуратури ґрунтується на засадах</w:t>
      </w:r>
      <w:bookmarkStart w:id="1" w:name="n22"/>
      <w:bookmarkEnd w:id="1"/>
      <w:r w:rsidRPr="00105290">
        <w:rPr>
          <w:rFonts w:ascii="Times New Roman" w:hAnsi="Times New Roman" w:cs="Times New Roman"/>
          <w:sz w:val="28"/>
          <w:szCs w:val="28"/>
        </w:rPr>
        <w:t xml:space="preserve"> незалежності прокурорів, що передбачає існування гарантій від незаконного політичного, матеріального чи іншого впливу на прокурора щодо прийняття ним </w:t>
      </w:r>
      <w:r w:rsidRPr="00105290">
        <w:rPr>
          <w:rFonts w:ascii="Times New Roman" w:hAnsi="Times New Roman" w:cs="Times New Roman"/>
          <w:sz w:val="28"/>
          <w:szCs w:val="28"/>
        </w:rPr>
        <w:lastRenderedPageBreak/>
        <w:t>рішень при виконанні службових обов’язків та</w:t>
      </w:r>
      <w:bookmarkStart w:id="2" w:name="n23"/>
      <w:bookmarkEnd w:id="2"/>
      <w:r w:rsidRPr="00105290">
        <w:rPr>
          <w:rFonts w:ascii="Times New Roman" w:hAnsi="Times New Roman" w:cs="Times New Roman"/>
          <w:sz w:val="28"/>
          <w:szCs w:val="28"/>
        </w:rPr>
        <w:t xml:space="preserve"> політичної нейтральності прокуратури.</w:t>
      </w:r>
    </w:p>
    <w:p w:rsidR="00105290" w:rsidRPr="00105290" w:rsidRDefault="00105290" w:rsidP="00105290">
      <w:pPr>
        <w:pStyle w:val="a9"/>
        <w:ind w:firstLine="567"/>
        <w:jc w:val="both"/>
        <w:rPr>
          <w:rFonts w:ascii="Times New Roman" w:hAnsi="Times New Roman" w:cs="Times New Roman"/>
          <w:sz w:val="28"/>
          <w:szCs w:val="28"/>
        </w:rPr>
      </w:pPr>
      <w:r w:rsidRPr="00105290">
        <w:rPr>
          <w:rFonts w:ascii="Times New Roman" w:hAnsi="Times New Roman" w:cs="Times New Roman"/>
          <w:sz w:val="28"/>
          <w:szCs w:val="28"/>
        </w:rPr>
        <w:t xml:space="preserve">Відповідно до статті 3 Закону України «Про Службу безпеки </w:t>
      </w:r>
      <w:r w:rsidR="00FC6980">
        <w:rPr>
          <w:rFonts w:ascii="Times New Roman" w:hAnsi="Times New Roman" w:cs="Times New Roman"/>
          <w:sz w:val="28"/>
          <w:szCs w:val="28"/>
        </w:rPr>
        <w:t xml:space="preserve">                         </w:t>
      </w:r>
      <w:r w:rsidRPr="00105290">
        <w:rPr>
          <w:rFonts w:ascii="Times New Roman" w:hAnsi="Times New Roman" w:cs="Times New Roman"/>
          <w:sz w:val="28"/>
          <w:szCs w:val="28"/>
        </w:rPr>
        <w:t>України»</w:t>
      </w:r>
      <w:bookmarkStart w:id="3" w:name="o27"/>
      <w:bookmarkEnd w:id="3"/>
      <w:r w:rsidRPr="00105290">
        <w:rPr>
          <w:rFonts w:ascii="Times New Roman" w:hAnsi="Times New Roman" w:cs="Times New Roman"/>
          <w:sz w:val="28"/>
          <w:szCs w:val="28"/>
        </w:rPr>
        <w:t xml:space="preserve"> </w:t>
      </w:r>
      <w:r w:rsidR="00C9084D">
        <w:rPr>
          <w:rFonts w:ascii="Times New Roman" w:hAnsi="Times New Roman" w:cs="Times New Roman"/>
          <w:sz w:val="28"/>
          <w:szCs w:val="28"/>
        </w:rPr>
        <w:t>д</w:t>
      </w:r>
      <w:r w:rsidRPr="00105290">
        <w:rPr>
          <w:rFonts w:ascii="Times New Roman" w:hAnsi="Times New Roman" w:cs="Times New Roman"/>
          <w:sz w:val="28"/>
          <w:szCs w:val="28"/>
        </w:rPr>
        <w:t>іяльність Служби безпеки України,</w:t>
      </w:r>
      <w:r w:rsidR="00151F5B">
        <w:rPr>
          <w:rFonts w:ascii="Times New Roman" w:hAnsi="Times New Roman" w:cs="Times New Roman"/>
          <w:sz w:val="28"/>
          <w:szCs w:val="28"/>
        </w:rPr>
        <w:t xml:space="preserve"> </w:t>
      </w:r>
      <w:r w:rsidRPr="00105290">
        <w:rPr>
          <w:rFonts w:ascii="Times New Roman" w:hAnsi="Times New Roman" w:cs="Times New Roman"/>
          <w:sz w:val="28"/>
          <w:szCs w:val="28"/>
        </w:rPr>
        <w:t xml:space="preserve">її органів і </w:t>
      </w:r>
      <w:r w:rsidRPr="00105290">
        <w:rPr>
          <w:rFonts w:ascii="Times New Roman" w:hAnsi="Times New Roman" w:cs="Times New Roman"/>
          <w:sz w:val="28"/>
          <w:szCs w:val="28"/>
        </w:rPr>
        <w:br/>
        <w:t xml:space="preserve">співробітників </w:t>
      </w:r>
      <w:r w:rsidR="00C9084D" w:rsidRPr="00105290">
        <w:rPr>
          <w:rFonts w:ascii="Times New Roman" w:hAnsi="Times New Roman" w:cs="Times New Roman"/>
          <w:sz w:val="28"/>
          <w:szCs w:val="28"/>
        </w:rPr>
        <w:t>ґрунтується</w:t>
      </w:r>
      <w:r w:rsidRPr="00105290">
        <w:rPr>
          <w:rFonts w:ascii="Times New Roman" w:hAnsi="Times New Roman" w:cs="Times New Roman"/>
          <w:sz w:val="28"/>
          <w:szCs w:val="28"/>
        </w:rPr>
        <w:t xml:space="preserve"> на засадах законності, поваги до прав і </w:t>
      </w:r>
      <w:r w:rsidRPr="00105290">
        <w:rPr>
          <w:rFonts w:ascii="Times New Roman" w:hAnsi="Times New Roman" w:cs="Times New Roman"/>
          <w:sz w:val="28"/>
          <w:szCs w:val="28"/>
        </w:rPr>
        <w:br/>
        <w:t xml:space="preserve">гідності особи, позапартійності та відповідальності перед  народом </w:t>
      </w:r>
      <w:r w:rsidRPr="00105290">
        <w:rPr>
          <w:rFonts w:ascii="Times New Roman" w:hAnsi="Times New Roman" w:cs="Times New Roman"/>
          <w:sz w:val="28"/>
          <w:szCs w:val="28"/>
        </w:rPr>
        <w:br/>
        <w:t xml:space="preserve">України. </w:t>
      </w:r>
    </w:p>
    <w:p w:rsidR="0007611C" w:rsidRDefault="0007611C" w:rsidP="00375BA4">
      <w:pPr>
        <w:ind w:firstLine="567"/>
        <w:jc w:val="both"/>
        <w:rPr>
          <w:sz w:val="28"/>
          <w:szCs w:val="28"/>
          <w:lang w:eastAsia="ru-RU"/>
        </w:rPr>
      </w:pPr>
    </w:p>
    <w:p w:rsidR="0007611C" w:rsidRDefault="0007611C" w:rsidP="00375BA4">
      <w:pPr>
        <w:ind w:firstLine="567"/>
        <w:jc w:val="both"/>
        <w:rPr>
          <w:sz w:val="28"/>
          <w:szCs w:val="28"/>
          <w:lang w:eastAsia="ru-RU"/>
        </w:rPr>
      </w:pPr>
    </w:p>
    <w:p w:rsidR="0007611C" w:rsidRDefault="0007611C" w:rsidP="00375BA4">
      <w:pPr>
        <w:ind w:firstLine="567"/>
        <w:jc w:val="both"/>
        <w:rPr>
          <w:sz w:val="28"/>
          <w:szCs w:val="28"/>
          <w:lang w:eastAsia="ru-RU"/>
        </w:rPr>
      </w:pPr>
    </w:p>
    <w:p w:rsidR="0007611C" w:rsidRDefault="0007611C" w:rsidP="00375BA4">
      <w:pPr>
        <w:ind w:firstLine="567"/>
        <w:jc w:val="both"/>
        <w:rPr>
          <w:sz w:val="28"/>
          <w:szCs w:val="28"/>
          <w:lang w:eastAsia="ru-RU"/>
        </w:rPr>
      </w:pPr>
    </w:p>
    <w:p w:rsidR="0007611C" w:rsidRPr="00D84B03" w:rsidRDefault="0007611C" w:rsidP="00375BA4">
      <w:pPr>
        <w:ind w:firstLine="567"/>
        <w:jc w:val="both"/>
        <w:rPr>
          <w:color w:val="000000" w:themeColor="text1"/>
          <w:sz w:val="28"/>
          <w:szCs w:val="28"/>
          <w:lang w:eastAsia="ru-RU"/>
        </w:rPr>
      </w:pPr>
    </w:p>
    <w:p w:rsidR="0041342F" w:rsidRPr="00400FC2" w:rsidRDefault="00375BA4" w:rsidP="00375BA4">
      <w:pPr>
        <w:ind w:firstLine="567"/>
        <w:jc w:val="both"/>
        <w:rPr>
          <w:sz w:val="20"/>
          <w:szCs w:val="20"/>
          <w:lang w:eastAsia="ru-RU"/>
        </w:rPr>
      </w:pPr>
      <w:r w:rsidRPr="00D84B03">
        <w:rPr>
          <w:color w:val="000000" w:themeColor="text1"/>
          <w:sz w:val="28"/>
          <w:szCs w:val="28"/>
          <w:lang w:eastAsia="ru-RU"/>
        </w:rPr>
        <w:t>Ураховуючи вищевикладене, з метою</w:t>
      </w:r>
      <w:r w:rsidRPr="00D84B03">
        <w:rPr>
          <w:color w:val="000000" w:themeColor="text1"/>
          <w:sz w:val="28"/>
          <w:szCs w:val="28"/>
        </w:rPr>
        <w:t xml:space="preserve"> </w:t>
      </w:r>
      <w:r w:rsidR="00D9614E" w:rsidRPr="00D84B03">
        <w:rPr>
          <w:color w:val="000000" w:themeColor="text1"/>
          <w:sz w:val="28"/>
          <w:szCs w:val="28"/>
        </w:rPr>
        <w:t xml:space="preserve">забезпечення </w:t>
      </w:r>
      <w:r w:rsidR="00D6425D" w:rsidRPr="00D84B03">
        <w:rPr>
          <w:color w:val="000000" w:themeColor="text1"/>
          <w:sz w:val="28"/>
          <w:szCs w:val="28"/>
          <w:lang w:eastAsia="ru-RU"/>
        </w:rPr>
        <w:t xml:space="preserve">прозорості виборчого процесу, </w:t>
      </w:r>
      <w:r w:rsidR="00D9614E" w:rsidRPr="00D84B03">
        <w:rPr>
          <w:color w:val="000000" w:themeColor="text1"/>
          <w:sz w:val="28"/>
          <w:szCs w:val="28"/>
        </w:rPr>
        <w:t>зняття соціальної напруги</w:t>
      </w:r>
      <w:r w:rsidR="00D9614E" w:rsidRPr="00D84B03">
        <w:rPr>
          <w:color w:val="000000" w:themeColor="text1"/>
          <w:sz w:val="28"/>
          <w:szCs w:val="28"/>
        </w:rPr>
        <w:t>,</w:t>
      </w:r>
      <w:r w:rsidR="00D9614E" w:rsidRPr="00D84B03">
        <w:rPr>
          <w:color w:val="000000" w:themeColor="text1"/>
          <w:sz w:val="28"/>
          <w:szCs w:val="28"/>
          <w:lang w:eastAsia="ru-RU"/>
        </w:rPr>
        <w:t xml:space="preserve"> </w:t>
      </w:r>
      <w:r w:rsidR="00D84B03" w:rsidRPr="00D84B03">
        <w:rPr>
          <w:color w:val="000000" w:themeColor="text1"/>
          <w:sz w:val="28"/>
          <w:szCs w:val="28"/>
          <w:lang w:bidi="he-IL"/>
        </w:rPr>
        <w:t xml:space="preserve">ми, депутати Сумської міської ради, </w:t>
      </w:r>
      <w:r w:rsidR="00793C8B">
        <w:rPr>
          <w:color w:val="000000" w:themeColor="text1"/>
          <w:sz w:val="28"/>
          <w:szCs w:val="28"/>
          <w:lang w:bidi="he-IL"/>
        </w:rPr>
        <w:t>просимо</w:t>
      </w:r>
      <w:r w:rsidR="00D84B03" w:rsidRPr="00D84B03">
        <w:rPr>
          <w:color w:val="000000" w:themeColor="text1"/>
          <w:sz w:val="28"/>
          <w:szCs w:val="28"/>
          <w:lang w:eastAsia="ru-RU"/>
        </w:rPr>
        <w:t xml:space="preserve"> </w:t>
      </w:r>
      <w:r w:rsidR="006A562F" w:rsidRPr="00D84B03">
        <w:rPr>
          <w:color w:val="000000" w:themeColor="text1"/>
          <w:sz w:val="28"/>
          <w:szCs w:val="28"/>
          <w:lang w:eastAsia="ru-RU"/>
        </w:rPr>
        <w:t xml:space="preserve">забезпечити діяльність підпорядкованих державних органів </w:t>
      </w:r>
      <w:r w:rsidR="00D6425D" w:rsidRPr="00D84B03">
        <w:rPr>
          <w:color w:val="000000" w:themeColor="text1"/>
          <w:sz w:val="28"/>
          <w:szCs w:val="28"/>
          <w:lang w:eastAsia="ru-RU"/>
        </w:rPr>
        <w:t xml:space="preserve">в межах чинного законодавства, </w:t>
      </w:r>
      <w:r w:rsidR="006A562F" w:rsidRPr="00D84B03">
        <w:rPr>
          <w:color w:val="000000" w:themeColor="text1"/>
          <w:sz w:val="28"/>
          <w:szCs w:val="28"/>
          <w:lang w:eastAsia="ru-RU"/>
        </w:rPr>
        <w:t xml:space="preserve">та унеможливити тиск на підрозділи Національної поліції України під час </w:t>
      </w:r>
      <w:r w:rsidR="006A562F">
        <w:rPr>
          <w:sz w:val="28"/>
          <w:szCs w:val="28"/>
          <w:lang w:eastAsia="ru-RU"/>
        </w:rPr>
        <w:t>проведення розслідувань фактів можливого підкупу виборців.</w:t>
      </w:r>
    </w:p>
    <w:p w:rsidR="000C21B0" w:rsidRDefault="000C21B0" w:rsidP="00661900">
      <w:pPr>
        <w:rPr>
          <w:sz w:val="28"/>
          <w:szCs w:val="28"/>
          <w:lang w:eastAsia="ru-RU"/>
        </w:rPr>
      </w:pPr>
      <w:bookmarkStart w:id="4" w:name="n1393"/>
      <w:bookmarkEnd w:id="4"/>
    </w:p>
    <w:p w:rsidR="00793C8B" w:rsidRDefault="00793C8B" w:rsidP="00661900">
      <w:pPr>
        <w:rPr>
          <w:sz w:val="28"/>
          <w:szCs w:val="28"/>
          <w:lang w:eastAsia="ru-RU"/>
        </w:rPr>
      </w:pPr>
    </w:p>
    <w:p w:rsidR="00793C8B" w:rsidRDefault="00793C8B" w:rsidP="00661900">
      <w:pPr>
        <w:rPr>
          <w:sz w:val="28"/>
          <w:szCs w:val="28"/>
          <w:lang w:eastAsia="ru-RU"/>
        </w:rPr>
      </w:pPr>
    </w:p>
    <w:p w:rsidR="00D84B03" w:rsidRPr="000C21B0" w:rsidRDefault="00D84B03" w:rsidP="00661900">
      <w:pPr>
        <w:rPr>
          <w:sz w:val="28"/>
          <w:szCs w:val="28"/>
          <w:lang w:eastAsia="ru-RU"/>
        </w:rPr>
      </w:pPr>
    </w:p>
    <w:p w:rsidR="0060011E" w:rsidRPr="00EA033F" w:rsidRDefault="00A20C0E" w:rsidP="00661900">
      <w:pPr>
        <w:rPr>
          <w:sz w:val="28"/>
          <w:szCs w:val="28"/>
          <w:lang w:eastAsia="ru-RU"/>
        </w:rPr>
      </w:pPr>
      <w:r w:rsidRPr="00EA033F">
        <w:rPr>
          <w:sz w:val="28"/>
          <w:szCs w:val="28"/>
          <w:lang w:eastAsia="ru-RU"/>
        </w:rPr>
        <w:t>С</w:t>
      </w:r>
      <w:r w:rsidR="00B93A5A" w:rsidRPr="00EA033F">
        <w:rPr>
          <w:sz w:val="28"/>
          <w:szCs w:val="28"/>
          <w:lang w:eastAsia="ru-RU"/>
        </w:rPr>
        <w:t>умський міський голова</w:t>
      </w:r>
      <w:r w:rsidR="00B93A5A" w:rsidRPr="00EA033F">
        <w:rPr>
          <w:sz w:val="28"/>
          <w:szCs w:val="28"/>
          <w:lang w:eastAsia="ru-RU"/>
        </w:rPr>
        <w:tab/>
      </w:r>
      <w:r w:rsidR="00B93A5A" w:rsidRPr="00EA033F">
        <w:rPr>
          <w:sz w:val="28"/>
          <w:szCs w:val="28"/>
          <w:lang w:eastAsia="ru-RU"/>
        </w:rPr>
        <w:tab/>
      </w:r>
      <w:r w:rsidR="00B93A5A" w:rsidRPr="00EA033F">
        <w:rPr>
          <w:sz w:val="28"/>
          <w:szCs w:val="28"/>
          <w:lang w:eastAsia="ru-RU"/>
        </w:rPr>
        <w:tab/>
        <w:t xml:space="preserve">   </w:t>
      </w:r>
      <w:r w:rsidR="00B93A5A" w:rsidRPr="00EA033F">
        <w:rPr>
          <w:sz w:val="28"/>
          <w:szCs w:val="28"/>
          <w:lang w:eastAsia="ru-RU"/>
        </w:rPr>
        <w:tab/>
        <w:t xml:space="preserve">                    О.М. Лисенко</w:t>
      </w:r>
    </w:p>
    <w:p w:rsidR="00400FC2" w:rsidRDefault="00400FC2" w:rsidP="0060011E">
      <w:pPr>
        <w:jc w:val="both"/>
      </w:pPr>
    </w:p>
    <w:p w:rsidR="0060011E" w:rsidRDefault="0060011E" w:rsidP="0060011E">
      <w:pPr>
        <w:jc w:val="both"/>
      </w:pPr>
      <w:r w:rsidRPr="00EA033F">
        <w:t xml:space="preserve">Виконавець: </w:t>
      </w:r>
      <w:r w:rsidR="006A562F">
        <w:t>Кононенко С</w:t>
      </w:r>
      <w:r w:rsidRPr="00EA033F">
        <w:t>.В.</w:t>
      </w: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B7868" w:rsidRDefault="006B7868" w:rsidP="006448C5">
      <w:pPr>
        <w:suppressAutoHyphens/>
        <w:jc w:val="center"/>
        <w:rPr>
          <w:b/>
          <w:color w:val="000000"/>
          <w:sz w:val="28"/>
          <w:szCs w:val="28"/>
        </w:rPr>
      </w:pPr>
    </w:p>
    <w:p w:rsidR="006448C5" w:rsidRPr="006448C5" w:rsidRDefault="006448C5" w:rsidP="006448C5">
      <w:pPr>
        <w:suppressAutoHyphens/>
        <w:jc w:val="center"/>
        <w:rPr>
          <w:b/>
          <w:color w:val="000000"/>
          <w:sz w:val="28"/>
          <w:szCs w:val="28"/>
        </w:rPr>
      </w:pPr>
      <w:r w:rsidRPr="006448C5">
        <w:rPr>
          <w:b/>
          <w:color w:val="000000"/>
          <w:sz w:val="28"/>
          <w:szCs w:val="28"/>
        </w:rPr>
        <w:t>ЛИСТ ПОГОДЖЕННЯ</w:t>
      </w:r>
    </w:p>
    <w:p w:rsidR="006448C5" w:rsidRPr="00A65535" w:rsidRDefault="006448C5" w:rsidP="006448C5">
      <w:pPr>
        <w:suppressAutoHyphens/>
        <w:jc w:val="center"/>
        <w:rPr>
          <w:color w:val="000000"/>
          <w:sz w:val="28"/>
          <w:szCs w:val="28"/>
        </w:rPr>
      </w:pPr>
      <w:r w:rsidRPr="00A65535">
        <w:rPr>
          <w:color w:val="000000"/>
          <w:sz w:val="28"/>
          <w:szCs w:val="28"/>
        </w:rPr>
        <w:t xml:space="preserve">до проекту рішення Сумської міської ради </w:t>
      </w:r>
    </w:p>
    <w:p w:rsidR="006448C5" w:rsidRDefault="006448C5" w:rsidP="006448C5">
      <w:pPr>
        <w:suppressAutoHyphens/>
        <w:ind w:left="-48"/>
        <w:jc w:val="center"/>
        <w:rPr>
          <w:b/>
          <w:sz w:val="28"/>
          <w:szCs w:val="28"/>
          <w:lang w:eastAsia="ru-RU"/>
        </w:rPr>
      </w:pPr>
      <w:r w:rsidRPr="00A65535">
        <w:rPr>
          <w:b/>
          <w:color w:val="000000"/>
          <w:sz w:val="28"/>
          <w:szCs w:val="28"/>
        </w:rPr>
        <w:t>«</w:t>
      </w:r>
      <w:r w:rsidRPr="006448C5">
        <w:rPr>
          <w:b/>
          <w:color w:val="000000"/>
          <w:sz w:val="28"/>
          <w:szCs w:val="28"/>
        </w:rPr>
        <w:t xml:space="preserve">Про </w:t>
      </w:r>
      <w:r w:rsidRPr="006448C5">
        <w:rPr>
          <w:b/>
          <w:sz w:val="28"/>
          <w:szCs w:val="28"/>
          <w:lang w:eastAsia="ru-RU"/>
        </w:rPr>
        <w:t xml:space="preserve">звернення до Генерального прокурора, </w:t>
      </w:r>
    </w:p>
    <w:p w:rsidR="006448C5" w:rsidRDefault="006448C5" w:rsidP="006448C5">
      <w:pPr>
        <w:suppressAutoHyphens/>
        <w:ind w:left="-48"/>
        <w:jc w:val="center"/>
        <w:rPr>
          <w:b/>
          <w:sz w:val="28"/>
          <w:szCs w:val="28"/>
          <w:lang w:eastAsia="ru-RU"/>
        </w:rPr>
      </w:pPr>
      <w:r w:rsidRPr="006448C5">
        <w:rPr>
          <w:b/>
          <w:sz w:val="28"/>
          <w:szCs w:val="28"/>
          <w:lang w:eastAsia="ru-RU"/>
        </w:rPr>
        <w:t xml:space="preserve">Голови Служби безпеки України щодо недопущення тиску </w:t>
      </w:r>
    </w:p>
    <w:p w:rsidR="006448C5" w:rsidRPr="00A65535" w:rsidRDefault="006448C5" w:rsidP="006448C5">
      <w:pPr>
        <w:suppressAutoHyphens/>
        <w:ind w:left="-48"/>
        <w:jc w:val="center"/>
        <w:rPr>
          <w:b/>
          <w:color w:val="000000"/>
          <w:sz w:val="28"/>
          <w:szCs w:val="28"/>
        </w:rPr>
      </w:pPr>
      <w:r w:rsidRPr="006448C5">
        <w:rPr>
          <w:b/>
          <w:sz w:val="28"/>
          <w:szCs w:val="28"/>
          <w:lang w:eastAsia="ru-RU"/>
        </w:rPr>
        <w:t>на підрозділи Національної поліції України</w:t>
      </w:r>
      <w:r w:rsidRPr="00A65535">
        <w:rPr>
          <w:b/>
          <w:color w:val="000000"/>
          <w:sz w:val="28"/>
          <w:szCs w:val="28"/>
        </w:rPr>
        <w:t xml:space="preserve">» </w:t>
      </w:r>
    </w:p>
    <w:p w:rsidR="006448C5" w:rsidRDefault="006448C5" w:rsidP="006448C5">
      <w:pPr>
        <w:suppressAutoHyphens/>
        <w:ind w:left="-48"/>
        <w:jc w:val="center"/>
        <w:rPr>
          <w:color w:val="000000"/>
          <w:sz w:val="28"/>
          <w:szCs w:val="28"/>
        </w:rPr>
      </w:pPr>
    </w:p>
    <w:p w:rsidR="00B766A0" w:rsidRPr="00A65535" w:rsidRDefault="00B766A0" w:rsidP="006448C5">
      <w:pPr>
        <w:suppressAutoHyphens/>
        <w:ind w:left="-48"/>
        <w:jc w:val="center"/>
        <w:rPr>
          <w:color w:val="000000"/>
          <w:sz w:val="28"/>
          <w:szCs w:val="28"/>
        </w:rPr>
      </w:pPr>
    </w:p>
    <w:p w:rsidR="006448C5" w:rsidRPr="00A65535" w:rsidRDefault="006448C5" w:rsidP="006448C5">
      <w:pPr>
        <w:suppressAutoHyphens/>
        <w:ind w:left="-48"/>
        <w:jc w:val="center"/>
        <w:rPr>
          <w:color w:val="000000"/>
          <w:sz w:val="28"/>
          <w:szCs w:val="28"/>
        </w:rPr>
      </w:pPr>
    </w:p>
    <w:p w:rsidR="006448C5" w:rsidRPr="00A65535" w:rsidRDefault="00151489" w:rsidP="006448C5">
      <w:pPr>
        <w:suppressAutoHyphens/>
        <w:ind w:left="-48"/>
        <w:jc w:val="both"/>
        <w:rPr>
          <w:color w:val="000000"/>
          <w:sz w:val="28"/>
          <w:szCs w:val="28"/>
        </w:rPr>
      </w:pPr>
      <w:r>
        <w:rPr>
          <w:color w:val="000000"/>
          <w:sz w:val="28"/>
          <w:szCs w:val="28"/>
        </w:rPr>
        <w:t>Н</w:t>
      </w:r>
      <w:r w:rsidR="006448C5" w:rsidRPr="00A65535">
        <w:rPr>
          <w:color w:val="000000"/>
          <w:sz w:val="28"/>
          <w:szCs w:val="28"/>
        </w:rPr>
        <w:t xml:space="preserve">ачальник відділу з питань </w:t>
      </w:r>
    </w:p>
    <w:p w:rsidR="006448C5" w:rsidRPr="00A65535" w:rsidRDefault="006448C5" w:rsidP="006448C5">
      <w:pPr>
        <w:suppressAutoHyphens/>
        <w:ind w:left="-48"/>
        <w:jc w:val="both"/>
        <w:rPr>
          <w:color w:val="000000"/>
          <w:sz w:val="28"/>
          <w:szCs w:val="28"/>
        </w:rPr>
      </w:pPr>
      <w:r w:rsidRPr="00A65535">
        <w:rPr>
          <w:color w:val="000000"/>
          <w:sz w:val="28"/>
          <w:szCs w:val="28"/>
        </w:rPr>
        <w:t xml:space="preserve">взаємодії з правоохоронними </w:t>
      </w:r>
    </w:p>
    <w:p w:rsidR="006448C5" w:rsidRPr="00A65535" w:rsidRDefault="006448C5" w:rsidP="006448C5">
      <w:pPr>
        <w:suppressAutoHyphens/>
        <w:ind w:left="-48"/>
        <w:jc w:val="both"/>
        <w:rPr>
          <w:b/>
          <w:color w:val="000000"/>
          <w:sz w:val="28"/>
          <w:szCs w:val="28"/>
        </w:rPr>
      </w:pPr>
      <w:r w:rsidRPr="00A65535">
        <w:rPr>
          <w:color w:val="000000"/>
          <w:sz w:val="28"/>
          <w:szCs w:val="28"/>
        </w:rPr>
        <w:t>органами та оборонної роботи</w:t>
      </w:r>
      <w:r w:rsidRPr="00A65535">
        <w:rPr>
          <w:color w:val="000000"/>
          <w:sz w:val="28"/>
          <w:szCs w:val="28"/>
        </w:rPr>
        <w:tab/>
      </w:r>
      <w:r w:rsidRPr="00A65535">
        <w:rPr>
          <w:color w:val="000000"/>
          <w:sz w:val="28"/>
          <w:szCs w:val="28"/>
        </w:rPr>
        <w:tab/>
      </w:r>
      <w:r w:rsidRPr="00A65535">
        <w:rPr>
          <w:color w:val="000000"/>
          <w:sz w:val="28"/>
          <w:szCs w:val="28"/>
        </w:rPr>
        <w:tab/>
      </w:r>
      <w:r w:rsidRPr="00A65535">
        <w:rPr>
          <w:color w:val="000000"/>
          <w:sz w:val="28"/>
          <w:szCs w:val="28"/>
        </w:rPr>
        <w:tab/>
      </w:r>
      <w:r w:rsidRPr="00A65535">
        <w:rPr>
          <w:color w:val="000000"/>
          <w:sz w:val="28"/>
          <w:szCs w:val="28"/>
        </w:rPr>
        <w:tab/>
        <w:t xml:space="preserve">        С.В. Кононенко</w:t>
      </w:r>
      <w:r w:rsidRPr="00A65535">
        <w:rPr>
          <w:b/>
          <w:color w:val="000000"/>
          <w:sz w:val="28"/>
          <w:szCs w:val="28"/>
        </w:rPr>
        <w:t xml:space="preserve"> </w:t>
      </w:r>
    </w:p>
    <w:p w:rsidR="006448C5" w:rsidRPr="00A65535" w:rsidRDefault="006448C5" w:rsidP="006448C5">
      <w:pPr>
        <w:suppressAutoHyphens/>
        <w:ind w:left="-48"/>
        <w:jc w:val="both"/>
        <w:rPr>
          <w:b/>
          <w:color w:val="000000"/>
          <w:sz w:val="28"/>
          <w:szCs w:val="28"/>
        </w:rPr>
      </w:pPr>
    </w:p>
    <w:p w:rsidR="006448C5" w:rsidRPr="00A65535" w:rsidRDefault="006448C5" w:rsidP="006448C5">
      <w:pPr>
        <w:suppressAutoHyphens/>
        <w:ind w:left="-48"/>
        <w:jc w:val="both"/>
        <w:rPr>
          <w:b/>
          <w:color w:val="000000"/>
          <w:sz w:val="28"/>
          <w:szCs w:val="28"/>
        </w:rPr>
      </w:pPr>
    </w:p>
    <w:p w:rsidR="006448C5" w:rsidRPr="00A65535" w:rsidRDefault="006448C5" w:rsidP="006448C5">
      <w:pPr>
        <w:suppressAutoHyphens/>
        <w:ind w:left="-48"/>
        <w:jc w:val="both"/>
        <w:rPr>
          <w:color w:val="000000"/>
          <w:sz w:val="28"/>
          <w:szCs w:val="28"/>
        </w:rPr>
      </w:pPr>
    </w:p>
    <w:p w:rsidR="006448C5" w:rsidRPr="00151F5B" w:rsidRDefault="006448C5" w:rsidP="006448C5">
      <w:pPr>
        <w:suppressAutoHyphens/>
        <w:ind w:left="-48"/>
        <w:jc w:val="both"/>
        <w:rPr>
          <w:sz w:val="28"/>
          <w:szCs w:val="28"/>
        </w:rPr>
      </w:pPr>
      <w:r w:rsidRPr="00151F5B">
        <w:rPr>
          <w:sz w:val="28"/>
          <w:szCs w:val="28"/>
        </w:rPr>
        <w:t>Заступник міського голови з питань</w:t>
      </w:r>
    </w:p>
    <w:p w:rsidR="006448C5" w:rsidRPr="00151F5B" w:rsidRDefault="006448C5" w:rsidP="006448C5">
      <w:pPr>
        <w:suppressAutoHyphens/>
        <w:ind w:left="-48"/>
        <w:jc w:val="both"/>
        <w:rPr>
          <w:sz w:val="28"/>
          <w:szCs w:val="28"/>
        </w:rPr>
      </w:pPr>
      <w:r w:rsidRPr="00151F5B">
        <w:rPr>
          <w:sz w:val="28"/>
          <w:szCs w:val="28"/>
        </w:rPr>
        <w:t xml:space="preserve">діяльності виконавчих органів ради  </w:t>
      </w:r>
      <w:r w:rsidRPr="00151F5B">
        <w:rPr>
          <w:sz w:val="28"/>
          <w:szCs w:val="28"/>
        </w:rPr>
        <w:tab/>
      </w:r>
      <w:r w:rsidRPr="00151F5B">
        <w:rPr>
          <w:sz w:val="28"/>
          <w:szCs w:val="28"/>
        </w:rPr>
        <w:tab/>
      </w:r>
      <w:r w:rsidRPr="00151F5B">
        <w:rPr>
          <w:sz w:val="28"/>
          <w:szCs w:val="28"/>
        </w:rPr>
        <w:tab/>
      </w:r>
      <w:r w:rsidRPr="00151F5B">
        <w:rPr>
          <w:sz w:val="28"/>
          <w:szCs w:val="28"/>
        </w:rPr>
        <w:tab/>
        <w:t xml:space="preserve">        </w:t>
      </w:r>
      <w:r w:rsidR="00151489" w:rsidRPr="00151F5B">
        <w:rPr>
          <w:sz w:val="28"/>
          <w:szCs w:val="28"/>
        </w:rPr>
        <w:t>В</w:t>
      </w:r>
      <w:r w:rsidRPr="00151F5B">
        <w:rPr>
          <w:sz w:val="28"/>
          <w:szCs w:val="28"/>
        </w:rPr>
        <w:t>.</w:t>
      </w:r>
      <w:r w:rsidR="00151489" w:rsidRPr="00151F5B">
        <w:rPr>
          <w:sz w:val="28"/>
          <w:szCs w:val="28"/>
        </w:rPr>
        <w:t>В</w:t>
      </w:r>
      <w:r w:rsidRPr="00151F5B">
        <w:rPr>
          <w:sz w:val="28"/>
          <w:szCs w:val="28"/>
        </w:rPr>
        <w:t xml:space="preserve">. </w:t>
      </w:r>
      <w:proofErr w:type="spellStart"/>
      <w:r w:rsidR="00151489" w:rsidRPr="00151F5B">
        <w:rPr>
          <w:sz w:val="28"/>
          <w:szCs w:val="28"/>
        </w:rPr>
        <w:t>Мотречко</w:t>
      </w:r>
      <w:proofErr w:type="spellEnd"/>
    </w:p>
    <w:p w:rsidR="006448C5" w:rsidRPr="00A65535" w:rsidRDefault="006448C5" w:rsidP="006448C5">
      <w:pPr>
        <w:suppressAutoHyphens/>
        <w:ind w:left="-48"/>
        <w:jc w:val="both"/>
        <w:rPr>
          <w:color w:val="000000"/>
          <w:sz w:val="28"/>
          <w:szCs w:val="28"/>
        </w:rPr>
      </w:pPr>
    </w:p>
    <w:p w:rsidR="006448C5" w:rsidRDefault="006448C5" w:rsidP="006448C5">
      <w:pPr>
        <w:suppressAutoHyphens/>
        <w:ind w:left="-48"/>
        <w:jc w:val="both"/>
        <w:rPr>
          <w:color w:val="000000"/>
          <w:sz w:val="28"/>
          <w:szCs w:val="28"/>
        </w:rPr>
      </w:pPr>
    </w:p>
    <w:p w:rsidR="00151489" w:rsidRPr="00A65535" w:rsidRDefault="00151489" w:rsidP="006448C5">
      <w:pPr>
        <w:suppressAutoHyphens/>
        <w:ind w:left="-48"/>
        <w:jc w:val="both"/>
        <w:rPr>
          <w:color w:val="000000"/>
          <w:sz w:val="28"/>
          <w:szCs w:val="28"/>
        </w:rPr>
      </w:pPr>
    </w:p>
    <w:p w:rsidR="006448C5" w:rsidRPr="00A65535" w:rsidRDefault="006448C5" w:rsidP="006448C5">
      <w:pPr>
        <w:suppressAutoHyphens/>
        <w:jc w:val="both"/>
        <w:rPr>
          <w:color w:val="000000"/>
          <w:sz w:val="28"/>
          <w:szCs w:val="28"/>
        </w:rPr>
      </w:pPr>
      <w:r w:rsidRPr="00A65535">
        <w:rPr>
          <w:color w:val="000000"/>
          <w:sz w:val="28"/>
          <w:szCs w:val="28"/>
        </w:rPr>
        <w:t>Начальник правового управління</w:t>
      </w:r>
      <w:r w:rsidRPr="00A65535">
        <w:rPr>
          <w:color w:val="000000"/>
          <w:sz w:val="28"/>
          <w:szCs w:val="28"/>
        </w:rPr>
        <w:tab/>
        <w:t xml:space="preserve">                   </w:t>
      </w:r>
      <w:r w:rsidRPr="00A65535">
        <w:rPr>
          <w:color w:val="000000"/>
          <w:sz w:val="28"/>
          <w:szCs w:val="28"/>
        </w:rPr>
        <w:tab/>
      </w:r>
      <w:r w:rsidRPr="00A65535">
        <w:rPr>
          <w:color w:val="000000"/>
          <w:sz w:val="28"/>
          <w:szCs w:val="28"/>
        </w:rPr>
        <w:tab/>
      </w:r>
      <w:r w:rsidRPr="00A65535">
        <w:rPr>
          <w:color w:val="000000"/>
          <w:sz w:val="28"/>
          <w:szCs w:val="28"/>
        </w:rPr>
        <w:tab/>
      </w:r>
      <w:r w:rsidR="00151F5B">
        <w:rPr>
          <w:color w:val="000000"/>
          <w:sz w:val="28"/>
          <w:szCs w:val="28"/>
        </w:rPr>
        <w:t xml:space="preserve">        </w:t>
      </w:r>
      <w:r w:rsidRPr="00A65535">
        <w:rPr>
          <w:color w:val="000000"/>
          <w:sz w:val="28"/>
          <w:szCs w:val="28"/>
        </w:rPr>
        <w:t xml:space="preserve">О.В. </w:t>
      </w:r>
      <w:proofErr w:type="spellStart"/>
      <w:r w:rsidRPr="00A65535">
        <w:rPr>
          <w:color w:val="000000"/>
          <w:sz w:val="28"/>
          <w:szCs w:val="28"/>
        </w:rPr>
        <w:t>Чайченко</w:t>
      </w:r>
      <w:proofErr w:type="spellEnd"/>
    </w:p>
    <w:p w:rsidR="006448C5" w:rsidRPr="00A65535" w:rsidRDefault="006448C5" w:rsidP="006448C5">
      <w:pPr>
        <w:suppressAutoHyphens/>
        <w:jc w:val="both"/>
        <w:rPr>
          <w:color w:val="000000"/>
          <w:sz w:val="28"/>
          <w:szCs w:val="28"/>
        </w:rPr>
      </w:pPr>
    </w:p>
    <w:p w:rsidR="006448C5" w:rsidRPr="00A65535" w:rsidRDefault="006448C5" w:rsidP="006448C5">
      <w:pPr>
        <w:suppressAutoHyphens/>
        <w:jc w:val="both"/>
        <w:rPr>
          <w:color w:val="000000"/>
          <w:sz w:val="28"/>
          <w:szCs w:val="28"/>
        </w:rPr>
      </w:pPr>
    </w:p>
    <w:p w:rsidR="00151489" w:rsidRDefault="00151489" w:rsidP="006448C5">
      <w:pPr>
        <w:suppressAutoHyphens/>
        <w:jc w:val="both"/>
        <w:rPr>
          <w:color w:val="000000"/>
          <w:sz w:val="28"/>
          <w:szCs w:val="28"/>
        </w:rPr>
      </w:pPr>
    </w:p>
    <w:p w:rsidR="006448C5" w:rsidRPr="00A65535" w:rsidRDefault="006448C5" w:rsidP="006448C5">
      <w:pPr>
        <w:suppressAutoHyphens/>
        <w:jc w:val="both"/>
        <w:rPr>
          <w:color w:val="000000"/>
          <w:sz w:val="28"/>
          <w:szCs w:val="28"/>
        </w:rPr>
      </w:pPr>
      <w:r w:rsidRPr="00A65535">
        <w:rPr>
          <w:color w:val="000000"/>
          <w:sz w:val="28"/>
          <w:szCs w:val="28"/>
        </w:rPr>
        <w:t xml:space="preserve">Секретар міської ради </w:t>
      </w:r>
      <w:r w:rsidRPr="00A65535">
        <w:rPr>
          <w:color w:val="000000"/>
          <w:sz w:val="28"/>
          <w:szCs w:val="28"/>
        </w:rPr>
        <w:tab/>
      </w:r>
      <w:r w:rsidRPr="00A65535">
        <w:rPr>
          <w:color w:val="000000"/>
          <w:sz w:val="28"/>
          <w:szCs w:val="28"/>
        </w:rPr>
        <w:tab/>
      </w:r>
      <w:r w:rsidRPr="00A65535">
        <w:rPr>
          <w:color w:val="000000"/>
          <w:sz w:val="28"/>
          <w:szCs w:val="28"/>
        </w:rPr>
        <w:tab/>
      </w:r>
      <w:r w:rsidRPr="00A65535">
        <w:rPr>
          <w:color w:val="000000"/>
          <w:sz w:val="28"/>
          <w:szCs w:val="28"/>
        </w:rPr>
        <w:tab/>
      </w:r>
      <w:r w:rsidRPr="00A65535">
        <w:rPr>
          <w:color w:val="000000"/>
          <w:sz w:val="28"/>
          <w:szCs w:val="28"/>
        </w:rPr>
        <w:tab/>
      </w:r>
      <w:r w:rsidRPr="00A65535">
        <w:rPr>
          <w:color w:val="000000"/>
          <w:sz w:val="28"/>
          <w:szCs w:val="28"/>
        </w:rPr>
        <w:tab/>
      </w:r>
      <w:r w:rsidRPr="00A65535">
        <w:rPr>
          <w:color w:val="000000"/>
          <w:sz w:val="28"/>
          <w:szCs w:val="28"/>
        </w:rPr>
        <w:tab/>
      </w:r>
      <w:r w:rsidR="00151F5B">
        <w:rPr>
          <w:color w:val="000000"/>
          <w:sz w:val="28"/>
          <w:szCs w:val="28"/>
        </w:rPr>
        <w:t xml:space="preserve">        </w:t>
      </w:r>
      <w:r w:rsidRPr="00A65535">
        <w:rPr>
          <w:color w:val="000000"/>
          <w:sz w:val="28"/>
          <w:szCs w:val="28"/>
        </w:rPr>
        <w:t>А.В. Баранов</w:t>
      </w:r>
    </w:p>
    <w:p w:rsidR="006448C5" w:rsidRPr="00A65535" w:rsidRDefault="006448C5" w:rsidP="006448C5">
      <w:pPr>
        <w:suppressAutoHyphens/>
        <w:jc w:val="both"/>
        <w:rPr>
          <w:color w:val="000000"/>
          <w:sz w:val="28"/>
          <w:szCs w:val="28"/>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151489" w:rsidP="006448C5">
      <w:pPr>
        <w:suppressAutoHyphens/>
        <w:jc w:val="both"/>
        <w:rPr>
          <w:color w:val="000000"/>
        </w:rPr>
      </w:pPr>
    </w:p>
    <w:p w:rsidR="00151489" w:rsidRDefault="006448C5" w:rsidP="00151489">
      <w:pPr>
        <w:suppressAutoHyphens/>
        <w:ind w:firstLine="708"/>
        <w:jc w:val="both"/>
        <w:rPr>
          <w:color w:val="000000"/>
        </w:rPr>
      </w:pPr>
      <w:r w:rsidRPr="00A65535">
        <w:rPr>
          <w:color w:val="000000"/>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sidRPr="00A65535">
        <w:rPr>
          <w:color w:val="000000"/>
        </w:rPr>
        <w:tab/>
      </w:r>
      <w:r w:rsidRPr="00A65535">
        <w:rPr>
          <w:color w:val="000000"/>
        </w:rPr>
        <w:tab/>
      </w:r>
      <w:r w:rsidRPr="00A65535">
        <w:rPr>
          <w:color w:val="000000"/>
        </w:rPr>
        <w:tab/>
      </w:r>
    </w:p>
    <w:p w:rsidR="00151489" w:rsidRPr="00151489" w:rsidRDefault="00151489" w:rsidP="00151489">
      <w:pPr>
        <w:suppressAutoHyphens/>
        <w:rPr>
          <w:color w:val="000000"/>
          <w:sz w:val="12"/>
          <w:szCs w:val="12"/>
        </w:rPr>
      </w:pPr>
      <w:r w:rsidRPr="00A65535">
        <w:rPr>
          <w:color w:val="000000"/>
        </w:rPr>
        <w:t xml:space="preserve">     </w:t>
      </w:r>
      <w:r>
        <w:rPr>
          <w:color w:val="000000"/>
        </w:rPr>
        <w:t xml:space="preserve">                                                                                                  </w:t>
      </w:r>
      <w:r w:rsidRPr="00A65535">
        <w:rPr>
          <w:color w:val="000000"/>
        </w:rPr>
        <w:t>______________</w:t>
      </w:r>
      <w:r w:rsidR="006448C5" w:rsidRPr="00A65535">
        <w:rPr>
          <w:color w:val="000000"/>
        </w:rPr>
        <w:t xml:space="preserve"> </w:t>
      </w:r>
      <w:r>
        <w:rPr>
          <w:color w:val="000000"/>
        </w:rPr>
        <w:t xml:space="preserve">С.В. </w:t>
      </w:r>
      <w:r w:rsidR="006448C5" w:rsidRPr="00A65535">
        <w:rPr>
          <w:color w:val="000000"/>
        </w:rPr>
        <w:t>Кононенко</w:t>
      </w:r>
      <w:r w:rsidR="006448C5" w:rsidRPr="00A65535">
        <w:rPr>
          <w:color w:val="000000"/>
        </w:rPr>
        <w:tab/>
      </w:r>
      <w:r w:rsidR="006448C5" w:rsidRPr="00A65535">
        <w:rPr>
          <w:color w:val="000000"/>
        </w:rPr>
        <w:tab/>
      </w:r>
      <w:r w:rsidR="006448C5" w:rsidRPr="00A65535">
        <w:rPr>
          <w:color w:val="000000"/>
        </w:rPr>
        <w:tab/>
      </w:r>
      <w:r w:rsidR="006448C5" w:rsidRPr="00A65535">
        <w:rPr>
          <w:color w:val="000000"/>
        </w:rPr>
        <w:tab/>
      </w:r>
      <w:r w:rsidR="006448C5" w:rsidRPr="00A65535">
        <w:rPr>
          <w:color w:val="000000"/>
        </w:rPr>
        <w:tab/>
      </w:r>
      <w:r w:rsidR="006448C5" w:rsidRPr="00A65535">
        <w:rPr>
          <w:color w:val="000000"/>
        </w:rPr>
        <w:tab/>
      </w:r>
      <w:r w:rsidR="006448C5" w:rsidRPr="00A65535">
        <w:rPr>
          <w:color w:val="000000"/>
        </w:rPr>
        <w:tab/>
      </w:r>
      <w:r w:rsidR="006448C5" w:rsidRPr="00A65535">
        <w:rPr>
          <w:color w:val="000000"/>
        </w:rPr>
        <w:tab/>
      </w:r>
    </w:p>
    <w:p w:rsidR="006448C5" w:rsidRPr="00EA033F" w:rsidRDefault="00151489" w:rsidP="006448C5">
      <w:pPr>
        <w:jc w:val="both"/>
      </w:pPr>
      <w:bookmarkStart w:id="5" w:name="_GoBack"/>
      <w:bookmarkEnd w:id="5"/>
      <w:r>
        <w:rPr>
          <w:color w:val="000000"/>
        </w:rPr>
        <w:t xml:space="preserve">                                                                                                      « ____ » _________ 2019 р.</w:t>
      </w:r>
      <w:r w:rsidR="006448C5" w:rsidRPr="00A65535">
        <w:rPr>
          <w:color w:val="000000"/>
        </w:rPr>
        <w:tab/>
        <w:t xml:space="preserve"> </w:t>
      </w:r>
    </w:p>
    <w:sectPr w:rsidR="006448C5" w:rsidRPr="00EA033F" w:rsidSect="00280E99">
      <w:pgSz w:w="11906" w:h="16838"/>
      <w:pgMar w:top="71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94DD7"/>
    <w:multiLevelType w:val="hybridMultilevel"/>
    <w:tmpl w:val="010EE296"/>
    <w:lvl w:ilvl="0" w:tplc="58148B6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E296662"/>
    <w:multiLevelType w:val="hybridMultilevel"/>
    <w:tmpl w:val="36246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FE"/>
    <w:rsid w:val="00001C3E"/>
    <w:rsid w:val="00003CB2"/>
    <w:rsid w:val="00003F69"/>
    <w:rsid w:val="00007A5F"/>
    <w:rsid w:val="00007F1B"/>
    <w:rsid w:val="000133BB"/>
    <w:rsid w:val="00023DBD"/>
    <w:rsid w:val="000269B8"/>
    <w:rsid w:val="00036776"/>
    <w:rsid w:val="000519CF"/>
    <w:rsid w:val="00061237"/>
    <w:rsid w:val="0007611C"/>
    <w:rsid w:val="000A7CA4"/>
    <w:rsid w:val="000B0DC7"/>
    <w:rsid w:val="000B19DB"/>
    <w:rsid w:val="000B544C"/>
    <w:rsid w:val="000C1A24"/>
    <w:rsid w:val="000C21B0"/>
    <w:rsid w:val="000C47A3"/>
    <w:rsid w:val="000C6C4C"/>
    <w:rsid w:val="000C78DC"/>
    <w:rsid w:val="000F682A"/>
    <w:rsid w:val="00101127"/>
    <w:rsid w:val="00105290"/>
    <w:rsid w:val="00122320"/>
    <w:rsid w:val="0012596C"/>
    <w:rsid w:val="00134507"/>
    <w:rsid w:val="00151489"/>
    <w:rsid w:val="00151F5B"/>
    <w:rsid w:val="00153401"/>
    <w:rsid w:val="0018239C"/>
    <w:rsid w:val="00185B95"/>
    <w:rsid w:val="00186F30"/>
    <w:rsid w:val="001A0B94"/>
    <w:rsid w:val="001A5BE4"/>
    <w:rsid w:val="001B3DDE"/>
    <w:rsid w:val="001B5AC4"/>
    <w:rsid w:val="001B5CD2"/>
    <w:rsid w:val="001C02A9"/>
    <w:rsid w:val="001E2494"/>
    <w:rsid w:val="001E4A04"/>
    <w:rsid w:val="001E6DC0"/>
    <w:rsid w:val="001F4270"/>
    <w:rsid w:val="002147E3"/>
    <w:rsid w:val="00224855"/>
    <w:rsid w:val="0022788E"/>
    <w:rsid w:val="00230470"/>
    <w:rsid w:val="002327DD"/>
    <w:rsid w:val="00267D0C"/>
    <w:rsid w:val="00271CD3"/>
    <w:rsid w:val="00272131"/>
    <w:rsid w:val="00273131"/>
    <w:rsid w:val="00276D83"/>
    <w:rsid w:val="00280E99"/>
    <w:rsid w:val="00291D9C"/>
    <w:rsid w:val="00292D3A"/>
    <w:rsid w:val="00292DAE"/>
    <w:rsid w:val="00296A71"/>
    <w:rsid w:val="002A1A1B"/>
    <w:rsid w:val="002A699F"/>
    <w:rsid w:val="002C4C1D"/>
    <w:rsid w:val="002D57E2"/>
    <w:rsid w:val="002E0C0A"/>
    <w:rsid w:val="002E5518"/>
    <w:rsid w:val="002E6E6A"/>
    <w:rsid w:val="002F4DC0"/>
    <w:rsid w:val="00302459"/>
    <w:rsid w:val="003030C9"/>
    <w:rsid w:val="00303682"/>
    <w:rsid w:val="00310C98"/>
    <w:rsid w:val="0032067F"/>
    <w:rsid w:val="00330288"/>
    <w:rsid w:val="00342AB7"/>
    <w:rsid w:val="00344078"/>
    <w:rsid w:val="00375BA4"/>
    <w:rsid w:val="00396D5C"/>
    <w:rsid w:val="003A1DF1"/>
    <w:rsid w:val="003B761E"/>
    <w:rsid w:val="003C7AE0"/>
    <w:rsid w:val="003D0A29"/>
    <w:rsid w:val="003F157F"/>
    <w:rsid w:val="003F1A85"/>
    <w:rsid w:val="00400FC2"/>
    <w:rsid w:val="004074A3"/>
    <w:rsid w:val="004116D8"/>
    <w:rsid w:val="0041342F"/>
    <w:rsid w:val="00425E81"/>
    <w:rsid w:val="004413C8"/>
    <w:rsid w:val="0045577B"/>
    <w:rsid w:val="004675CD"/>
    <w:rsid w:val="004960D6"/>
    <w:rsid w:val="004D1D42"/>
    <w:rsid w:val="004D7D4D"/>
    <w:rsid w:val="004E1E0D"/>
    <w:rsid w:val="004E3F47"/>
    <w:rsid w:val="0050299A"/>
    <w:rsid w:val="005034E0"/>
    <w:rsid w:val="00511128"/>
    <w:rsid w:val="005135C2"/>
    <w:rsid w:val="00524CD8"/>
    <w:rsid w:val="00537641"/>
    <w:rsid w:val="005440DF"/>
    <w:rsid w:val="005632A1"/>
    <w:rsid w:val="00583150"/>
    <w:rsid w:val="00586ED3"/>
    <w:rsid w:val="00596A69"/>
    <w:rsid w:val="005A36C1"/>
    <w:rsid w:val="005C4E6E"/>
    <w:rsid w:val="005D5845"/>
    <w:rsid w:val="005E3F00"/>
    <w:rsid w:val="005E6CE6"/>
    <w:rsid w:val="005F44C1"/>
    <w:rsid w:val="005F617C"/>
    <w:rsid w:val="0060011E"/>
    <w:rsid w:val="006243D2"/>
    <w:rsid w:val="006273F5"/>
    <w:rsid w:val="006404BA"/>
    <w:rsid w:val="006448C5"/>
    <w:rsid w:val="00661900"/>
    <w:rsid w:val="0068408A"/>
    <w:rsid w:val="00687560"/>
    <w:rsid w:val="006A562F"/>
    <w:rsid w:val="006B1134"/>
    <w:rsid w:val="006B3E8E"/>
    <w:rsid w:val="006B7868"/>
    <w:rsid w:val="006C2D9B"/>
    <w:rsid w:val="006D2A6A"/>
    <w:rsid w:val="006E6E3B"/>
    <w:rsid w:val="006F2D63"/>
    <w:rsid w:val="00701DBB"/>
    <w:rsid w:val="00702908"/>
    <w:rsid w:val="007049CB"/>
    <w:rsid w:val="0073615E"/>
    <w:rsid w:val="0075235C"/>
    <w:rsid w:val="00757B13"/>
    <w:rsid w:val="00793C8B"/>
    <w:rsid w:val="007C0645"/>
    <w:rsid w:val="007C4829"/>
    <w:rsid w:val="007C57C6"/>
    <w:rsid w:val="007D67DE"/>
    <w:rsid w:val="007E0900"/>
    <w:rsid w:val="007E0ACA"/>
    <w:rsid w:val="007E2008"/>
    <w:rsid w:val="007F69CF"/>
    <w:rsid w:val="0081651E"/>
    <w:rsid w:val="00823528"/>
    <w:rsid w:val="008279ED"/>
    <w:rsid w:val="00831BFA"/>
    <w:rsid w:val="00845942"/>
    <w:rsid w:val="00852568"/>
    <w:rsid w:val="00866AEC"/>
    <w:rsid w:val="00872A7B"/>
    <w:rsid w:val="008739A5"/>
    <w:rsid w:val="00877809"/>
    <w:rsid w:val="00883609"/>
    <w:rsid w:val="00884032"/>
    <w:rsid w:val="008B5A06"/>
    <w:rsid w:val="008C1949"/>
    <w:rsid w:val="008C637E"/>
    <w:rsid w:val="008D42FA"/>
    <w:rsid w:val="008D5D08"/>
    <w:rsid w:val="008D628A"/>
    <w:rsid w:val="008E62A4"/>
    <w:rsid w:val="009035FC"/>
    <w:rsid w:val="00925BF3"/>
    <w:rsid w:val="0093247F"/>
    <w:rsid w:val="009351AA"/>
    <w:rsid w:val="00940BBF"/>
    <w:rsid w:val="009426E2"/>
    <w:rsid w:val="009452A1"/>
    <w:rsid w:val="00950AFA"/>
    <w:rsid w:val="00966443"/>
    <w:rsid w:val="009C562D"/>
    <w:rsid w:val="009C6260"/>
    <w:rsid w:val="009F489E"/>
    <w:rsid w:val="00A01335"/>
    <w:rsid w:val="00A02B9B"/>
    <w:rsid w:val="00A0673D"/>
    <w:rsid w:val="00A06DFD"/>
    <w:rsid w:val="00A20C0E"/>
    <w:rsid w:val="00A2448B"/>
    <w:rsid w:val="00A317B6"/>
    <w:rsid w:val="00A3674C"/>
    <w:rsid w:val="00A50011"/>
    <w:rsid w:val="00A624E1"/>
    <w:rsid w:val="00A65B08"/>
    <w:rsid w:val="00A8606F"/>
    <w:rsid w:val="00A906ED"/>
    <w:rsid w:val="00A90A0E"/>
    <w:rsid w:val="00A90EB1"/>
    <w:rsid w:val="00A91D29"/>
    <w:rsid w:val="00AC6F15"/>
    <w:rsid w:val="00AC750E"/>
    <w:rsid w:val="00AC79B4"/>
    <w:rsid w:val="00AE13A0"/>
    <w:rsid w:val="00AF0606"/>
    <w:rsid w:val="00AF770F"/>
    <w:rsid w:val="00AF7B3A"/>
    <w:rsid w:val="00B00844"/>
    <w:rsid w:val="00B116AA"/>
    <w:rsid w:val="00B13C46"/>
    <w:rsid w:val="00B140E9"/>
    <w:rsid w:val="00B25EA4"/>
    <w:rsid w:val="00B478A6"/>
    <w:rsid w:val="00B52A38"/>
    <w:rsid w:val="00B637B8"/>
    <w:rsid w:val="00B74BE8"/>
    <w:rsid w:val="00B766A0"/>
    <w:rsid w:val="00B84087"/>
    <w:rsid w:val="00B93A5A"/>
    <w:rsid w:val="00BA3AAA"/>
    <w:rsid w:val="00BA3C4C"/>
    <w:rsid w:val="00BA6823"/>
    <w:rsid w:val="00BA6A4E"/>
    <w:rsid w:val="00BC0E0A"/>
    <w:rsid w:val="00BC2A9E"/>
    <w:rsid w:val="00BC63CF"/>
    <w:rsid w:val="00BC7618"/>
    <w:rsid w:val="00BE0889"/>
    <w:rsid w:val="00BF2F50"/>
    <w:rsid w:val="00BF7A93"/>
    <w:rsid w:val="00C1525C"/>
    <w:rsid w:val="00C22F53"/>
    <w:rsid w:val="00C5037C"/>
    <w:rsid w:val="00C6664C"/>
    <w:rsid w:val="00C67773"/>
    <w:rsid w:val="00C9084D"/>
    <w:rsid w:val="00C95841"/>
    <w:rsid w:val="00C96C9D"/>
    <w:rsid w:val="00CA16C4"/>
    <w:rsid w:val="00CB0D0B"/>
    <w:rsid w:val="00CC1EFE"/>
    <w:rsid w:val="00CD38FE"/>
    <w:rsid w:val="00CF5EBE"/>
    <w:rsid w:val="00D02261"/>
    <w:rsid w:val="00D328D8"/>
    <w:rsid w:val="00D35610"/>
    <w:rsid w:val="00D54148"/>
    <w:rsid w:val="00D60A38"/>
    <w:rsid w:val="00D6425D"/>
    <w:rsid w:val="00D728D9"/>
    <w:rsid w:val="00D84B03"/>
    <w:rsid w:val="00D9614E"/>
    <w:rsid w:val="00D96835"/>
    <w:rsid w:val="00DA0EA7"/>
    <w:rsid w:val="00DA2832"/>
    <w:rsid w:val="00DA3B96"/>
    <w:rsid w:val="00DB1D9A"/>
    <w:rsid w:val="00DB46E2"/>
    <w:rsid w:val="00DD1951"/>
    <w:rsid w:val="00DD3905"/>
    <w:rsid w:val="00DF191C"/>
    <w:rsid w:val="00DF4DA3"/>
    <w:rsid w:val="00E04CE9"/>
    <w:rsid w:val="00E16FB1"/>
    <w:rsid w:val="00E16FB3"/>
    <w:rsid w:val="00E27EFB"/>
    <w:rsid w:val="00E3265D"/>
    <w:rsid w:val="00E73F5C"/>
    <w:rsid w:val="00EA033F"/>
    <w:rsid w:val="00EA3C81"/>
    <w:rsid w:val="00EA62A5"/>
    <w:rsid w:val="00EB305E"/>
    <w:rsid w:val="00EB7B61"/>
    <w:rsid w:val="00EF77E3"/>
    <w:rsid w:val="00F16CCB"/>
    <w:rsid w:val="00F17FE5"/>
    <w:rsid w:val="00F31D45"/>
    <w:rsid w:val="00F4035B"/>
    <w:rsid w:val="00F51ABC"/>
    <w:rsid w:val="00F63590"/>
    <w:rsid w:val="00F64E27"/>
    <w:rsid w:val="00FA3DB1"/>
    <w:rsid w:val="00FA40D2"/>
    <w:rsid w:val="00FC0258"/>
    <w:rsid w:val="00FC36F8"/>
    <w:rsid w:val="00FC43C6"/>
    <w:rsid w:val="00FC6980"/>
    <w:rsid w:val="00FD15FC"/>
    <w:rsid w:val="00FE1005"/>
    <w:rsid w:val="00FE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9B905"/>
  <w15:docId w15:val="{FD567DD5-AA44-4117-A77B-FFEF69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3"/>
    <w:rPr>
      <w:rFonts w:ascii="Times New Roman" w:eastAsia="Times New Roman" w:hAnsi="Times New Roman"/>
      <w:sz w:val="24"/>
      <w:szCs w:val="24"/>
    </w:rPr>
  </w:style>
  <w:style w:type="paragraph" w:styleId="1">
    <w:name w:val="heading 1"/>
    <w:basedOn w:val="a"/>
    <w:next w:val="a"/>
    <w:link w:val="10"/>
    <w:qFormat/>
    <w:locked/>
    <w:rsid w:val="004134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22788E"/>
    <w:pPr>
      <w:keepNext/>
      <w:outlineLvl w:val="1"/>
    </w:pPr>
    <w:rPr>
      <w:sz w:val="28"/>
      <w:lang w:eastAsia="ru-RU"/>
    </w:rPr>
  </w:style>
  <w:style w:type="paragraph" w:styleId="5">
    <w:name w:val="heading 5"/>
    <w:basedOn w:val="a"/>
    <w:next w:val="a"/>
    <w:link w:val="50"/>
    <w:semiHidden/>
    <w:unhideWhenUsed/>
    <w:qFormat/>
    <w:locked/>
    <w:rsid w:val="0041342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788E"/>
    <w:rPr>
      <w:rFonts w:ascii="Times New Roman" w:hAnsi="Times New Roman" w:cs="Times New Roman"/>
      <w:sz w:val="24"/>
      <w:szCs w:val="24"/>
      <w:lang w:val="uk-UA" w:eastAsia="ru-RU"/>
    </w:rPr>
  </w:style>
  <w:style w:type="paragraph" w:styleId="a3">
    <w:name w:val="Balloon Text"/>
    <w:basedOn w:val="a"/>
    <w:link w:val="a4"/>
    <w:uiPriority w:val="99"/>
    <w:semiHidden/>
    <w:rsid w:val="00A3674C"/>
    <w:rPr>
      <w:rFonts w:ascii="Tahoma" w:eastAsia="Calibri" w:hAnsi="Tahoma" w:cs="Tahoma"/>
      <w:sz w:val="16"/>
      <w:szCs w:val="16"/>
      <w:lang w:val="ru-RU" w:eastAsia="en-US"/>
    </w:rPr>
  </w:style>
  <w:style w:type="character" w:customStyle="1" w:styleId="a4">
    <w:name w:val="Текст выноски Знак"/>
    <w:link w:val="a3"/>
    <w:uiPriority w:val="99"/>
    <w:semiHidden/>
    <w:locked/>
    <w:rsid w:val="00A3674C"/>
    <w:rPr>
      <w:rFonts w:ascii="Tahoma" w:hAnsi="Tahoma" w:cs="Tahoma"/>
      <w:sz w:val="16"/>
      <w:szCs w:val="16"/>
    </w:rPr>
  </w:style>
  <w:style w:type="character" w:styleId="a5">
    <w:name w:val="Hyperlink"/>
    <w:uiPriority w:val="99"/>
    <w:semiHidden/>
    <w:rsid w:val="0022788E"/>
    <w:rPr>
      <w:rFonts w:cs="Times New Roman"/>
      <w:color w:val="auto"/>
      <w:u w:val="none"/>
      <w:effect w: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EB7B61"/>
    <w:rPr>
      <w:rFonts w:ascii="Verdana" w:hAnsi="Verdana" w:cs="Verdana"/>
      <w:sz w:val="20"/>
      <w:szCs w:val="20"/>
      <w:lang w:val="en-US" w:eastAsia="en-US"/>
    </w:rPr>
  </w:style>
  <w:style w:type="character" w:customStyle="1" w:styleId="rvts46">
    <w:name w:val="rvts46"/>
    <w:rsid w:val="00C67773"/>
    <w:rPr>
      <w:rFonts w:cs="Times New Roman"/>
    </w:rPr>
  </w:style>
  <w:style w:type="paragraph" w:customStyle="1" w:styleId="Standard">
    <w:name w:val="Standard"/>
    <w:uiPriority w:val="99"/>
    <w:rsid w:val="00A317B6"/>
    <w:pPr>
      <w:suppressAutoHyphens/>
      <w:autoSpaceDN w:val="0"/>
      <w:spacing w:after="200" w:line="276" w:lineRule="auto"/>
      <w:textAlignment w:val="baseline"/>
    </w:pPr>
    <w:rPr>
      <w:rFonts w:cs="Calibri"/>
      <w:kern w:val="3"/>
      <w:sz w:val="22"/>
      <w:szCs w:val="22"/>
      <w:lang w:eastAsia="zh-CN"/>
    </w:rPr>
  </w:style>
  <w:style w:type="paragraph" w:customStyle="1" w:styleId="Textbody">
    <w:name w:val="Text body"/>
    <w:basedOn w:val="Standard"/>
    <w:uiPriority w:val="99"/>
    <w:rsid w:val="00A317B6"/>
    <w:pPr>
      <w:spacing w:after="140" w:line="288" w:lineRule="auto"/>
    </w:pPr>
  </w:style>
  <w:style w:type="character" w:customStyle="1" w:styleId="Internetlink">
    <w:name w:val="Internet link"/>
    <w:uiPriority w:val="99"/>
    <w:rsid w:val="00A317B6"/>
    <w:rPr>
      <w:color w:val="auto"/>
      <w:u w:val="single"/>
    </w:rPr>
  </w:style>
  <w:style w:type="character" w:customStyle="1" w:styleId="FontStyle15">
    <w:name w:val="Font Style15"/>
    <w:uiPriority w:val="99"/>
    <w:rsid w:val="00A317B6"/>
    <w:rPr>
      <w:rFonts w:ascii="Times New Roman" w:hAnsi="Times New Roman"/>
      <w:sz w:val="20"/>
    </w:rPr>
  </w:style>
  <w:style w:type="paragraph" w:customStyle="1" w:styleId="a6">
    <w:name w:val="Знак Знак Знак Знак"/>
    <w:basedOn w:val="a"/>
    <w:rsid w:val="0045577B"/>
    <w:rPr>
      <w:sz w:val="20"/>
      <w:szCs w:val="20"/>
      <w:lang w:val="en-US" w:eastAsia="en-US"/>
    </w:rPr>
  </w:style>
  <w:style w:type="character" w:customStyle="1" w:styleId="rvts37">
    <w:name w:val="rvts37"/>
    <w:basedOn w:val="a0"/>
    <w:rsid w:val="00AC79B4"/>
  </w:style>
  <w:style w:type="character" w:customStyle="1" w:styleId="rvts9">
    <w:name w:val="rvts9"/>
    <w:basedOn w:val="a0"/>
    <w:rsid w:val="00AC79B4"/>
  </w:style>
  <w:style w:type="paragraph" w:customStyle="1" w:styleId="rvps2">
    <w:name w:val="rvps2"/>
    <w:basedOn w:val="a"/>
    <w:rsid w:val="00AC79B4"/>
    <w:pPr>
      <w:spacing w:before="100" w:beforeAutospacing="1" w:after="100" w:afterAutospacing="1"/>
    </w:pPr>
    <w:rPr>
      <w:lang w:val="ru-RU" w:eastAsia="ru-RU"/>
    </w:rPr>
  </w:style>
  <w:style w:type="character" w:customStyle="1" w:styleId="apple-converted-space">
    <w:name w:val="apple-converted-space"/>
    <w:basedOn w:val="a0"/>
    <w:rsid w:val="00AC79B4"/>
  </w:style>
  <w:style w:type="character" w:customStyle="1" w:styleId="10">
    <w:name w:val="Заголовок 1 Знак"/>
    <w:basedOn w:val="a0"/>
    <w:link w:val="1"/>
    <w:rsid w:val="0041342F"/>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semiHidden/>
    <w:rsid w:val="0041342F"/>
    <w:rPr>
      <w:rFonts w:asciiTheme="majorHAnsi" w:eastAsiaTheme="majorEastAsia" w:hAnsiTheme="majorHAnsi" w:cstheme="majorBidi"/>
      <w:color w:val="365F91" w:themeColor="accent1" w:themeShade="BF"/>
      <w:sz w:val="24"/>
      <w:szCs w:val="24"/>
    </w:rPr>
  </w:style>
  <w:style w:type="paragraph" w:styleId="a7">
    <w:name w:val="footer"/>
    <w:basedOn w:val="a"/>
    <w:link w:val="a8"/>
    <w:rsid w:val="0041342F"/>
    <w:pPr>
      <w:tabs>
        <w:tab w:val="center" w:pos="4677"/>
        <w:tab w:val="right" w:pos="9355"/>
      </w:tabs>
    </w:pPr>
    <w:rPr>
      <w:lang w:val="ru-RU" w:eastAsia="ru-RU"/>
    </w:rPr>
  </w:style>
  <w:style w:type="character" w:customStyle="1" w:styleId="a8">
    <w:name w:val="Нижний колонтитул Знак"/>
    <w:basedOn w:val="a0"/>
    <w:link w:val="a7"/>
    <w:rsid w:val="0041342F"/>
    <w:rPr>
      <w:rFonts w:ascii="Times New Roman" w:eastAsia="Times New Roman" w:hAnsi="Times New Roman"/>
      <w:sz w:val="24"/>
      <w:szCs w:val="24"/>
      <w:lang w:val="ru-RU" w:eastAsia="ru-RU"/>
    </w:rPr>
  </w:style>
  <w:style w:type="paragraph" w:styleId="a9">
    <w:name w:val="No Spacing"/>
    <w:uiPriority w:val="1"/>
    <w:qFormat/>
    <w:rsid w:val="0068408A"/>
    <w:rPr>
      <w:rFonts w:cs="Calibri"/>
      <w:sz w:val="22"/>
      <w:szCs w:val="22"/>
      <w:lang w:eastAsia="en-US"/>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uiPriority w:val="99"/>
    <w:rsid w:val="0068408A"/>
    <w:pPr>
      <w:tabs>
        <w:tab w:val="center" w:pos="4153"/>
        <w:tab w:val="right" w:pos="8306"/>
      </w:tabs>
    </w:pPr>
    <w:rPr>
      <w:sz w:val="20"/>
      <w:szCs w:val="20"/>
      <w:lang w:val="ru-RU" w:eastAsia="ru-RU"/>
    </w:rPr>
  </w:style>
  <w:style w:type="character" w:customStyle="1" w:styleId="ab">
    <w:name w:val="Верхний колонтитул Знак"/>
    <w:basedOn w:val="a0"/>
    <w:uiPriority w:val="99"/>
    <w:semiHidden/>
    <w:rsid w:val="0068408A"/>
    <w:rPr>
      <w:rFonts w:ascii="Times New Roman" w:eastAsia="Times New Roman" w:hAnsi="Times New Roman"/>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a"/>
    <w:uiPriority w:val="99"/>
    <w:rsid w:val="0068408A"/>
    <w:rPr>
      <w:rFonts w:ascii="Times New Roman" w:eastAsia="Times New Roman" w:hAnsi="Times New Roman"/>
      <w:lang w:val="ru-RU" w:eastAsia="ru-RU"/>
    </w:rPr>
  </w:style>
  <w:style w:type="character" w:styleId="ac">
    <w:name w:val="Strong"/>
    <w:basedOn w:val="a0"/>
    <w:uiPriority w:val="22"/>
    <w:qFormat/>
    <w:locked/>
    <w:rsid w:val="00AF0606"/>
    <w:rPr>
      <w:b/>
      <w:bCs/>
    </w:rPr>
  </w:style>
  <w:style w:type="paragraph" w:styleId="ad">
    <w:name w:val="Normal (Web)"/>
    <w:basedOn w:val="a"/>
    <w:uiPriority w:val="99"/>
    <w:unhideWhenUsed/>
    <w:rsid w:val="00AF0606"/>
    <w:pPr>
      <w:spacing w:before="100" w:beforeAutospacing="1" w:after="100" w:afterAutospacing="1"/>
    </w:pPr>
    <w:rPr>
      <w:lang w:val="ru-RU" w:eastAsia="ru-RU"/>
    </w:rPr>
  </w:style>
  <w:style w:type="paragraph" w:styleId="HTML">
    <w:name w:val="HTML Preformatted"/>
    <w:basedOn w:val="a"/>
    <w:link w:val="HTML0"/>
    <w:uiPriority w:val="99"/>
    <w:semiHidden/>
    <w:unhideWhenUsed/>
    <w:rsid w:val="001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105290"/>
    <w:rPr>
      <w:rFonts w:ascii="Courier New" w:eastAsia="Times New Roman"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99849">
      <w:marLeft w:val="0"/>
      <w:marRight w:val="0"/>
      <w:marTop w:val="0"/>
      <w:marBottom w:val="0"/>
      <w:divBdr>
        <w:top w:val="none" w:sz="0" w:space="0" w:color="auto"/>
        <w:left w:val="none" w:sz="0" w:space="0" w:color="auto"/>
        <w:bottom w:val="none" w:sz="0" w:space="0" w:color="auto"/>
        <w:right w:val="none" w:sz="0" w:space="0" w:color="auto"/>
      </w:divBdr>
      <w:divsChild>
        <w:div w:id="1188299863">
          <w:marLeft w:val="0"/>
          <w:marRight w:val="0"/>
          <w:marTop w:val="100"/>
          <w:marBottom w:val="100"/>
          <w:divBdr>
            <w:top w:val="none" w:sz="0" w:space="0" w:color="auto"/>
            <w:left w:val="none" w:sz="0" w:space="0" w:color="auto"/>
            <w:bottom w:val="none" w:sz="0" w:space="0" w:color="auto"/>
            <w:right w:val="none" w:sz="0" w:space="0" w:color="auto"/>
          </w:divBdr>
          <w:divsChild>
            <w:div w:id="1188299852">
              <w:marLeft w:val="0"/>
              <w:marRight w:val="0"/>
              <w:marTop w:val="0"/>
              <w:marBottom w:val="0"/>
              <w:divBdr>
                <w:top w:val="none" w:sz="0" w:space="0" w:color="auto"/>
                <w:left w:val="none" w:sz="0" w:space="0" w:color="auto"/>
                <w:bottom w:val="none" w:sz="0" w:space="0" w:color="auto"/>
                <w:right w:val="none" w:sz="0" w:space="0" w:color="auto"/>
              </w:divBdr>
              <w:divsChild>
                <w:div w:id="1188299885">
                  <w:marLeft w:val="0"/>
                  <w:marRight w:val="0"/>
                  <w:marTop w:val="0"/>
                  <w:marBottom w:val="0"/>
                  <w:divBdr>
                    <w:top w:val="none" w:sz="0" w:space="0" w:color="auto"/>
                    <w:left w:val="none" w:sz="0" w:space="0" w:color="auto"/>
                    <w:bottom w:val="none" w:sz="0" w:space="0" w:color="auto"/>
                    <w:right w:val="none" w:sz="0" w:space="0" w:color="auto"/>
                  </w:divBdr>
                  <w:divsChild>
                    <w:div w:id="11882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0">
      <w:marLeft w:val="0"/>
      <w:marRight w:val="0"/>
      <w:marTop w:val="0"/>
      <w:marBottom w:val="0"/>
      <w:divBdr>
        <w:top w:val="none" w:sz="0" w:space="0" w:color="auto"/>
        <w:left w:val="none" w:sz="0" w:space="0" w:color="auto"/>
        <w:bottom w:val="none" w:sz="0" w:space="0" w:color="auto"/>
        <w:right w:val="none" w:sz="0" w:space="0" w:color="auto"/>
      </w:divBdr>
      <w:divsChild>
        <w:div w:id="1188299874">
          <w:marLeft w:val="0"/>
          <w:marRight w:val="0"/>
          <w:marTop w:val="100"/>
          <w:marBottom w:val="100"/>
          <w:divBdr>
            <w:top w:val="none" w:sz="0" w:space="0" w:color="auto"/>
            <w:left w:val="none" w:sz="0" w:space="0" w:color="auto"/>
            <w:bottom w:val="none" w:sz="0" w:space="0" w:color="auto"/>
            <w:right w:val="none" w:sz="0" w:space="0" w:color="auto"/>
          </w:divBdr>
          <w:divsChild>
            <w:div w:id="1188299878">
              <w:marLeft w:val="0"/>
              <w:marRight w:val="0"/>
              <w:marTop w:val="0"/>
              <w:marBottom w:val="0"/>
              <w:divBdr>
                <w:top w:val="none" w:sz="0" w:space="0" w:color="auto"/>
                <w:left w:val="none" w:sz="0" w:space="0" w:color="auto"/>
                <w:bottom w:val="none" w:sz="0" w:space="0" w:color="auto"/>
                <w:right w:val="none" w:sz="0" w:space="0" w:color="auto"/>
              </w:divBdr>
              <w:divsChild>
                <w:div w:id="1188299881">
                  <w:marLeft w:val="0"/>
                  <w:marRight w:val="0"/>
                  <w:marTop w:val="0"/>
                  <w:marBottom w:val="0"/>
                  <w:divBdr>
                    <w:top w:val="none" w:sz="0" w:space="0" w:color="auto"/>
                    <w:left w:val="none" w:sz="0" w:space="0" w:color="auto"/>
                    <w:bottom w:val="none" w:sz="0" w:space="0" w:color="auto"/>
                    <w:right w:val="none" w:sz="0" w:space="0" w:color="auto"/>
                  </w:divBdr>
                  <w:divsChild>
                    <w:div w:id="1188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4">
      <w:marLeft w:val="0"/>
      <w:marRight w:val="0"/>
      <w:marTop w:val="0"/>
      <w:marBottom w:val="0"/>
      <w:divBdr>
        <w:top w:val="none" w:sz="0" w:space="0" w:color="auto"/>
        <w:left w:val="none" w:sz="0" w:space="0" w:color="auto"/>
        <w:bottom w:val="none" w:sz="0" w:space="0" w:color="auto"/>
        <w:right w:val="none" w:sz="0" w:space="0" w:color="auto"/>
      </w:divBdr>
      <w:divsChild>
        <w:div w:id="1188299861">
          <w:marLeft w:val="0"/>
          <w:marRight w:val="0"/>
          <w:marTop w:val="100"/>
          <w:marBottom w:val="100"/>
          <w:divBdr>
            <w:top w:val="none" w:sz="0" w:space="0" w:color="auto"/>
            <w:left w:val="none" w:sz="0" w:space="0" w:color="auto"/>
            <w:bottom w:val="none" w:sz="0" w:space="0" w:color="auto"/>
            <w:right w:val="none" w:sz="0" w:space="0" w:color="auto"/>
          </w:divBdr>
          <w:divsChild>
            <w:div w:id="1188299871">
              <w:marLeft w:val="0"/>
              <w:marRight w:val="0"/>
              <w:marTop w:val="0"/>
              <w:marBottom w:val="0"/>
              <w:divBdr>
                <w:top w:val="none" w:sz="0" w:space="0" w:color="auto"/>
                <w:left w:val="none" w:sz="0" w:space="0" w:color="auto"/>
                <w:bottom w:val="none" w:sz="0" w:space="0" w:color="auto"/>
                <w:right w:val="none" w:sz="0" w:space="0" w:color="auto"/>
              </w:divBdr>
              <w:divsChild>
                <w:div w:id="1188299855">
                  <w:marLeft w:val="0"/>
                  <w:marRight w:val="0"/>
                  <w:marTop w:val="0"/>
                  <w:marBottom w:val="0"/>
                  <w:divBdr>
                    <w:top w:val="none" w:sz="0" w:space="0" w:color="auto"/>
                    <w:left w:val="none" w:sz="0" w:space="0" w:color="auto"/>
                    <w:bottom w:val="none" w:sz="0" w:space="0" w:color="auto"/>
                    <w:right w:val="none" w:sz="0" w:space="0" w:color="auto"/>
                  </w:divBdr>
                  <w:divsChild>
                    <w:div w:id="11882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6">
      <w:marLeft w:val="0"/>
      <w:marRight w:val="0"/>
      <w:marTop w:val="0"/>
      <w:marBottom w:val="0"/>
      <w:divBdr>
        <w:top w:val="none" w:sz="0" w:space="0" w:color="auto"/>
        <w:left w:val="none" w:sz="0" w:space="0" w:color="auto"/>
        <w:bottom w:val="none" w:sz="0" w:space="0" w:color="auto"/>
        <w:right w:val="none" w:sz="0" w:space="0" w:color="auto"/>
      </w:divBdr>
      <w:divsChild>
        <w:div w:id="1188299889">
          <w:marLeft w:val="0"/>
          <w:marRight w:val="0"/>
          <w:marTop w:val="0"/>
          <w:marBottom w:val="0"/>
          <w:divBdr>
            <w:top w:val="none" w:sz="0" w:space="0" w:color="auto"/>
            <w:left w:val="none" w:sz="0" w:space="0" w:color="auto"/>
            <w:bottom w:val="none" w:sz="0" w:space="0" w:color="auto"/>
            <w:right w:val="none" w:sz="0" w:space="0" w:color="auto"/>
          </w:divBdr>
          <w:divsChild>
            <w:div w:id="1188299875">
              <w:marLeft w:val="0"/>
              <w:marRight w:val="0"/>
              <w:marTop w:val="0"/>
              <w:marBottom w:val="0"/>
              <w:divBdr>
                <w:top w:val="none" w:sz="0" w:space="0" w:color="auto"/>
                <w:left w:val="none" w:sz="0" w:space="0" w:color="auto"/>
                <w:bottom w:val="none" w:sz="0" w:space="0" w:color="auto"/>
                <w:right w:val="none" w:sz="0" w:space="0" w:color="auto"/>
              </w:divBdr>
              <w:divsChild>
                <w:div w:id="1188299886">
                  <w:marLeft w:val="-300"/>
                  <w:marRight w:val="0"/>
                  <w:marTop w:val="0"/>
                  <w:marBottom w:val="0"/>
                  <w:divBdr>
                    <w:top w:val="none" w:sz="0" w:space="0" w:color="auto"/>
                    <w:left w:val="none" w:sz="0" w:space="0" w:color="auto"/>
                    <w:bottom w:val="none" w:sz="0" w:space="0" w:color="auto"/>
                    <w:right w:val="none" w:sz="0" w:space="0" w:color="auto"/>
                  </w:divBdr>
                  <w:divsChild>
                    <w:div w:id="1188299868">
                      <w:marLeft w:val="0"/>
                      <w:marRight w:val="0"/>
                      <w:marTop w:val="0"/>
                      <w:marBottom w:val="0"/>
                      <w:divBdr>
                        <w:top w:val="none" w:sz="0" w:space="0" w:color="auto"/>
                        <w:left w:val="none" w:sz="0" w:space="0" w:color="auto"/>
                        <w:bottom w:val="none" w:sz="0" w:space="0" w:color="auto"/>
                        <w:right w:val="none" w:sz="0" w:space="0" w:color="auto"/>
                      </w:divBdr>
                      <w:divsChild>
                        <w:div w:id="1188299862">
                          <w:marLeft w:val="0"/>
                          <w:marRight w:val="0"/>
                          <w:marTop w:val="0"/>
                          <w:marBottom w:val="0"/>
                          <w:divBdr>
                            <w:top w:val="none" w:sz="0" w:space="0" w:color="auto"/>
                            <w:left w:val="none" w:sz="0" w:space="0" w:color="auto"/>
                            <w:bottom w:val="none" w:sz="0" w:space="0" w:color="auto"/>
                            <w:right w:val="none" w:sz="0" w:space="0" w:color="auto"/>
                          </w:divBdr>
                          <w:divsChild>
                            <w:div w:id="1188299866">
                              <w:marLeft w:val="0"/>
                              <w:marRight w:val="0"/>
                              <w:marTop w:val="0"/>
                              <w:marBottom w:val="300"/>
                              <w:divBdr>
                                <w:top w:val="none" w:sz="0" w:space="0" w:color="auto"/>
                                <w:left w:val="none" w:sz="0" w:space="0" w:color="auto"/>
                                <w:bottom w:val="none" w:sz="0" w:space="0" w:color="auto"/>
                                <w:right w:val="none" w:sz="0" w:space="0" w:color="auto"/>
                              </w:divBdr>
                              <w:divsChild>
                                <w:div w:id="1188299890">
                                  <w:marLeft w:val="0"/>
                                  <w:marRight w:val="0"/>
                                  <w:marTop w:val="0"/>
                                  <w:marBottom w:val="0"/>
                                  <w:divBdr>
                                    <w:top w:val="none" w:sz="0" w:space="0" w:color="auto"/>
                                    <w:left w:val="none" w:sz="0" w:space="0" w:color="auto"/>
                                    <w:bottom w:val="single" w:sz="2" w:space="15" w:color="FFFFFF"/>
                                    <w:right w:val="none" w:sz="0" w:space="0" w:color="auto"/>
                                  </w:divBdr>
                                </w:div>
                              </w:divsChild>
                            </w:div>
                          </w:divsChild>
                        </w:div>
                      </w:divsChild>
                    </w:div>
                  </w:divsChild>
                </w:div>
              </w:divsChild>
            </w:div>
          </w:divsChild>
        </w:div>
      </w:divsChild>
    </w:div>
    <w:div w:id="1188299865">
      <w:marLeft w:val="0"/>
      <w:marRight w:val="0"/>
      <w:marTop w:val="0"/>
      <w:marBottom w:val="0"/>
      <w:divBdr>
        <w:top w:val="none" w:sz="0" w:space="0" w:color="auto"/>
        <w:left w:val="none" w:sz="0" w:space="0" w:color="auto"/>
        <w:bottom w:val="none" w:sz="0" w:space="0" w:color="auto"/>
        <w:right w:val="none" w:sz="0" w:space="0" w:color="auto"/>
      </w:divBdr>
      <w:divsChild>
        <w:div w:id="1188299872">
          <w:marLeft w:val="0"/>
          <w:marRight w:val="0"/>
          <w:marTop w:val="100"/>
          <w:marBottom w:val="100"/>
          <w:divBdr>
            <w:top w:val="none" w:sz="0" w:space="0" w:color="auto"/>
            <w:left w:val="none" w:sz="0" w:space="0" w:color="auto"/>
            <w:bottom w:val="none" w:sz="0" w:space="0" w:color="auto"/>
            <w:right w:val="none" w:sz="0" w:space="0" w:color="auto"/>
          </w:divBdr>
          <w:divsChild>
            <w:div w:id="1188299857">
              <w:marLeft w:val="0"/>
              <w:marRight w:val="0"/>
              <w:marTop w:val="0"/>
              <w:marBottom w:val="0"/>
              <w:divBdr>
                <w:top w:val="none" w:sz="0" w:space="0" w:color="auto"/>
                <w:left w:val="none" w:sz="0" w:space="0" w:color="auto"/>
                <w:bottom w:val="none" w:sz="0" w:space="0" w:color="auto"/>
                <w:right w:val="none" w:sz="0" w:space="0" w:color="auto"/>
              </w:divBdr>
              <w:divsChild>
                <w:div w:id="1188299860">
                  <w:marLeft w:val="0"/>
                  <w:marRight w:val="0"/>
                  <w:marTop w:val="0"/>
                  <w:marBottom w:val="0"/>
                  <w:divBdr>
                    <w:top w:val="none" w:sz="0" w:space="0" w:color="auto"/>
                    <w:left w:val="none" w:sz="0" w:space="0" w:color="auto"/>
                    <w:bottom w:val="none" w:sz="0" w:space="0" w:color="auto"/>
                    <w:right w:val="none" w:sz="0" w:space="0" w:color="auto"/>
                  </w:divBdr>
                  <w:divsChild>
                    <w:div w:id="118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80">
      <w:marLeft w:val="0"/>
      <w:marRight w:val="0"/>
      <w:marTop w:val="0"/>
      <w:marBottom w:val="0"/>
      <w:divBdr>
        <w:top w:val="none" w:sz="0" w:space="0" w:color="auto"/>
        <w:left w:val="none" w:sz="0" w:space="0" w:color="auto"/>
        <w:bottom w:val="none" w:sz="0" w:space="0" w:color="auto"/>
        <w:right w:val="none" w:sz="0" w:space="0" w:color="auto"/>
      </w:divBdr>
      <w:divsChild>
        <w:div w:id="1188299864">
          <w:marLeft w:val="0"/>
          <w:marRight w:val="0"/>
          <w:marTop w:val="0"/>
          <w:marBottom w:val="0"/>
          <w:divBdr>
            <w:top w:val="none" w:sz="0" w:space="0" w:color="auto"/>
            <w:left w:val="none" w:sz="0" w:space="0" w:color="auto"/>
            <w:bottom w:val="none" w:sz="0" w:space="0" w:color="auto"/>
            <w:right w:val="none" w:sz="0" w:space="0" w:color="auto"/>
          </w:divBdr>
          <w:divsChild>
            <w:div w:id="1188299879">
              <w:marLeft w:val="0"/>
              <w:marRight w:val="0"/>
              <w:marTop w:val="100"/>
              <w:marBottom w:val="100"/>
              <w:divBdr>
                <w:top w:val="none" w:sz="0" w:space="0" w:color="auto"/>
                <w:left w:val="none" w:sz="0" w:space="0" w:color="auto"/>
                <w:bottom w:val="none" w:sz="0" w:space="0" w:color="auto"/>
                <w:right w:val="none" w:sz="0" w:space="0" w:color="auto"/>
              </w:divBdr>
              <w:divsChild>
                <w:div w:id="1188299888">
                  <w:marLeft w:val="0"/>
                  <w:marRight w:val="0"/>
                  <w:marTop w:val="0"/>
                  <w:marBottom w:val="0"/>
                  <w:divBdr>
                    <w:top w:val="none" w:sz="0" w:space="0" w:color="auto"/>
                    <w:left w:val="none" w:sz="0" w:space="0" w:color="auto"/>
                    <w:bottom w:val="none" w:sz="0" w:space="0" w:color="auto"/>
                    <w:right w:val="none" w:sz="0" w:space="0" w:color="auto"/>
                  </w:divBdr>
                  <w:divsChild>
                    <w:div w:id="1188299853">
                      <w:marLeft w:val="0"/>
                      <w:marRight w:val="0"/>
                      <w:marTop w:val="75"/>
                      <w:marBottom w:val="90"/>
                      <w:divBdr>
                        <w:top w:val="none" w:sz="0" w:space="0" w:color="auto"/>
                        <w:left w:val="none" w:sz="0" w:space="0" w:color="auto"/>
                        <w:bottom w:val="none" w:sz="0" w:space="0" w:color="auto"/>
                        <w:right w:val="none" w:sz="0" w:space="0" w:color="auto"/>
                      </w:divBdr>
                      <w:divsChild>
                        <w:div w:id="1188299893">
                          <w:marLeft w:val="0"/>
                          <w:marRight w:val="0"/>
                          <w:marTop w:val="0"/>
                          <w:marBottom w:val="210"/>
                          <w:divBdr>
                            <w:top w:val="none" w:sz="0" w:space="0" w:color="auto"/>
                            <w:left w:val="single" w:sz="6" w:space="0" w:color="DCDCDC"/>
                            <w:bottom w:val="single" w:sz="6" w:space="8" w:color="DCDCDC"/>
                            <w:right w:val="single" w:sz="6" w:space="0" w:color="DCDCDC"/>
                          </w:divBdr>
                          <w:divsChild>
                            <w:div w:id="11882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99883">
      <w:marLeft w:val="0"/>
      <w:marRight w:val="0"/>
      <w:marTop w:val="0"/>
      <w:marBottom w:val="0"/>
      <w:divBdr>
        <w:top w:val="none" w:sz="0" w:space="0" w:color="auto"/>
        <w:left w:val="none" w:sz="0" w:space="0" w:color="auto"/>
        <w:bottom w:val="none" w:sz="0" w:space="0" w:color="auto"/>
        <w:right w:val="none" w:sz="0" w:space="0" w:color="auto"/>
      </w:divBdr>
      <w:divsChild>
        <w:div w:id="1188299876">
          <w:marLeft w:val="0"/>
          <w:marRight w:val="0"/>
          <w:marTop w:val="100"/>
          <w:marBottom w:val="100"/>
          <w:divBdr>
            <w:top w:val="none" w:sz="0" w:space="0" w:color="auto"/>
            <w:left w:val="none" w:sz="0" w:space="0" w:color="auto"/>
            <w:bottom w:val="none" w:sz="0" w:space="0" w:color="auto"/>
            <w:right w:val="none" w:sz="0" w:space="0" w:color="auto"/>
          </w:divBdr>
          <w:divsChild>
            <w:div w:id="1188299869">
              <w:marLeft w:val="0"/>
              <w:marRight w:val="0"/>
              <w:marTop w:val="0"/>
              <w:marBottom w:val="0"/>
              <w:divBdr>
                <w:top w:val="none" w:sz="0" w:space="0" w:color="auto"/>
                <w:left w:val="none" w:sz="0" w:space="0" w:color="auto"/>
                <w:bottom w:val="none" w:sz="0" w:space="0" w:color="auto"/>
                <w:right w:val="none" w:sz="0" w:space="0" w:color="auto"/>
              </w:divBdr>
              <w:divsChild>
                <w:div w:id="1188299873">
                  <w:marLeft w:val="0"/>
                  <w:marRight w:val="0"/>
                  <w:marTop w:val="0"/>
                  <w:marBottom w:val="0"/>
                  <w:divBdr>
                    <w:top w:val="none" w:sz="0" w:space="0" w:color="auto"/>
                    <w:left w:val="none" w:sz="0" w:space="0" w:color="auto"/>
                    <w:bottom w:val="none" w:sz="0" w:space="0" w:color="auto"/>
                    <w:right w:val="none" w:sz="0" w:space="0" w:color="auto"/>
                  </w:divBdr>
                  <w:divsChild>
                    <w:div w:id="11882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91">
      <w:marLeft w:val="0"/>
      <w:marRight w:val="0"/>
      <w:marTop w:val="0"/>
      <w:marBottom w:val="0"/>
      <w:divBdr>
        <w:top w:val="none" w:sz="0" w:space="0" w:color="auto"/>
        <w:left w:val="none" w:sz="0" w:space="0" w:color="auto"/>
        <w:bottom w:val="none" w:sz="0" w:space="0" w:color="auto"/>
        <w:right w:val="none" w:sz="0" w:space="0" w:color="auto"/>
      </w:divBdr>
      <w:divsChild>
        <w:div w:id="1188299887">
          <w:marLeft w:val="0"/>
          <w:marRight w:val="0"/>
          <w:marTop w:val="100"/>
          <w:marBottom w:val="100"/>
          <w:divBdr>
            <w:top w:val="none" w:sz="0" w:space="0" w:color="auto"/>
            <w:left w:val="none" w:sz="0" w:space="0" w:color="auto"/>
            <w:bottom w:val="none" w:sz="0" w:space="0" w:color="auto"/>
            <w:right w:val="none" w:sz="0" w:space="0" w:color="auto"/>
          </w:divBdr>
          <w:divsChild>
            <w:div w:id="1188299859">
              <w:marLeft w:val="0"/>
              <w:marRight w:val="0"/>
              <w:marTop w:val="0"/>
              <w:marBottom w:val="0"/>
              <w:divBdr>
                <w:top w:val="none" w:sz="0" w:space="0" w:color="auto"/>
                <w:left w:val="none" w:sz="0" w:space="0" w:color="auto"/>
                <w:bottom w:val="none" w:sz="0" w:space="0" w:color="auto"/>
                <w:right w:val="none" w:sz="0" w:space="0" w:color="auto"/>
              </w:divBdr>
              <w:divsChild>
                <w:div w:id="1188299877">
                  <w:marLeft w:val="0"/>
                  <w:marRight w:val="0"/>
                  <w:marTop w:val="0"/>
                  <w:marBottom w:val="0"/>
                  <w:divBdr>
                    <w:top w:val="none" w:sz="0" w:space="0" w:color="auto"/>
                    <w:left w:val="none" w:sz="0" w:space="0" w:color="auto"/>
                    <w:bottom w:val="none" w:sz="0" w:space="0" w:color="auto"/>
                    <w:right w:val="none" w:sz="0" w:space="0" w:color="auto"/>
                  </w:divBdr>
                  <w:divsChild>
                    <w:div w:id="1188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96636">
      <w:bodyDiv w:val="1"/>
      <w:marLeft w:val="0"/>
      <w:marRight w:val="0"/>
      <w:marTop w:val="0"/>
      <w:marBottom w:val="0"/>
      <w:divBdr>
        <w:top w:val="none" w:sz="0" w:space="0" w:color="auto"/>
        <w:left w:val="none" w:sz="0" w:space="0" w:color="auto"/>
        <w:bottom w:val="none" w:sz="0" w:space="0" w:color="auto"/>
        <w:right w:val="none" w:sz="0" w:space="0" w:color="auto"/>
      </w:divBdr>
    </w:div>
    <w:div w:id="1713268098">
      <w:bodyDiv w:val="1"/>
      <w:marLeft w:val="0"/>
      <w:marRight w:val="0"/>
      <w:marTop w:val="0"/>
      <w:marBottom w:val="0"/>
      <w:divBdr>
        <w:top w:val="none" w:sz="0" w:space="0" w:color="auto"/>
        <w:left w:val="none" w:sz="0" w:space="0" w:color="auto"/>
        <w:bottom w:val="none" w:sz="0" w:space="0" w:color="auto"/>
        <w:right w:val="none" w:sz="0" w:space="0" w:color="auto"/>
      </w:divBdr>
    </w:div>
    <w:div w:id="18031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556</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Брязкун Григорій Вікторович</cp:lastModifiedBy>
  <cp:revision>76</cp:revision>
  <cp:lastPrinted>2019-02-26T14:10:00Z</cp:lastPrinted>
  <dcterms:created xsi:type="dcterms:W3CDTF">2019-02-25T10:32:00Z</dcterms:created>
  <dcterms:modified xsi:type="dcterms:W3CDTF">2019-02-26T14:37:00Z</dcterms:modified>
</cp:coreProperties>
</file>