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9B2AC1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9B2AC1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9B2AC1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9B5E42" w:rsidRPr="009B2AC1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B2AC1">
              <w:rPr>
                <w:rFonts w:eastAsia="Times New Roman" w:cs="Times New Roman"/>
                <w:szCs w:val="28"/>
                <w:lang w:eastAsia="ru-RU"/>
              </w:rPr>
              <w:t>оприлюднено «__»_________2019 р.</w:t>
            </w:r>
          </w:p>
          <w:p w:rsidR="009B5E42" w:rsidRPr="009B2AC1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3465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D3465D">
              <w:rPr>
                <w:rFonts w:eastAsia="Times New Roman" w:cs="Times New Roman"/>
                <w:szCs w:val="28"/>
                <w:lang w:eastAsia="ru-RU"/>
              </w:rPr>
              <w:t>Хомуку</w:t>
            </w:r>
            <w:proofErr w:type="spellEnd"/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Юрію Анатолійовичу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6170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3465D">
              <w:rPr>
                <w:rFonts w:eastAsia="Times New Roman" w:cs="Times New Roman"/>
                <w:szCs w:val="28"/>
                <w:lang w:eastAsia="ru-RU"/>
              </w:rPr>
              <w:t>Нижньособорна</w:t>
            </w:r>
            <w:proofErr w:type="spellEnd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D6418">
        <w:rPr>
          <w:rFonts w:eastAsia="Times New Roman" w:cs="Times New Roman"/>
          <w:color w:val="000000" w:themeColor="text1"/>
          <w:szCs w:val="28"/>
          <w:lang w:eastAsia="ru-RU"/>
        </w:rPr>
        <w:t xml:space="preserve">21.02.2019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D6418">
        <w:rPr>
          <w:rFonts w:eastAsia="Times New Roman" w:cs="Times New Roman"/>
          <w:color w:val="000000" w:themeColor="text1"/>
          <w:szCs w:val="28"/>
          <w:lang w:eastAsia="ru-RU"/>
        </w:rPr>
        <w:t>144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854900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D3465D">
        <w:rPr>
          <w:rFonts w:eastAsia="Times New Roman" w:cs="Times New Roman"/>
          <w:szCs w:val="28"/>
          <w:lang w:eastAsia="ru-RU"/>
        </w:rPr>
        <w:t>Хомуку</w:t>
      </w:r>
      <w:proofErr w:type="spellEnd"/>
      <w:r w:rsidR="00D3465D">
        <w:rPr>
          <w:rFonts w:eastAsia="Times New Roman" w:cs="Times New Roman"/>
          <w:szCs w:val="28"/>
          <w:lang w:eastAsia="ru-RU"/>
        </w:rPr>
        <w:t xml:space="preserve"> Юрію Анатолійовичу</w:t>
      </w:r>
      <w:r w:rsidR="0056170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D3465D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3465D">
        <w:rPr>
          <w:rFonts w:eastAsia="Times New Roman" w:cs="Times New Roman"/>
          <w:szCs w:val="28"/>
          <w:lang w:eastAsia="ru-RU"/>
        </w:rPr>
        <w:t>Нижньособорна</w:t>
      </w:r>
      <w:proofErr w:type="spellEnd"/>
      <w:r w:rsidR="0061104A">
        <w:rPr>
          <w:rFonts w:eastAsia="Times New Roman" w:cs="Times New Roman"/>
          <w:szCs w:val="28"/>
          <w:lang w:eastAsia="ru-RU"/>
        </w:rPr>
        <w:t xml:space="preserve">, орієнтовною площею 0,1000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</w:t>
      </w:r>
      <w:r w:rsidR="00D3465D">
        <w:rPr>
          <w:rFonts w:eastAsia="Times New Roman" w:cs="Times New Roman"/>
          <w:szCs w:val="28"/>
          <w:lang w:eastAsia="ru-RU"/>
        </w:rPr>
        <w:t>містобудівній документації.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2D6418"/>
    <w:rsid w:val="00327BD1"/>
    <w:rsid w:val="00561700"/>
    <w:rsid w:val="0061104A"/>
    <w:rsid w:val="00854900"/>
    <w:rsid w:val="009B2AC1"/>
    <w:rsid w:val="009B5E42"/>
    <w:rsid w:val="00AB601F"/>
    <w:rsid w:val="00D3465D"/>
    <w:rsid w:val="00E662E2"/>
    <w:rsid w:val="00ED7E39"/>
    <w:rsid w:val="00F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11</cp:revision>
  <dcterms:created xsi:type="dcterms:W3CDTF">2019-02-05T08:16:00Z</dcterms:created>
  <dcterms:modified xsi:type="dcterms:W3CDTF">2019-03-14T06:55:00Z</dcterms:modified>
</cp:coreProperties>
</file>