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743586" w:rsidRDefault="00642C35" w:rsidP="00C86097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 xml:space="preserve">Проект </w:t>
            </w:r>
          </w:p>
          <w:p w:rsidR="00642C35" w:rsidRPr="00743586" w:rsidRDefault="00642C35" w:rsidP="00C86097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>оприлюднено</w:t>
            </w:r>
          </w:p>
          <w:p w:rsidR="004F0CB3" w:rsidRPr="004F0CB3" w:rsidRDefault="00642C35" w:rsidP="00C860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586">
              <w:rPr>
                <w:szCs w:val="28"/>
              </w:rPr>
              <w:t>«__»_________________20</w:t>
            </w:r>
            <w:r>
              <w:rPr>
                <w:szCs w:val="28"/>
              </w:rPr>
              <w:t>19</w:t>
            </w:r>
            <w:r w:rsidRPr="00743586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  <w:bookmarkStart w:id="0" w:name="_GoBack"/>
      <w:bookmarkEnd w:id="0"/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               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857741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F0CB3" w:rsidRPr="004F0CB3" w:rsidTr="00C9590C">
        <w:trPr>
          <w:trHeight w:val="6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C9590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C9590C">
              <w:rPr>
                <w:rFonts w:eastAsia="Times New Roman" w:cs="Times New Roman"/>
                <w:szCs w:val="28"/>
                <w:lang w:eastAsia="ru-RU"/>
              </w:rPr>
              <w:t>27 лютого 2019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C9590C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C9590C">
              <w:rPr>
                <w:rFonts w:eastAsia="Times New Roman" w:cs="Times New Roman"/>
                <w:szCs w:val="28"/>
                <w:lang w:eastAsia="ru-RU"/>
              </w:rPr>
              <w:t>4695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C9590C" w:rsidRPr="008134BB">
              <w:rPr>
                <w:szCs w:val="28"/>
              </w:rPr>
              <w:t xml:space="preserve">Про </w:t>
            </w:r>
            <w:r w:rsidR="00C9590C">
              <w:rPr>
                <w:szCs w:val="28"/>
              </w:rPr>
              <w:t xml:space="preserve">надання в оренду земельної ділянки акціонерному товариству комерційний банк «ПРИВАТБАНК» за </w:t>
            </w:r>
            <w:proofErr w:type="spellStart"/>
            <w:r w:rsidR="00C9590C">
              <w:rPr>
                <w:szCs w:val="28"/>
              </w:rPr>
              <w:t>адресою</w:t>
            </w:r>
            <w:proofErr w:type="spellEnd"/>
            <w:r w:rsidR="00C9590C">
              <w:rPr>
                <w:szCs w:val="28"/>
              </w:rPr>
              <w:t xml:space="preserve">: м. Суми, вул. Герасима </w:t>
            </w:r>
            <w:proofErr w:type="spellStart"/>
            <w:r w:rsidR="00C9590C">
              <w:rPr>
                <w:szCs w:val="28"/>
              </w:rPr>
              <w:t>Кондратьєва</w:t>
            </w:r>
            <w:proofErr w:type="spellEnd"/>
            <w:r w:rsidR="00C9590C">
              <w:rPr>
                <w:szCs w:val="28"/>
              </w:rPr>
              <w:t>, 219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7741">
        <w:rPr>
          <w:rFonts w:eastAsia="Times New Roman" w:cs="Times New Roman"/>
          <w:szCs w:val="28"/>
          <w:lang w:eastAsia="ru-RU"/>
        </w:rPr>
        <w:t>У</w:t>
      </w:r>
      <w:r w:rsidR="006D3D0C">
        <w:rPr>
          <w:rFonts w:eastAsia="Times New Roman" w:cs="Times New Roman"/>
          <w:szCs w:val="28"/>
          <w:lang w:eastAsia="ru-RU"/>
        </w:rPr>
        <w:t>раховуючи протокол</w:t>
      </w:r>
      <w:r w:rsidR="00250BC7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</w:t>
      </w:r>
      <w:r w:rsidR="00EA180D">
        <w:rPr>
          <w:rFonts w:eastAsia="Times New Roman" w:cs="Times New Roman"/>
          <w:szCs w:val="28"/>
          <w:lang w:eastAsia="ru-RU"/>
        </w:rPr>
        <w:t xml:space="preserve">регулювання земельних відносин, </w:t>
      </w:r>
      <w:r w:rsidRPr="004F0CB3">
        <w:rPr>
          <w:rFonts w:eastAsia="Times New Roman" w:cs="Times New Roman"/>
          <w:szCs w:val="28"/>
          <w:lang w:eastAsia="ru-RU"/>
        </w:rPr>
        <w:t>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857741">
        <w:rPr>
          <w:rFonts w:eastAsia="Times New Roman" w:cs="Times New Roman"/>
          <w:szCs w:val="28"/>
          <w:lang w:eastAsia="ru-RU"/>
        </w:rPr>
        <w:t>14.03.2019</w:t>
      </w:r>
      <w:r w:rsidR="00CC5C73">
        <w:rPr>
          <w:rFonts w:eastAsia="Times New Roman" w:cs="Times New Roman"/>
          <w:szCs w:val="28"/>
          <w:lang w:eastAsia="ru-RU"/>
        </w:rPr>
        <w:t xml:space="preserve"> № </w:t>
      </w:r>
      <w:r w:rsidR="00857741">
        <w:rPr>
          <w:rFonts w:eastAsia="Times New Roman" w:cs="Times New Roman"/>
          <w:szCs w:val="28"/>
          <w:lang w:eastAsia="ru-RU"/>
        </w:rPr>
        <w:t>146</w:t>
      </w:r>
      <w:r w:rsidR="006D3D0C">
        <w:rPr>
          <w:rFonts w:eastAsia="Times New Roman" w:cs="Times New Roman"/>
          <w:szCs w:val="28"/>
          <w:lang w:eastAsia="ru-RU"/>
        </w:rPr>
        <w:t xml:space="preserve">, </w:t>
      </w:r>
      <w:r w:rsidR="00EA180D">
        <w:rPr>
          <w:rFonts w:eastAsia="Times New Roman" w:cs="Times New Roman"/>
          <w:szCs w:val="28"/>
          <w:lang w:eastAsia="ru-RU"/>
        </w:rPr>
        <w:t xml:space="preserve">інформацію управління архітектури та містобудування Сумської міської ради, </w:t>
      </w:r>
      <w:r w:rsidR="006D3D0C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4F0CB3">
        <w:rPr>
          <w:rFonts w:eastAsia="Times New Roman" w:cs="Times New Roman"/>
          <w:szCs w:val="28"/>
          <w:lang w:eastAsia="ru-RU"/>
        </w:rPr>
        <w:t>статті</w:t>
      </w:r>
      <w:r w:rsidR="00C9590C">
        <w:rPr>
          <w:rFonts w:eastAsia="Times New Roman" w:cs="Times New Roman"/>
          <w:szCs w:val="28"/>
          <w:lang w:eastAsia="ru-RU"/>
        </w:rPr>
        <w:t xml:space="preserve"> 12 Земельного кодексу України,</w:t>
      </w:r>
      <w:r w:rsidR="006D3D0C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9590C" w:rsidRPr="00E90C99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8552B9">
        <w:t>Унести зміни до ріше</w:t>
      </w:r>
      <w:r w:rsidR="00AF4B8C">
        <w:t xml:space="preserve">ння Сумської міської ради </w:t>
      </w:r>
      <w:r w:rsidR="00C9590C">
        <w:rPr>
          <w:rFonts w:eastAsia="Times New Roman" w:cs="Times New Roman"/>
          <w:szCs w:val="28"/>
          <w:lang w:eastAsia="ru-RU"/>
        </w:rPr>
        <w:t>від 27 лютого 2019 року    № 4695-МР «</w:t>
      </w:r>
      <w:r w:rsidR="00C9590C" w:rsidRPr="008134BB">
        <w:rPr>
          <w:szCs w:val="28"/>
        </w:rPr>
        <w:t xml:space="preserve">Про </w:t>
      </w:r>
      <w:r w:rsidR="00C9590C">
        <w:rPr>
          <w:szCs w:val="28"/>
        </w:rPr>
        <w:t xml:space="preserve">надання в оренду земельної ділянки акціонерному товариству комерційний банк «ПРИВАТБАНК» за </w:t>
      </w:r>
      <w:proofErr w:type="spellStart"/>
      <w:r w:rsidR="00C9590C">
        <w:rPr>
          <w:szCs w:val="28"/>
        </w:rPr>
        <w:t>адресою</w:t>
      </w:r>
      <w:proofErr w:type="spellEnd"/>
      <w:r w:rsidR="00C9590C">
        <w:rPr>
          <w:szCs w:val="28"/>
        </w:rPr>
        <w:t xml:space="preserve">: м. Суми, вул. Герасима </w:t>
      </w:r>
      <w:proofErr w:type="spellStart"/>
      <w:r w:rsidR="00C9590C">
        <w:rPr>
          <w:szCs w:val="28"/>
        </w:rPr>
        <w:t>Кондратьєва</w:t>
      </w:r>
      <w:proofErr w:type="spellEnd"/>
      <w:r w:rsidR="00C9590C">
        <w:rPr>
          <w:szCs w:val="28"/>
        </w:rPr>
        <w:t>, 219»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п</w:t>
      </w:r>
      <w:r w:rsidR="00AF4B8C">
        <w:t xml:space="preserve">ункт </w:t>
      </w:r>
      <w:r w:rsidR="00C9590C">
        <w:t>1</w:t>
      </w:r>
      <w:r w:rsidR="00AF4B8C">
        <w:t xml:space="preserve"> </w:t>
      </w:r>
      <w:r w:rsidR="00F83A54">
        <w:t xml:space="preserve">рішення </w:t>
      </w:r>
      <w:r w:rsidR="00C9590C">
        <w:t xml:space="preserve">викласти в наступній редакції: </w:t>
      </w:r>
      <w:r w:rsidR="00E90C99">
        <w:t xml:space="preserve">       </w:t>
      </w:r>
      <w:r w:rsidR="00C9590C">
        <w:t>«</w:t>
      </w:r>
      <w:r w:rsidR="00C9590C">
        <w:rPr>
          <w:szCs w:val="28"/>
        </w:rPr>
        <w:t>1. Надати в оренду земельну ділянку</w:t>
      </w:r>
      <w:r w:rsidR="00C9590C" w:rsidRPr="008134BB">
        <w:rPr>
          <w:szCs w:val="28"/>
        </w:rPr>
        <w:t xml:space="preserve"> згідно з додатком</w:t>
      </w:r>
      <w:r w:rsidR="00C9590C">
        <w:rPr>
          <w:szCs w:val="28"/>
        </w:rPr>
        <w:t xml:space="preserve"> з урахуванням умови щодо </w:t>
      </w:r>
      <w:r w:rsidR="00E90C99">
        <w:rPr>
          <w:szCs w:val="28"/>
        </w:rPr>
        <w:t>можливості дострокового припинення договору оренди земельної ділянки у разі прийняття Сумською міською радою рішення про будівництво об</w:t>
      </w:r>
      <w:r w:rsidR="00E90C99" w:rsidRPr="00E90C99">
        <w:rPr>
          <w:szCs w:val="28"/>
        </w:rPr>
        <w:t>’</w:t>
      </w:r>
      <w:r w:rsidR="00E90C99">
        <w:rPr>
          <w:szCs w:val="28"/>
        </w:rPr>
        <w:t xml:space="preserve">їзної автомобільної магістралі (продовження </w:t>
      </w:r>
      <w:proofErr w:type="spellStart"/>
      <w:r w:rsidR="00E90C99">
        <w:rPr>
          <w:szCs w:val="28"/>
        </w:rPr>
        <w:t>просп</w:t>
      </w:r>
      <w:proofErr w:type="spellEnd"/>
      <w:r w:rsidR="00E90C99">
        <w:rPr>
          <w:szCs w:val="28"/>
        </w:rPr>
        <w:t>. Козацького) згідно проектних рішень, визначених у чинній містобудівній документації.»</w:t>
      </w:r>
    </w:p>
    <w:p w:rsidR="00767A0F" w:rsidRPr="00C04280" w:rsidRDefault="00767A0F" w:rsidP="00C04280">
      <w:pPr>
        <w:tabs>
          <w:tab w:val="left" w:pos="-3420"/>
        </w:tabs>
        <w:spacing w:line="240" w:lineRule="auto"/>
        <w:ind w:firstLine="0"/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1319F" w:rsidRDefault="00E1319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90C99" w:rsidRPr="00106D8D" w:rsidRDefault="00E90C99" w:rsidP="00E90C99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E90C99" w:rsidRPr="00106D8D" w:rsidRDefault="00E90C99" w:rsidP="00E90C99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>Проект рішення підготовлено департаментом забезпечення ресурсних</w:t>
      </w:r>
      <w:r w:rsidR="00C86097">
        <w:rPr>
          <w:sz w:val="24"/>
          <w:szCs w:val="24"/>
        </w:rPr>
        <w:t xml:space="preserve"> платежів Сумської міської ради</w:t>
      </w:r>
    </w:p>
    <w:p w:rsidR="00E90C99" w:rsidRPr="00106D8D" w:rsidRDefault="00E90C99" w:rsidP="00E90C99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Доповідач – департамент забезпечення ресурсних платежів Сумської міської ради </w:t>
      </w:r>
    </w:p>
    <w:p w:rsidR="00046CF3" w:rsidRDefault="00046CF3">
      <w:pPr>
        <w:spacing w:after="160" w:line="259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C9590C">
          <w:pgSz w:w="11906" w:h="16838"/>
          <w:pgMar w:top="568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046CF3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проекту рішення Сумської міської ради </w:t>
      </w:r>
    </w:p>
    <w:p w:rsidR="00145329" w:rsidRDefault="00046CF3" w:rsidP="00642C35">
      <w:pPr>
        <w:spacing w:line="240" w:lineRule="auto"/>
        <w:ind w:left="425" w:right="425"/>
        <w:jc w:val="center"/>
        <w:rPr>
          <w:b/>
          <w:szCs w:val="28"/>
        </w:rPr>
      </w:pPr>
      <w:r w:rsidRPr="00E77880">
        <w:rPr>
          <w:rFonts w:cs="Times New Roman"/>
          <w:b/>
          <w:szCs w:val="28"/>
        </w:rPr>
        <w:t>«</w:t>
      </w:r>
      <w:r w:rsidR="00145329" w:rsidRPr="00145329">
        <w:rPr>
          <w:rFonts w:eastAsia="Times New Roman" w:cs="Times New Roman"/>
          <w:b/>
          <w:szCs w:val="28"/>
          <w:lang w:eastAsia="ru-RU"/>
        </w:rPr>
        <w:t>Про внесення змін до рішення Сумської міської ради від 27 лютого 2019 року № 4695-МР «</w:t>
      </w:r>
      <w:r w:rsidR="00145329" w:rsidRPr="00145329">
        <w:rPr>
          <w:b/>
          <w:szCs w:val="28"/>
        </w:rPr>
        <w:t xml:space="preserve">Про надання в оренду земельної ділянки акціонерному товариству комерційний банк «ПРИВАТБАНК» за </w:t>
      </w:r>
      <w:proofErr w:type="spellStart"/>
      <w:r w:rsidR="00145329" w:rsidRPr="00145329">
        <w:rPr>
          <w:b/>
          <w:szCs w:val="28"/>
        </w:rPr>
        <w:t>адресою</w:t>
      </w:r>
      <w:proofErr w:type="spellEnd"/>
      <w:r w:rsidR="00145329" w:rsidRPr="00145329">
        <w:rPr>
          <w:b/>
          <w:szCs w:val="28"/>
        </w:rPr>
        <w:t xml:space="preserve">: м. Суми, </w:t>
      </w:r>
    </w:p>
    <w:p w:rsidR="00046CF3" w:rsidRPr="005F53A1" w:rsidRDefault="00145329" w:rsidP="00642C35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145329">
        <w:rPr>
          <w:b/>
          <w:szCs w:val="28"/>
        </w:rPr>
        <w:t xml:space="preserve">вул. Герасима </w:t>
      </w:r>
      <w:proofErr w:type="spellStart"/>
      <w:r w:rsidRPr="00145329">
        <w:rPr>
          <w:b/>
          <w:szCs w:val="28"/>
        </w:rPr>
        <w:t>Кондратьєва</w:t>
      </w:r>
      <w:proofErr w:type="spellEnd"/>
      <w:r w:rsidRPr="00145329">
        <w:rPr>
          <w:b/>
          <w:szCs w:val="28"/>
        </w:rPr>
        <w:t>, 219</w:t>
      </w:r>
      <w:r w:rsidR="00046CF3" w:rsidRPr="00E77880">
        <w:rPr>
          <w:rFonts w:cs="Times New Roman"/>
          <w:b/>
          <w:szCs w:val="28"/>
        </w:rPr>
        <w:t>»</w:t>
      </w:r>
    </w:p>
    <w:p w:rsidR="00046CF3" w:rsidRPr="005F53A1" w:rsidRDefault="00046CF3" w:rsidP="00046CF3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965"/>
      </w:tblGrid>
      <w:tr w:rsidR="00046CF3" w:rsidRPr="005F53A1" w:rsidTr="00857741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965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857741">
        <w:trPr>
          <w:jc w:val="center"/>
        </w:trPr>
        <w:tc>
          <w:tcPr>
            <w:tcW w:w="7210" w:type="dxa"/>
            <w:shd w:val="clear" w:color="auto" w:fill="auto"/>
          </w:tcPr>
          <w:p w:rsidR="00046CF3" w:rsidRPr="005F53A1" w:rsidRDefault="00E90C99" w:rsidP="00D87B63">
            <w:pPr>
              <w:spacing w:line="240" w:lineRule="auto"/>
              <w:ind w:firstLine="522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1. Надати в оренду земельну ділянку</w:t>
            </w:r>
            <w:r w:rsidRPr="008134BB">
              <w:rPr>
                <w:szCs w:val="28"/>
              </w:rPr>
              <w:t xml:space="preserve"> згідно з додатком</w:t>
            </w:r>
            <w:r w:rsidRPr="00E90C99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  <w:tc>
          <w:tcPr>
            <w:tcW w:w="7965" w:type="dxa"/>
            <w:shd w:val="clear" w:color="auto" w:fill="auto"/>
          </w:tcPr>
          <w:p w:rsidR="00046CF3" w:rsidRPr="005F53A1" w:rsidRDefault="00E90C99" w:rsidP="00E90C99">
            <w:pPr>
              <w:spacing w:line="240" w:lineRule="auto"/>
              <w:ind w:firstLine="708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1. Надати в оренду земельну ділянку</w:t>
            </w:r>
            <w:r w:rsidRPr="008134BB">
              <w:rPr>
                <w:szCs w:val="28"/>
              </w:rPr>
              <w:t xml:space="preserve"> згідно з додатком</w:t>
            </w:r>
            <w:r>
              <w:rPr>
                <w:szCs w:val="28"/>
              </w:rPr>
              <w:t xml:space="preserve"> з урахуванням умови щодо можливості дострокового припинення договору оренди земельної ділянки у разі прийняття Сумською міською радою рішення про будівництво об</w:t>
            </w:r>
            <w:r w:rsidRPr="00E90C99">
              <w:rPr>
                <w:szCs w:val="28"/>
              </w:rPr>
              <w:t>’</w:t>
            </w:r>
            <w:r>
              <w:rPr>
                <w:szCs w:val="28"/>
              </w:rPr>
              <w:t xml:space="preserve">їзної автомобільної магістралі (продовження </w:t>
            </w:r>
            <w:proofErr w:type="spellStart"/>
            <w:r>
              <w:rPr>
                <w:szCs w:val="28"/>
              </w:rPr>
              <w:t>просп</w:t>
            </w:r>
            <w:proofErr w:type="spellEnd"/>
            <w:r>
              <w:rPr>
                <w:szCs w:val="28"/>
              </w:rPr>
              <w:t>. Козацького) згідно проектних рішень, визначених у чинній містобудівній документації.</w:t>
            </w: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046CF3" w:rsidP="00642C3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left="426" w:hanging="142"/>
        <w:rPr>
          <w:rFonts w:eastAsia="Calibri" w:cs="Times New Roman"/>
          <w:szCs w:val="28"/>
          <w:lang w:eastAsia="ru-RU"/>
        </w:rPr>
      </w:pPr>
      <w:r w:rsidRPr="005F53A1">
        <w:rPr>
          <w:rFonts w:eastAsia="Calibri" w:cs="Times New Roman"/>
          <w:szCs w:val="28"/>
          <w:lang w:eastAsia="ru-RU"/>
        </w:rPr>
        <w:t xml:space="preserve">Сумський міський голова </w:t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="00857741">
        <w:rPr>
          <w:rFonts w:eastAsia="Calibri" w:cs="Times New Roman"/>
          <w:szCs w:val="28"/>
          <w:lang w:eastAsia="ru-RU"/>
        </w:rPr>
        <w:t xml:space="preserve">            </w:t>
      </w:r>
      <w:r w:rsidRPr="005F53A1">
        <w:rPr>
          <w:rFonts w:eastAsia="Calibri" w:cs="Times New Roman"/>
          <w:szCs w:val="28"/>
          <w:lang w:eastAsia="ru-RU"/>
        </w:rPr>
        <w:t>О.М. Лисенко</w:t>
      </w:r>
    </w:p>
    <w:p w:rsidR="00046CF3" w:rsidRPr="00AA51FF" w:rsidRDefault="00046CF3" w:rsidP="00642C3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left="426" w:hanging="142"/>
        <w:rPr>
          <w:rFonts w:eastAsia="Calibri" w:cs="Times New Roman"/>
          <w:sz w:val="24"/>
          <w:szCs w:val="24"/>
          <w:lang w:eastAsia="ru-RU"/>
        </w:rPr>
      </w:pPr>
    </w:p>
    <w:p w:rsidR="001F22F3" w:rsidRDefault="00046CF3" w:rsidP="00642C35">
      <w:pPr>
        <w:spacing w:line="240" w:lineRule="auto"/>
        <w:ind w:left="426" w:hanging="142"/>
        <w:rPr>
          <w:rFonts w:eastAsia="Times New Roman" w:cs="Times New Roman"/>
          <w:sz w:val="24"/>
          <w:szCs w:val="24"/>
          <w:lang w:eastAsia="ru-RU"/>
        </w:rPr>
      </w:pPr>
      <w:r w:rsidRPr="00AA51FF">
        <w:rPr>
          <w:rFonts w:cs="Times New Roman"/>
          <w:sz w:val="24"/>
          <w:szCs w:val="24"/>
        </w:rPr>
        <w:t>Виконавець: Клименко Ю.М.</w:t>
      </w:r>
    </w:p>
    <w:sectPr w:rsidR="001F22F3" w:rsidSect="00857741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46CF3"/>
    <w:rsid w:val="000B5534"/>
    <w:rsid w:val="00145329"/>
    <w:rsid w:val="0015610D"/>
    <w:rsid w:val="001F22F3"/>
    <w:rsid w:val="00250BC7"/>
    <w:rsid w:val="00327BD1"/>
    <w:rsid w:val="0040486B"/>
    <w:rsid w:val="004569ED"/>
    <w:rsid w:val="00470E3B"/>
    <w:rsid w:val="004F0CB3"/>
    <w:rsid w:val="00594B0D"/>
    <w:rsid w:val="006007FB"/>
    <w:rsid w:val="00642C35"/>
    <w:rsid w:val="006465FB"/>
    <w:rsid w:val="00663203"/>
    <w:rsid w:val="006C04AB"/>
    <w:rsid w:val="006C1042"/>
    <w:rsid w:val="006C25E6"/>
    <w:rsid w:val="006D3D0C"/>
    <w:rsid w:val="00767A0F"/>
    <w:rsid w:val="00797407"/>
    <w:rsid w:val="008552B9"/>
    <w:rsid w:val="00857741"/>
    <w:rsid w:val="0086086F"/>
    <w:rsid w:val="00860B3F"/>
    <w:rsid w:val="00913C68"/>
    <w:rsid w:val="00980EBE"/>
    <w:rsid w:val="00AF4B8C"/>
    <w:rsid w:val="00C04280"/>
    <w:rsid w:val="00C86097"/>
    <w:rsid w:val="00C9590C"/>
    <w:rsid w:val="00CC5C73"/>
    <w:rsid w:val="00D00B01"/>
    <w:rsid w:val="00D70040"/>
    <w:rsid w:val="00DD5A4A"/>
    <w:rsid w:val="00E1319F"/>
    <w:rsid w:val="00E301D4"/>
    <w:rsid w:val="00E90C99"/>
    <w:rsid w:val="00EA180D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52A3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ED50-21DE-439E-9B1C-F60A85F4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38</cp:revision>
  <cp:lastPrinted>2019-03-12T08:07:00Z</cp:lastPrinted>
  <dcterms:created xsi:type="dcterms:W3CDTF">2016-12-09T12:38:00Z</dcterms:created>
  <dcterms:modified xsi:type="dcterms:W3CDTF">2019-03-20T06:52:00Z</dcterms:modified>
</cp:coreProperties>
</file>