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AB1CFC" w:rsidRPr="00AB1CFC" w:rsidRDefault="00594692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2019</w:t>
            </w:r>
            <w:r w:rsidR="00AB1CFC" w:rsidRPr="00AB1CFC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AB1CFC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AB1CFC">
        <w:rPr>
          <w:rFonts w:eastAsia="Times New Roman" w:cs="Times New Roman"/>
          <w:szCs w:val="28"/>
          <w:lang w:val="ru-RU" w:eastAsia="ru-RU"/>
        </w:rPr>
        <w:t xml:space="preserve"> </w:t>
      </w:r>
      <w:r w:rsidRPr="00AB1CFC">
        <w:rPr>
          <w:rFonts w:eastAsia="Times New Roman" w:cs="Times New Roman"/>
          <w:szCs w:val="28"/>
          <w:lang w:val="en-US" w:eastAsia="ru-RU"/>
        </w:rPr>
        <w:t>V</w:t>
      </w:r>
      <w:r w:rsidRPr="00AB1CFC">
        <w:rPr>
          <w:rFonts w:eastAsia="Times New Roman" w:cs="Times New Roman"/>
          <w:szCs w:val="28"/>
          <w:lang w:eastAsia="ru-RU"/>
        </w:rPr>
        <w:t>ІІ</w:t>
      </w:r>
      <w:r w:rsidRPr="00AB1CFC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AB1CFC">
        <w:rPr>
          <w:rFonts w:eastAsia="Times New Roman" w:cs="Times New Roman"/>
          <w:szCs w:val="28"/>
          <w:lang w:eastAsia="ru-RU"/>
        </w:rPr>
        <w:t xml:space="preserve">        </w:t>
      </w:r>
      <w:r w:rsidRPr="00AB1CFC">
        <w:rPr>
          <w:rFonts w:eastAsia="Times New Roman" w:cs="Times New Roman"/>
          <w:szCs w:val="28"/>
          <w:lang w:val="ru-RU" w:eastAsia="ru-RU"/>
        </w:rPr>
        <w:t>СЕСІЯ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1CFC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B2ABE" w:rsidRPr="00CB2ABE" w:rsidRDefault="00265579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</w:t>
      </w:r>
      <w:r w:rsidR="00594692">
        <w:rPr>
          <w:rFonts w:eastAsia="Times New Roman" w:cs="Times New Roman"/>
          <w:szCs w:val="28"/>
          <w:lang w:eastAsia="ru-RU"/>
        </w:rPr>
        <w:t>9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571EC3" w:rsidRPr="00CB2ABE" w:rsidRDefault="00571EC3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B7565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F84D98" w:rsidP="00A649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Рибалку </w:t>
            </w:r>
            <w:r w:rsidR="00A64904">
              <w:rPr>
                <w:rFonts w:eastAsia="Times New Roman" w:cs="Times New Roman"/>
                <w:szCs w:val="28"/>
                <w:lang w:eastAsia="ru-RU"/>
              </w:rPr>
              <w:t>Сергію Вікторовичу та</w:t>
            </w:r>
            <w:r w:rsidRPr="00F84D98">
              <w:rPr>
                <w:rFonts w:eastAsia="Times New Roman" w:cs="Times New Roman"/>
                <w:szCs w:val="28"/>
                <w:lang w:eastAsia="ru-RU"/>
              </w:rPr>
              <w:t xml:space="preserve"> Павловій </w:t>
            </w:r>
            <w:r w:rsidR="00A64904">
              <w:rPr>
                <w:rFonts w:eastAsia="Times New Roman" w:cs="Times New Roman"/>
                <w:szCs w:val="28"/>
                <w:lang w:eastAsia="ru-RU"/>
              </w:rPr>
              <w:t>Світлані Анатоліївні за адресами: м. Суми, вул. Івана Франка, 89/2 та вул. Івана Франка, 89/3</w:t>
            </w:r>
          </w:p>
        </w:tc>
      </w:tr>
    </w:tbl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4904" w:rsidRDefault="00A64904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A64904" w:rsidRDefault="00A64904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 xml:space="preserve">по справі   </w:t>
      </w:r>
      <w:r w:rsidR="00F84D98">
        <w:rPr>
          <w:rFonts w:eastAsia="Times New Roman" w:cs="Times New Roman"/>
          <w:szCs w:val="28"/>
          <w:lang w:eastAsia="ru-RU"/>
        </w:rPr>
        <w:t xml:space="preserve">       № 591/6580</w:t>
      </w:r>
      <w:r w:rsidR="00750796">
        <w:rPr>
          <w:rFonts w:eastAsia="Times New Roman" w:cs="Times New Roman"/>
          <w:szCs w:val="28"/>
          <w:lang w:eastAsia="ru-RU"/>
        </w:rPr>
        <w:t>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та відповідно до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CB2ABE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84D98" w:rsidRPr="00F84D98" w:rsidRDefault="00F84D98" w:rsidP="00F84D9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Затвердити проект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>ння земельної ділянки та надати у власність земельну ділянку</w:t>
      </w:r>
      <w:r w:rsidRPr="00F84D98">
        <w:rPr>
          <w:rFonts w:eastAsia="Times New Roman" w:cs="Times New Roman"/>
          <w:szCs w:val="28"/>
          <w:lang w:eastAsia="ru-RU"/>
        </w:rPr>
        <w:t xml:space="preserve"> площею 0,1000</w:t>
      </w:r>
      <w:r w:rsidR="00707E7A">
        <w:rPr>
          <w:rFonts w:eastAsia="Times New Roman" w:cs="Times New Roman"/>
          <w:szCs w:val="28"/>
          <w:lang w:eastAsia="ru-RU"/>
        </w:rPr>
        <w:t xml:space="preserve"> га Рибалку Сергію Вікторовичу </w:t>
      </w:r>
      <w:r w:rsidRPr="00F84D98">
        <w:rPr>
          <w:rFonts w:eastAsia="Times New Roman" w:cs="Times New Roman"/>
          <w:szCs w:val="28"/>
          <w:lang w:eastAsia="ru-RU"/>
        </w:rPr>
        <w:t>для будівництва та обслуговування жилого будинку, господарських будівель та споруд за адресою: м. Суми, вул. Івана Франка, 89/3 за рахунок земель житлової та громадської забудови Сумської міської ради (кадастровий номер 5910136600:07:003:0090).</w:t>
      </w:r>
    </w:p>
    <w:p w:rsidR="00F84D98" w:rsidRPr="00F84D98" w:rsidRDefault="00F84D98" w:rsidP="00F84D98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F84D98">
        <w:rPr>
          <w:rFonts w:eastAsia="Times New Roman" w:cs="Times New Roman"/>
          <w:color w:val="000000"/>
          <w:szCs w:val="28"/>
          <w:lang w:eastAsia="ru-RU"/>
        </w:rPr>
        <w:tab/>
        <w:t xml:space="preserve">2. </w:t>
      </w:r>
      <w:r>
        <w:rPr>
          <w:rFonts w:eastAsia="Times New Roman" w:cs="Times New Roman"/>
          <w:szCs w:val="28"/>
          <w:lang w:eastAsia="ru-RU"/>
        </w:rPr>
        <w:t>Затвердити проект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>ння земельної ділянки та надати у власність земельну ділянку</w:t>
      </w:r>
      <w:r w:rsidRPr="00F84D98">
        <w:rPr>
          <w:rFonts w:eastAsia="Times New Roman" w:cs="Times New Roman"/>
          <w:szCs w:val="28"/>
          <w:lang w:eastAsia="ru-RU"/>
        </w:rPr>
        <w:t xml:space="preserve"> площею 0,1000 га</w:t>
      </w:r>
      <w:r w:rsidR="00707E7A">
        <w:rPr>
          <w:rFonts w:eastAsia="Times New Roman" w:cs="Times New Roman"/>
          <w:szCs w:val="28"/>
          <w:lang w:eastAsia="ru-RU"/>
        </w:rPr>
        <w:t xml:space="preserve"> Павловій Світлані Анатоліївні </w:t>
      </w:r>
      <w:bookmarkStart w:id="0" w:name="_GoBack"/>
      <w:bookmarkEnd w:id="0"/>
      <w:r w:rsidRPr="00F84D98">
        <w:rPr>
          <w:rFonts w:eastAsia="Times New Roman" w:cs="Times New Roman"/>
          <w:szCs w:val="28"/>
          <w:lang w:eastAsia="ru-RU"/>
        </w:rPr>
        <w:t>для будівництва та обслуговування жилого будинку, господарських будівель та споруд за адресою: м. Суми, вул. Івана Франка, 89/2 за рахунок земель житлової та громадської забудови Сумської міської ради (кадастровий номер 5910136600:07:003:0089).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75658" w:rsidRPr="00CB2ABE" w:rsidRDefault="00B75658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4D9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269B" w:rsidRPr="00CB2ABE" w:rsidRDefault="00D2269B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рішення підготовлено департаментом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забезпечення ресурсних платежів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 міської ради</w:t>
      </w:r>
    </w:p>
    <w:p w:rsidR="00CB2AB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забезпечення ресурсних платежів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Сумської мі</w:t>
      </w:r>
      <w:r>
        <w:rPr>
          <w:rFonts w:eastAsia="Times New Roman" w:cs="Times New Roman"/>
          <w:sz w:val="24"/>
          <w:szCs w:val="24"/>
          <w:lang w:val="ru-RU" w:eastAsia="ru-RU"/>
        </w:rPr>
        <w:t>ської ради</w:t>
      </w:r>
    </w:p>
    <w:sectPr w:rsidR="00CB2ABE" w:rsidSect="00B756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1D6D86"/>
    <w:rsid w:val="00265579"/>
    <w:rsid w:val="002B1ED5"/>
    <w:rsid w:val="00327BD1"/>
    <w:rsid w:val="005118AB"/>
    <w:rsid w:val="00557226"/>
    <w:rsid w:val="00571EC3"/>
    <w:rsid w:val="00594692"/>
    <w:rsid w:val="00673A6B"/>
    <w:rsid w:val="00707E7A"/>
    <w:rsid w:val="00750796"/>
    <w:rsid w:val="009F7C7E"/>
    <w:rsid w:val="00A607A0"/>
    <w:rsid w:val="00A64904"/>
    <w:rsid w:val="00AB1CFC"/>
    <w:rsid w:val="00B75658"/>
    <w:rsid w:val="00C72B0E"/>
    <w:rsid w:val="00CB2ABE"/>
    <w:rsid w:val="00D2269B"/>
    <w:rsid w:val="00E32939"/>
    <w:rsid w:val="00E52449"/>
    <w:rsid w:val="00E917A2"/>
    <w:rsid w:val="00EA4CE9"/>
    <w:rsid w:val="00F84D98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EB3"/>
  <w15:docId w15:val="{56D43F41-B9B6-42CA-9C6E-B52F7C1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24</cp:revision>
  <cp:lastPrinted>2019-04-26T11:26:00Z</cp:lastPrinted>
  <dcterms:created xsi:type="dcterms:W3CDTF">2016-06-15T09:47:00Z</dcterms:created>
  <dcterms:modified xsi:type="dcterms:W3CDTF">2019-05-15T06:11:00Z</dcterms:modified>
</cp:coreProperties>
</file>