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90132" w:rsidTr="001C6E5C">
        <w:trPr>
          <w:trHeight w:val="1122"/>
          <w:jc w:val="center"/>
        </w:trPr>
        <w:tc>
          <w:tcPr>
            <w:tcW w:w="4252" w:type="dxa"/>
          </w:tcPr>
          <w:p w:rsidR="00890132" w:rsidRDefault="00890132" w:rsidP="001C6E5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132" w:rsidRDefault="00890132" w:rsidP="001C6E5C">
            <w:pPr>
              <w:pStyle w:val="a4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0132" w:rsidRPr="00370961" w:rsidRDefault="00890132" w:rsidP="001C6E5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 w:rsidRPr="00370961">
              <w:rPr>
                <w:sz w:val="28"/>
                <w:szCs w:val="28"/>
              </w:rPr>
              <w:t>Проект</w:t>
            </w:r>
          </w:p>
          <w:p w:rsidR="00890132" w:rsidRDefault="00890132" w:rsidP="001C6E5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890132" w:rsidRDefault="00890132" w:rsidP="001C6E5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 xml:space="preserve">________2019 </w:t>
            </w:r>
            <w:r w:rsidRPr="00370961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890132" w:rsidRPr="00391C1E" w:rsidRDefault="00890132" w:rsidP="001C6E5C">
            <w:pPr>
              <w:jc w:val="center"/>
            </w:pPr>
          </w:p>
        </w:tc>
      </w:tr>
    </w:tbl>
    <w:p w:rsidR="00890132" w:rsidRPr="00E72CD3" w:rsidRDefault="00890132" w:rsidP="00890132">
      <w:pPr>
        <w:jc w:val="center"/>
        <w:rPr>
          <w:caps/>
          <w:sz w:val="28"/>
          <w:szCs w:val="28"/>
        </w:rPr>
      </w:pPr>
    </w:p>
    <w:p w:rsidR="00890132" w:rsidRPr="009F6FFB" w:rsidRDefault="00890132" w:rsidP="00890132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890132" w:rsidRDefault="00890132" w:rsidP="00890132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890132" w:rsidRPr="009F6FFB" w:rsidRDefault="00890132" w:rsidP="00890132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890132" w:rsidRDefault="00890132" w:rsidP="00890132">
      <w:pPr>
        <w:rPr>
          <w:sz w:val="28"/>
          <w:szCs w:val="28"/>
        </w:rPr>
      </w:pPr>
    </w:p>
    <w:p w:rsidR="00890132" w:rsidRDefault="00890132" w:rsidP="00890132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           -МР</w:t>
      </w:r>
    </w:p>
    <w:p w:rsidR="00981481" w:rsidRPr="00890132" w:rsidRDefault="00890132" w:rsidP="00981481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981481" w:rsidRDefault="00981481" w:rsidP="00981481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81481" w:rsidTr="00890132">
        <w:trPr>
          <w:trHeight w:val="67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481" w:rsidRDefault="00981481" w:rsidP="0089013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прибудинкових територій багатоквартирних будинків</w:t>
            </w:r>
          </w:p>
        </w:tc>
      </w:tr>
    </w:tbl>
    <w:p w:rsidR="00981481" w:rsidRDefault="00981481" w:rsidP="00890132">
      <w:pPr>
        <w:ind w:left="-284"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jc w:val="both"/>
        <w:rPr>
          <w:color w:val="000000"/>
          <w:sz w:val="28"/>
          <w:szCs w:val="28"/>
          <w:lang w:val="uk-UA"/>
        </w:rPr>
      </w:pPr>
    </w:p>
    <w:p w:rsidR="00890132" w:rsidRDefault="00890132" w:rsidP="00890132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245521" w:rsidRPr="009169D4" w:rsidRDefault="00981481" w:rsidP="00245521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>
        <w:rPr>
          <w:sz w:val="28"/>
          <w:szCs w:val="28"/>
          <w:lang w:val="uk-UA"/>
        </w:rPr>
        <w:t>відповідно до статті 79-1 Зе</w:t>
      </w:r>
      <w:r w:rsidR="00245521">
        <w:rPr>
          <w:sz w:val="28"/>
          <w:szCs w:val="28"/>
          <w:lang w:val="uk-UA"/>
        </w:rPr>
        <w:t>мельного кодексу України, статей 35,</w:t>
      </w:r>
      <w:r>
        <w:rPr>
          <w:sz w:val="28"/>
          <w:szCs w:val="28"/>
          <w:lang w:val="uk-UA"/>
        </w:rPr>
        <w:t xml:space="preserve"> 57 Закону України «Про зем</w:t>
      </w:r>
      <w:r w:rsidR="00BC78DC">
        <w:rPr>
          <w:sz w:val="28"/>
          <w:szCs w:val="28"/>
          <w:lang w:val="uk-UA"/>
        </w:rPr>
        <w:t xml:space="preserve">леустрій», пункту 7 </w:t>
      </w:r>
      <w:r w:rsidR="00245521" w:rsidRPr="00310881">
        <w:rPr>
          <w:sz w:val="28"/>
          <w:szCs w:val="28"/>
          <w:lang w:val="uk-UA"/>
        </w:rPr>
        <w:t xml:space="preserve">розділу </w:t>
      </w:r>
      <w:r w:rsidR="00245521" w:rsidRPr="00310881">
        <w:rPr>
          <w:sz w:val="28"/>
          <w:szCs w:val="28"/>
          <w:lang w:val="en-US"/>
        </w:rPr>
        <w:t>VII</w:t>
      </w:r>
      <w:r w:rsidR="00245521" w:rsidRPr="00310881">
        <w:rPr>
          <w:sz w:val="28"/>
          <w:szCs w:val="28"/>
          <w:lang w:val="uk-UA"/>
        </w:rPr>
        <w:t xml:space="preserve"> </w:t>
      </w:r>
      <w:r w:rsidR="00BC78DC">
        <w:rPr>
          <w:sz w:val="28"/>
          <w:szCs w:val="28"/>
          <w:lang w:val="uk-UA"/>
        </w:rPr>
        <w:t>«Прикінцеві та перехідні положення</w:t>
      </w:r>
      <w:r>
        <w:rPr>
          <w:sz w:val="28"/>
          <w:szCs w:val="28"/>
          <w:lang w:val="uk-UA"/>
        </w:rPr>
        <w:t>» Закону України «Про Державний земельний кадастр», постанови Кабінету Міністрів України</w:t>
      </w:r>
      <w:r w:rsidR="00890132">
        <w:rPr>
          <w:sz w:val="28"/>
          <w:szCs w:val="28"/>
          <w:lang w:val="uk-UA"/>
        </w:rPr>
        <w:t xml:space="preserve"> </w:t>
      </w:r>
      <w:r w:rsidR="0024552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від 23 травня 2012 року № 513 «Про затвердження Порядку інвентаризації земель»,</w:t>
      </w:r>
      <w:r w:rsidR="000F393B" w:rsidRPr="000F393B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03002">
        <w:rPr>
          <w:sz w:val="28"/>
          <w:szCs w:val="28"/>
          <w:lang w:val="uk-UA"/>
        </w:rPr>
        <w:t xml:space="preserve">23.05.2019                             № 155, </w:t>
      </w:r>
      <w:r>
        <w:rPr>
          <w:sz w:val="28"/>
          <w:szCs w:val="28"/>
          <w:lang w:val="uk-UA"/>
        </w:rPr>
        <w:t>керуючись пунктом 34 частини пе</w:t>
      </w:r>
      <w:r w:rsidR="001810C9">
        <w:rPr>
          <w:sz w:val="28"/>
          <w:szCs w:val="28"/>
          <w:lang w:val="uk-UA"/>
        </w:rPr>
        <w:t xml:space="preserve">ршої статті 26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981481" w:rsidRDefault="00981481" w:rsidP="00245521">
      <w:pPr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81481" w:rsidRDefault="00981481" w:rsidP="00981481">
      <w:pPr>
        <w:spacing w:before="120" w:line="200" w:lineRule="exact"/>
        <w:jc w:val="center"/>
        <w:rPr>
          <w:b/>
          <w:lang w:val="uk-UA"/>
        </w:rPr>
      </w:pP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інвентаризацію земель прибудинкових територій багатоквартирних будинків відповідно до додатку.</w:t>
      </w: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Надати департаменту забезпечення ресурсних п</w:t>
      </w:r>
      <w:r w:rsidR="00613372">
        <w:rPr>
          <w:sz w:val="28"/>
          <w:szCs w:val="28"/>
          <w:lang w:val="uk-UA"/>
        </w:rPr>
        <w:t xml:space="preserve">латежів Сумської міської ради </w:t>
      </w:r>
      <w:bookmarkStart w:id="0" w:name="_GoBack"/>
      <w:bookmarkEnd w:id="0"/>
      <w:r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О.М. Лисенко</w:t>
      </w:r>
    </w:p>
    <w:p w:rsidR="00981481" w:rsidRDefault="00981481" w:rsidP="00981481">
      <w:pPr>
        <w:tabs>
          <w:tab w:val="left" w:pos="4536"/>
          <w:tab w:val="left" w:pos="4820"/>
        </w:tabs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0805A6" w:rsidRDefault="000805A6" w:rsidP="00981481">
      <w:pPr>
        <w:ind w:right="174"/>
        <w:rPr>
          <w:sz w:val="24"/>
          <w:szCs w:val="24"/>
          <w:lang w:val="uk-UA"/>
        </w:rPr>
      </w:pPr>
    </w:p>
    <w:p w:rsidR="000805A6" w:rsidRDefault="000805A6" w:rsidP="00981481">
      <w:pPr>
        <w:ind w:right="174"/>
        <w:rPr>
          <w:sz w:val="24"/>
          <w:szCs w:val="24"/>
          <w:lang w:val="uk-UA"/>
        </w:rPr>
      </w:pPr>
    </w:p>
    <w:p w:rsidR="000805A6" w:rsidRPr="00503002" w:rsidRDefault="000805A6" w:rsidP="000805A6">
      <w:pPr>
        <w:jc w:val="both"/>
        <w:rPr>
          <w:sz w:val="24"/>
          <w:szCs w:val="24"/>
          <w:lang w:val="uk-UA"/>
        </w:rPr>
      </w:pPr>
      <w:r w:rsidRPr="0050300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03002">
        <w:rPr>
          <w:bCs/>
          <w:sz w:val="24"/>
          <w:szCs w:val="24"/>
          <w:lang w:val="uk-UA"/>
        </w:rPr>
        <w:t>природокористування та екології</w:t>
      </w:r>
      <w:r w:rsidRPr="00503002">
        <w:rPr>
          <w:sz w:val="24"/>
          <w:szCs w:val="24"/>
          <w:lang w:val="uk-UA"/>
        </w:rPr>
        <w:t xml:space="preserve"> Сумської міської ради </w:t>
      </w:r>
    </w:p>
    <w:p w:rsidR="000805A6" w:rsidRPr="00503002" w:rsidRDefault="000805A6" w:rsidP="000805A6">
      <w:pPr>
        <w:jc w:val="both"/>
        <w:rPr>
          <w:sz w:val="24"/>
          <w:szCs w:val="24"/>
        </w:rPr>
      </w:pPr>
      <w:r w:rsidRPr="00503002">
        <w:rPr>
          <w:sz w:val="24"/>
          <w:szCs w:val="24"/>
        </w:rPr>
        <w:t xml:space="preserve">Проект </w:t>
      </w:r>
      <w:proofErr w:type="spellStart"/>
      <w:r w:rsidRPr="00503002">
        <w:rPr>
          <w:sz w:val="24"/>
          <w:szCs w:val="24"/>
        </w:rPr>
        <w:t>рішення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підготовлено</w:t>
      </w:r>
      <w:proofErr w:type="spellEnd"/>
      <w:r w:rsidRPr="00503002">
        <w:rPr>
          <w:sz w:val="24"/>
          <w:szCs w:val="24"/>
        </w:rPr>
        <w:t xml:space="preserve"> департаментом </w:t>
      </w:r>
      <w:proofErr w:type="spellStart"/>
      <w:r w:rsidRPr="00503002">
        <w:rPr>
          <w:sz w:val="24"/>
          <w:szCs w:val="24"/>
        </w:rPr>
        <w:t>забезпечення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ресурсних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платежів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Сумської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міської</w:t>
      </w:r>
      <w:proofErr w:type="spellEnd"/>
      <w:r w:rsidRPr="00503002">
        <w:rPr>
          <w:sz w:val="24"/>
          <w:szCs w:val="24"/>
        </w:rPr>
        <w:t xml:space="preserve"> ради</w:t>
      </w:r>
    </w:p>
    <w:p w:rsidR="000805A6" w:rsidRPr="00503002" w:rsidRDefault="000805A6" w:rsidP="000805A6">
      <w:pPr>
        <w:jc w:val="both"/>
        <w:rPr>
          <w:sz w:val="24"/>
          <w:szCs w:val="24"/>
        </w:rPr>
      </w:pPr>
      <w:proofErr w:type="spellStart"/>
      <w:r w:rsidRPr="00503002">
        <w:rPr>
          <w:sz w:val="24"/>
          <w:szCs w:val="24"/>
        </w:rPr>
        <w:t>Доповідач</w:t>
      </w:r>
      <w:proofErr w:type="spellEnd"/>
      <w:r w:rsidRPr="00503002">
        <w:rPr>
          <w:sz w:val="24"/>
          <w:szCs w:val="24"/>
        </w:rPr>
        <w:t xml:space="preserve"> – департамент </w:t>
      </w:r>
      <w:proofErr w:type="spellStart"/>
      <w:r w:rsidRPr="00503002">
        <w:rPr>
          <w:sz w:val="24"/>
          <w:szCs w:val="24"/>
        </w:rPr>
        <w:t>забезпечення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ресурсних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платежів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Сумської</w:t>
      </w:r>
      <w:proofErr w:type="spellEnd"/>
      <w:r w:rsidRPr="00503002">
        <w:rPr>
          <w:sz w:val="24"/>
          <w:szCs w:val="24"/>
        </w:rPr>
        <w:t xml:space="preserve"> </w:t>
      </w:r>
      <w:proofErr w:type="spellStart"/>
      <w:r w:rsidRPr="00503002">
        <w:rPr>
          <w:sz w:val="24"/>
          <w:szCs w:val="24"/>
        </w:rPr>
        <w:t>міської</w:t>
      </w:r>
      <w:proofErr w:type="spellEnd"/>
      <w:r w:rsidRPr="00503002">
        <w:rPr>
          <w:sz w:val="24"/>
          <w:szCs w:val="24"/>
        </w:rPr>
        <w:t xml:space="preserve"> ради</w:t>
      </w:r>
    </w:p>
    <w:p w:rsidR="00890132" w:rsidRDefault="00890132" w:rsidP="00981481">
      <w:pPr>
        <w:ind w:right="174"/>
        <w:rPr>
          <w:sz w:val="24"/>
          <w:szCs w:val="24"/>
          <w:lang w:val="uk-UA"/>
        </w:rPr>
      </w:pP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</w:t>
      </w: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інвентаризацію прибудинкових</w:t>
      </w:r>
    </w:p>
    <w:p w:rsidR="00981481" w:rsidRDefault="00981481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територій багатоквартирних будинків»</w:t>
      </w:r>
    </w:p>
    <w:p w:rsidR="00A22396" w:rsidRDefault="0087303E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2019 року №      </w:t>
      </w:r>
      <w:r w:rsidR="00A22396">
        <w:rPr>
          <w:sz w:val="28"/>
          <w:szCs w:val="28"/>
          <w:lang w:val="uk-UA"/>
        </w:rPr>
        <w:t>-МР</w:t>
      </w:r>
    </w:p>
    <w:p w:rsidR="00890132" w:rsidRDefault="00890132" w:rsidP="00981481">
      <w:pPr>
        <w:jc w:val="both"/>
        <w:rPr>
          <w:sz w:val="24"/>
          <w:szCs w:val="24"/>
          <w:lang w:val="uk-UA"/>
        </w:rPr>
      </w:pPr>
    </w:p>
    <w:p w:rsidR="00981481" w:rsidRDefault="00981481" w:rsidP="009814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873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 стосовно яких проводиться інвентаризація прибудинкових територій багатоквартирних будинків</w:t>
      </w:r>
    </w:p>
    <w:p w:rsidR="00981481" w:rsidRDefault="00981481" w:rsidP="00981481">
      <w:pPr>
        <w:jc w:val="center"/>
        <w:rPr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98148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14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6/1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6/2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8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8/2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26/1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28/1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1/1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7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23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23/1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Харківська, 25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16/1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18/1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20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Харківська,22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Соборна, 29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Гагаріна, 16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12</w:t>
            </w:r>
          </w:p>
        </w:tc>
      </w:tr>
      <w:tr w:rsidR="00AD6C22" w:rsidRPr="0087303E" w:rsidTr="008A5F31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40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40/1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</w:t>
            </w:r>
            <w:r w:rsidRPr="0087303E">
              <w:rPr>
                <w:bCs/>
                <w:color w:val="000000" w:themeColor="text1"/>
                <w:sz w:val="28"/>
                <w:szCs w:val="28"/>
              </w:rPr>
              <w:t>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44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46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50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25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21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color w:val="000000" w:themeColor="text1"/>
                <w:sz w:val="28"/>
                <w:szCs w:val="28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>, 14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color w:val="000000" w:themeColor="text1"/>
                <w:sz w:val="28"/>
                <w:szCs w:val="28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>, 34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 Харківська, 34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>. Харківська, 38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>, 36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87303E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, 48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>вул. Прокоф’єва, 1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>вул. Прокоф’єва, 3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 xml:space="preserve">вул. Прокоф’єва, </w:t>
            </w:r>
            <w:r w:rsidRPr="0087303E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25AA" w:rsidRDefault="008725AA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>проїзд</w:t>
            </w:r>
            <w:proofErr w:type="spellEnd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>Прокоф’єва</w:t>
            </w:r>
            <w:proofErr w:type="spellEnd"/>
            <w:r w:rsidR="008A5F31" w:rsidRPr="008725AA">
              <w:rPr>
                <w:color w:val="000000" w:themeColor="text1"/>
                <w:sz w:val="28"/>
                <w:szCs w:val="28"/>
              </w:rPr>
              <w:t>, 10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Харківська,31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Харківська,33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8A5F31" w:rsidRPr="0087303E">
              <w:rPr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39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Харківська,41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CF1F16" w:rsidP="00CF1F16">
            <w:pPr>
              <w:rPr>
                <w:color w:val="000000" w:themeColor="text1"/>
                <w:sz w:val="28"/>
                <w:szCs w:val="28"/>
              </w:rPr>
            </w:pPr>
            <w:r w:rsidRPr="00CF1F16">
              <w:rPr>
                <w:color w:val="000000" w:themeColor="text1"/>
                <w:sz w:val="28"/>
                <w:szCs w:val="28"/>
              </w:rPr>
              <w:t xml:space="preserve">проспект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Михайла</w:t>
            </w:r>
            <w:proofErr w:type="spellEnd"/>
            <w:r w:rsidRPr="00CF1F1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Лушпи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7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</w:t>
            </w:r>
            <w:r w:rsidR="004E0F1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7C7E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="00407C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5F31" w:rsidRPr="0087303E">
              <w:rPr>
                <w:color w:val="000000" w:themeColor="text1"/>
                <w:sz w:val="28"/>
                <w:szCs w:val="28"/>
              </w:rPr>
              <w:t>Сірка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2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1" w:rsidRPr="004E0F13" w:rsidRDefault="004E0F13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 4А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1" w:rsidRPr="004E0F13" w:rsidRDefault="004E0F13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 10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F30026" w:rsidP="008F0F5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F0F58">
              <w:rPr>
                <w:color w:val="000000" w:themeColor="text1"/>
                <w:sz w:val="28"/>
                <w:szCs w:val="28"/>
                <w:lang w:val="uk-UA"/>
              </w:rPr>
              <w:t xml:space="preserve">Івана Сірка,14 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F30026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Сірка, 18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CF1F16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1F16">
              <w:rPr>
                <w:color w:val="000000" w:themeColor="text1"/>
                <w:sz w:val="28"/>
                <w:szCs w:val="28"/>
              </w:rPr>
              <w:t xml:space="preserve">проспект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Михайла</w:t>
            </w:r>
            <w:proofErr w:type="spellEnd"/>
            <w:r w:rsidRPr="00CF1F1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Лушпи</w:t>
            </w:r>
            <w:proofErr w:type="spellEnd"/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, 10</w:t>
            </w:r>
          </w:p>
        </w:tc>
      </w:tr>
    </w:tbl>
    <w:p w:rsidR="00AD6C22" w:rsidRPr="004E0F13" w:rsidRDefault="00AD6C22" w:rsidP="00AD6C22">
      <w:pPr>
        <w:rPr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О.М. Лисенко</w:t>
      </w:r>
    </w:p>
    <w:p w:rsidR="00981481" w:rsidRDefault="00981481" w:rsidP="00981481">
      <w:pPr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A5F31" w:rsidRDefault="008A5F31" w:rsidP="00981481">
      <w:pPr>
        <w:spacing w:line="276" w:lineRule="auto"/>
        <w:rPr>
          <w:sz w:val="24"/>
          <w:szCs w:val="24"/>
          <w:lang w:val="uk-UA"/>
        </w:rPr>
      </w:pPr>
    </w:p>
    <w:p w:rsidR="00981481" w:rsidRDefault="00981481" w:rsidP="00981481">
      <w:pPr>
        <w:jc w:val="center"/>
        <w:rPr>
          <w:sz w:val="24"/>
          <w:szCs w:val="24"/>
          <w:lang w:val="uk-UA"/>
        </w:rPr>
      </w:pPr>
    </w:p>
    <w:p w:rsidR="008A5F31" w:rsidRDefault="008A5F31" w:rsidP="00981481">
      <w:pPr>
        <w:jc w:val="center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sectPr w:rsidR="00981481" w:rsidSect="008901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C"/>
    <w:rsid w:val="000805A6"/>
    <w:rsid w:val="000F393B"/>
    <w:rsid w:val="001810C9"/>
    <w:rsid w:val="001D2CCB"/>
    <w:rsid w:val="00245521"/>
    <w:rsid w:val="00327BD1"/>
    <w:rsid w:val="00407C7E"/>
    <w:rsid w:val="004A051C"/>
    <w:rsid w:val="004E0F13"/>
    <w:rsid w:val="00503002"/>
    <w:rsid w:val="00613372"/>
    <w:rsid w:val="00763DC0"/>
    <w:rsid w:val="008725AA"/>
    <w:rsid w:val="0087303E"/>
    <w:rsid w:val="00890132"/>
    <w:rsid w:val="008A205C"/>
    <w:rsid w:val="008A5F31"/>
    <w:rsid w:val="008F0F58"/>
    <w:rsid w:val="00981481"/>
    <w:rsid w:val="009D59F0"/>
    <w:rsid w:val="00A22396"/>
    <w:rsid w:val="00A22B3C"/>
    <w:rsid w:val="00AD6C22"/>
    <w:rsid w:val="00BC1622"/>
    <w:rsid w:val="00BC78DC"/>
    <w:rsid w:val="00CF1F16"/>
    <w:rsid w:val="00CF75EB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F517"/>
  <w15:chartTrackingRefBased/>
  <w15:docId w15:val="{836D7732-A6A4-4203-95B1-33748EF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90132"/>
    <w:pPr>
      <w:spacing w:before="240" w:after="60"/>
      <w:outlineLvl w:val="6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981481"/>
    <w:rPr>
      <w:lang w:val="ru-RU" w:eastAsia="ru-RU"/>
    </w:rPr>
  </w:style>
  <w:style w:type="paragraph" w:styleId="a4">
    <w:name w:val="header"/>
    <w:aliases w:val="Знак"/>
    <w:basedOn w:val="a"/>
    <w:link w:val="a3"/>
    <w:unhideWhenUsed/>
    <w:rsid w:val="00981481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814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8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rsid w:val="00890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C662-CB9A-42E7-8693-8E70002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26</cp:revision>
  <cp:lastPrinted>2018-06-21T06:54:00Z</cp:lastPrinted>
  <dcterms:created xsi:type="dcterms:W3CDTF">2018-06-21T06:49:00Z</dcterms:created>
  <dcterms:modified xsi:type="dcterms:W3CDTF">2019-06-12T11:17:00Z</dcterms:modified>
</cp:coreProperties>
</file>