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9476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«__»______________2019 р.</w:t>
            </w:r>
          </w:p>
        </w:tc>
      </w:tr>
    </w:tbl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2019 року №             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0C075A" w:rsidRDefault="000C075A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022A0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8022A0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8022A0">
              <w:rPr>
                <w:sz w:val="28"/>
                <w:szCs w:val="28"/>
                <w:lang w:val="uk-UA"/>
              </w:rPr>
              <w:t xml:space="preserve">Мусієнку Анатолію Федоровичу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0C075A">
              <w:rPr>
                <w:sz w:val="28"/>
                <w:szCs w:val="28"/>
                <w:lang w:val="uk-UA"/>
              </w:rPr>
              <w:t>,</w:t>
            </w:r>
            <w:r w:rsidR="00400731">
              <w:rPr>
                <w:sz w:val="28"/>
                <w:szCs w:val="28"/>
                <w:lang w:val="uk-UA"/>
              </w:rPr>
              <w:t xml:space="preserve"> </w:t>
            </w:r>
            <w:r w:rsidR="004342BC">
              <w:rPr>
                <w:sz w:val="28"/>
                <w:szCs w:val="28"/>
                <w:lang w:val="uk-UA"/>
              </w:rPr>
              <w:t>вул. Європейська</w:t>
            </w:r>
            <w:r w:rsidR="00245699">
              <w:rPr>
                <w:sz w:val="28"/>
                <w:szCs w:val="28"/>
                <w:lang w:val="uk-UA"/>
              </w:rPr>
              <w:t>,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 w:rsidR="008022A0">
              <w:rPr>
                <w:sz w:val="28"/>
                <w:szCs w:val="28"/>
                <w:lang w:val="uk-UA"/>
              </w:rPr>
              <w:t>17/3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4342BC" w:rsidRDefault="004342BC" w:rsidP="009C11AE">
      <w:pPr>
        <w:ind w:firstLine="709"/>
        <w:jc w:val="both"/>
        <w:rPr>
          <w:sz w:val="28"/>
          <w:szCs w:val="28"/>
          <w:lang w:val="uk-UA"/>
        </w:rPr>
      </w:pPr>
    </w:p>
    <w:p w:rsidR="00494769" w:rsidRDefault="004342BC" w:rsidP="009C11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494769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>гії Сумської міської ради від</w:t>
      </w:r>
      <w:r w:rsidR="000E75F9">
        <w:rPr>
          <w:sz w:val="28"/>
          <w:szCs w:val="28"/>
          <w:lang w:val="uk-UA"/>
        </w:rPr>
        <w:t xml:space="preserve"> 05.09.2019</w:t>
      </w:r>
      <w:r>
        <w:rPr>
          <w:sz w:val="28"/>
          <w:szCs w:val="28"/>
          <w:lang w:val="uk-UA"/>
        </w:rPr>
        <w:t xml:space="preserve"> </w:t>
      </w:r>
      <w:r w:rsidR="00494769">
        <w:rPr>
          <w:sz w:val="28"/>
          <w:szCs w:val="28"/>
          <w:lang w:val="uk-UA"/>
        </w:rPr>
        <w:t>№</w:t>
      </w:r>
      <w:r w:rsidR="000E75F9">
        <w:rPr>
          <w:sz w:val="28"/>
          <w:szCs w:val="28"/>
          <w:lang w:val="uk-UA"/>
        </w:rPr>
        <w:t xml:space="preserve"> 166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9C11AE">
      <w:pPr>
        <w:ind w:firstLine="709"/>
        <w:jc w:val="both"/>
        <w:rPr>
          <w:sz w:val="16"/>
          <w:szCs w:val="16"/>
          <w:lang w:val="uk-UA"/>
        </w:rPr>
      </w:pPr>
    </w:p>
    <w:p w:rsidR="00494769" w:rsidRDefault="00494769" w:rsidP="009C11AE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C075A" w:rsidRDefault="000C075A" w:rsidP="009C11AE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</w:p>
    <w:p w:rsidR="009C11AE" w:rsidRDefault="009C11AE" w:rsidP="009C11AE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0B655A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її цільове призначення</w:t>
      </w:r>
      <w:r w:rsidRPr="00315AD4">
        <w:rPr>
          <w:sz w:val="28"/>
          <w:szCs w:val="28"/>
          <w:lang w:val="uk-UA"/>
        </w:rPr>
        <w:t xml:space="preserve"> із </w:t>
      </w:r>
      <w:r>
        <w:rPr>
          <w:sz w:val="28"/>
          <w:szCs w:val="28"/>
          <w:lang w:val="uk-UA"/>
        </w:rPr>
        <w:t xml:space="preserve">земель сільськогосподарського призначення для індивідуального садівництва </w:t>
      </w:r>
      <w:r w:rsidRPr="00315AD4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землі житлової та громадської забудови</w:t>
      </w:r>
      <w:r w:rsidRPr="00315AD4">
        <w:rPr>
          <w:sz w:val="28"/>
          <w:szCs w:val="28"/>
          <w:lang w:val="uk-UA"/>
        </w:rPr>
        <w:t xml:space="preserve"> для будівництва </w:t>
      </w:r>
      <w:r>
        <w:rPr>
          <w:sz w:val="28"/>
          <w:szCs w:val="28"/>
          <w:lang w:val="uk-UA"/>
        </w:rPr>
        <w:t xml:space="preserve">і обслуговування житлового будинку, господарських будівель і споруд (присадибна ділянка) </w:t>
      </w:r>
      <w:r w:rsidRPr="00315AD4">
        <w:rPr>
          <w:sz w:val="28"/>
          <w:szCs w:val="28"/>
          <w:lang w:val="uk-UA"/>
        </w:rPr>
        <w:t>за адресою:</w:t>
      </w:r>
      <w:r>
        <w:rPr>
          <w:sz w:val="28"/>
          <w:szCs w:val="28"/>
          <w:lang w:val="uk-UA"/>
        </w:rPr>
        <w:t xml:space="preserve"> м. Суми, вул. Європейська, 17/3, кадастровий номер 5910136300:14:004:0045, </w:t>
      </w:r>
      <w:r w:rsidRPr="00315AD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лоща</w:t>
      </w:r>
      <w:r w:rsidRPr="00315A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0,0210</w:t>
      </w:r>
      <w:r w:rsidRPr="00315AD4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</w:t>
      </w:r>
      <w:r w:rsidRPr="00315A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перебуває </w:t>
      </w:r>
      <w:r w:rsidRPr="00315AD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приватній власності Мусієнка Анатолія Федоровича </w:t>
      </w:r>
      <w:bookmarkStart w:id="0" w:name="_GoBack"/>
      <w:bookmarkEnd w:id="0"/>
      <w:r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</w:t>
      </w:r>
      <w:r w:rsidR="000E75F9">
        <w:rPr>
          <w:sz w:val="28"/>
          <w:szCs w:val="28"/>
          <w:lang w:val="uk-UA"/>
        </w:rPr>
        <w:t>ацію права власності № 97059143</w:t>
      </w:r>
      <w:r>
        <w:rPr>
          <w:sz w:val="28"/>
          <w:szCs w:val="28"/>
          <w:lang w:val="uk-UA"/>
        </w:rPr>
        <w:t xml:space="preserve"> </w:t>
      </w:r>
      <w:r w:rsidRPr="00315AD4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12.09.2017, реєстраційний номер об</w:t>
      </w:r>
      <w:r w:rsidRPr="00773A0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нерухомого майна 655585059247.</w:t>
      </w:r>
    </w:p>
    <w:p w:rsidR="00AC0C47" w:rsidRDefault="00AC0C47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AC0C47">
        <w:rPr>
          <w:sz w:val="28"/>
          <w:szCs w:val="28"/>
          <w:lang w:val="uk-UA"/>
        </w:rPr>
        <w:tab/>
      </w:r>
      <w:r w:rsidR="00AC0C47">
        <w:rPr>
          <w:sz w:val="28"/>
          <w:szCs w:val="28"/>
          <w:lang w:val="uk-UA"/>
        </w:rPr>
        <w:tab/>
      </w:r>
      <w:r w:rsidR="00AC0C47">
        <w:rPr>
          <w:sz w:val="28"/>
          <w:szCs w:val="28"/>
          <w:lang w:val="uk-UA"/>
        </w:rPr>
        <w:tab/>
      </w:r>
      <w:r w:rsidR="00AC0C47">
        <w:rPr>
          <w:sz w:val="28"/>
          <w:szCs w:val="28"/>
          <w:lang w:val="uk-UA"/>
        </w:rPr>
        <w:tab/>
      </w:r>
      <w:r w:rsidR="00AC0C47">
        <w:rPr>
          <w:sz w:val="28"/>
          <w:szCs w:val="28"/>
          <w:lang w:val="uk-UA"/>
        </w:rPr>
        <w:tab/>
      </w:r>
      <w:r w:rsidR="00AC0C47">
        <w:rPr>
          <w:sz w:val="28"/>
          <w:szCs w:val="28"/>
          <w:lang w:val="uk-UA"/>
        </w:rPr>
        <w:tab/>
        <w:t xml:space="preserve">         </w:t>
      </w:r>
      <w:r w:rsidR="0088657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AC0C47" w:rsidRPr="00400731" w:rsidRDefault="00AC0C47" w:rsidP="00494769">
      <w:pPr>
        <w:ind w:right="-2"/>
        <w:jc w:val="both"/>
        <w:rPr>
          <w:sz w:val="28"/>
          <w:szCs w:val="28"/>
          <w:lang w:val="uk-UA"/>
        </w:rPr>
      </w:pPr>
    </w:p>
    <w:p w:rsidR="00267CD5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AC0C47" w:rsidRDefault="00AC0C47" w:rsidP="00494769">
      <w:pPr>
        <w:rPr>
          <w:sz w:val="24"/>
          <w:szCs w:val="24"/>
          <w:lang w:val="uk-UA"/>
        </w:rPr>
      </w:pPr>
    </w:p>
    <w:p w:rsidR="00494769" w:rsidRPr="00AC0C47" w:rsidRDefault="00494769" w:rsidP="00494769">
      <w:pPr>
        <w:ind w:right="174"/>
        <w:jc w:val="both"/>
        <w:rPr>
          <w:sz w:val="22"/>
          <w:szCs w:val="22"/>
          <w:lang w:val="uk-UA"/>
        </w:rPr>
      </w:pPr>
      <w:r w:rsidRPr="00AC0C47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AC0C47" w:rsidRDefault="00494769" w:rsidP="00494769">
      <w:pPr>
        <w:ind w:right="174"/>
        <w:jc w:val="both"/>
        <w:rPr>
          <w:sz w:val="22"/>
          <w:szCs w:val="22"/>
          <w:lang w:val="uk-UA"/>
        </w:rPr>
      </w:pPr>
      <w:r w:rsidRPr="00AC0C47">
        <w:rPr>
          <w:sz w:val="22"/>
          <w:szCs w:val="22"/>
          <w:lang w:val="uk-UA"/>
        </w:rPr>
        <w:t>Проект рішення підготовлено департаментом забезпечення ресурсних</w:t>
      </w:r>
      <w:r w:rsidR="00005582" w:rsidRPr="00AC0C47">
        <w:rPr>
          <w:sz w:val="22"/>
          <w:szCs w:val="22"/>
          <w:lang w:val="uk-UA"/>
        </w:rPr>
        <w:t xml:space="preserve"> платежів Сумської міської ради</w:t>
      </w:r>
    </w:p>
    <w:p w:rsidR="009A1C9E" w:rsidRPr="00AC0C47" w:rsidRDefault="00494769" w:rsidP="004342BC">
      <w:pPr>
        <w:ind w:right="174"/>
        <w:jc w:val="both"/>
        <w:rPr>
          <w:sz w:val="22"/>
          <w:szCs w:val="22"/>
          <w:lang w:val="uk-UA"/>
        </w:rPr>
      </w:pPr>
      <w:r w:rsidRPr="00AC0C47">
        <w:rPr>
          <w:sz w:val="22"/>
          <w:szCs w:val="22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AC0C47" w:rsidSect="00AC0C47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C075A"/>
    <w:rsid w:val="000E75F9"/>
    <w:rsid w:val="002203AD"/>
    <w:rsid w:val="00245699"/>
    <w:rsid w:val="00267CD5"/>
    <w:rsid w:val="00283C5F"/>
    <w:rsid w:val="003A14EE"/>
    <w:rsid w:val="00400731"/>
    <w:rsid w:val="004342BC"/>
    <w:rsid w:val="00494769"/>
    <w:rsid w:val="0075404E"/>
    <w:rsid w:val="00773A05"/>
    <w:rsid w:val="008022A0"/>
    <w:rsid w:val="00886572"/>
    <w:rsid w:val="00934AFB"/>
    <w:rsid w:val="009719B5"/>
    <w:rsid w:val="009A1585"/>
    <w:rsid w:val="009A1C9E"/>
    <w:rsid w:val="009C11AE"/>
    <w:rsid w:val="00AC0C47"/>
    <w:rsid w:val="00D3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80AF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18</cp:revision>
  <cp:lastPrinted>2019-09-11T12:01:00Z</cp:lastPrinted>
  <dcterms:created xsi:type="dcterms:W3CDTF">2019-06-25T07:01:00Z</dcterms:created>
  <dcterms:modified xsi:type="dcterms:W3CDTF">2019-09-26T13:10:00Z</dcterms:modified>
</cp:coreProperties>
</file>