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AB1CFC" w:rsidRPr="00AB1CFC" w:rsidRDefault="009D6950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2019</w:t>
            </w:r>
            <w:r w:rsidR="00AB1CFC" w:rsidRPr="00AB1CFC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AB1CFC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AB1CFC">
        <w:rPr>
          <w:rFonts w:eastAsia="Times New Roman" w:cs="Times New Roman"/>
          <w:szCs w:val="28"/>
          <w:lang w:val="ru-RU" w:eastAsia="ru-RU"/>
        </w:rPr>
        <w:t xml:space="preserve"> </w:t>
      </w:r>
      <w:r w:rsidRPr="00AB1CFC">
        <w:rPr>
          <w:rFonts w:eastAsia="Times New Roman" w:cs="Times New Roman"/>
          <w:szCs w:val="28"/>
          <w:lang w:val="en-US" w:eastAsia="ru-RU"/>
        </w:rPr>
        <w:t>V</w:t>
      </w:r>
      <w:r w:rsidRPr="00AB1CFC">
        <w:rPr>
          <w:rFonts w:eastAsia="Times New Roman" w:cs="Times New Roman"/>
          <w:szCs w:val="28"/>
          <w:lang w:eastAsia="ru-RU"/>
        </w:rPr>
        <w:t>ІІ</w:t>
      </w:r>
      <w:r w:rsidRPr="00AB1CFC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AB1CFC">
        <w:rPr>
          <w:rFonts w:eastAsia="Times New Roman" w:cs="Times New Roman"/>
          <w:szCs w:val="28"/>
          <w:lang w:eastAsia="ru-RU"/>
        </w:rPr>
        <w:t xml:space="preserve">        </w:t>
      </w:r>
      <w:r w:rsidRPr="00AB1CFC">
        <w:rPr>
          <w:rFonts w:eastAsia="Times New Roman" w:cs="Times New Roman"/>
          <w:szCs w:val="28"/>
          <w:lang w:val="ru-RU" w:eastAsia="ru-RU"/>
        </w:rPr>
        <w:t>СЕСІЯ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1CFC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3F1FED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265579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</w:t>
      </w:r>
      <w:r w:rsidR="009D6950">
        <w:rPr>
          <w:rFonts w:eastAsia="Times New Roman" w:cs="Times New Roman"/>
          <w:szCs w:val="28"/>
          <w:lang w:eastAsia="ru-RU"/>
        </w:rPr>
        <w:t>9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9D6950" w:rsidRPr="00CB2ABE" w:rsidRDefault="009D6950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9D6950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6974F2" w:rsidP="006974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затвердження проекту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ння 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Павловій Світлані Анатоліївні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>Рибалку Сергію Вікторовичу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>по вул. Івана Франка, 89/2 та</w:t>
            </w:r>
            <w:r w:rsidR="00D332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33279">
              <w:rPr>
                <w:rFonts w:eastAsia="Times New Roman" w:cs="Times New Roman"/>
                <w:szCs w:val="28"/>
                <w:lang w:eastAsia="ru-RU"/>
              </w:rPr>
              <w:t>вул. Івана Франка</w:t>
            </w:r>
            <w:r w:rsidR="00D3327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89/3 </w:t>
            </w:r>
            <w:r w:rsidR="00C97BD7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1FED">
              <w:rPr>
                <w:rFonts w:eastAsia="Times New Roman" w:cs="Times New Roman"/>
                <w:szCs w:val="28"/>
                <w:lang w:eastAsia="ru-RU"/>
              </w:rPr>
              <w:t xml:space="preserve">м. Суми </w:t>
            </w:r>
          </w:p>
        </w:tc>
      </w:tr>
    </w:tbl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F1FED" w:rsidRDefault="003F1FED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33279" w:rsidRDefault="00D33279" w:rsidP="00EA1DA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EA1DA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 xml:space="preserve">по справі   </w:t>
      </w:r>
      <w:r w:rsidR="00F84D98">
        <w:rPr>
          <w:rFonts w:eastAsia="Times New Roman" w:cs="Times New Roman"/>
          <w:szCs w:val="28"/>
          <w:lang w:eastAsia="ru-RU"/>
        </w:rPr>
        <w:t xml:space="preserve">       № 591/6580</w:t>
      </w:r>
      <w:r w:rsidR="00750796">
        <w:rPr>
          <w:rFonts w:eastAsia="Times New Roman" w:cs="Times New Roman"/>
          <w:szCs w:val="28"/>
          <w:lang w:eastAsia="ru-RU"/>
        </w:rPr>
        <w:t>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9D6950">
        <w:rPr>
          <w:rFonts w:eastAsia="Times New Roman" w:cs="Times New Roman"/>
          <w:szCs w:val="28"/>
          <w:lang w:eastAsia="ru-RU"/>
        </w:rPr>
        <w:t>від 03.05.2017</w:t>
      </w:r>
      <w:r w:rsidR="003F1FED">
        <w:rPr>
          <w:rFonts w:eastAsia="Times New Roman" w:cs="Times New Roman"/>
          <w:szCs w:val="28"/>
          <w:lang w:eastAsia="ru-RU"/>
        </w:rPr>
        <w:t>,</w:t>
      </w:r>
      <w:r w:rsidR="009D6950">
        <w:rPr>
          <w:rFonts w:eastAsia="Times New Roman" w:cs="Times New Roman"/>
          <w:szCs w:val="28"/>
          <w:lang w:eastAsia="ru-RU"/>
        </w:rPr>
        <w:t xml:space="preserve"> </w:t>
      </w:r>
      <w:r w:rsidR="00EA1DA8">
        <w:rPr>
          <w:rFonts w:eastAsia="Times New Roman" w:cs="Times New Roman"/>
          <w:szCs w:val="28"/>
          <w:lang w:eastAsia="ru-RU"/>
        </w:rPr>
        <w:t>відповідно до статті 12</w:t>
      </w:r>
      <w:r w:rsidR="003F1FED">
        <w:rPr>
          <w:rFonts w:eastAsia="Times New Roman" w:cs="Times New Roman"/>
          <w:szCs w:val="28"/>
          <w:lang w:eastAsia="ru-RU"/>
        </w:rPr>
        <w:t xml:space="preserve"> </w:t>
      </w:r>
      <w:r w:rsidRPr="00CB2ABE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D33279">
        <w:rPr>
          <w:rFonts w:eastAsia="Times New Roman" w:cs="Times New Roman"/>
          <w:szCs w:val="28"/>
          <w:lang w:eastAsia="ru-RU"/>
        </w:rPr>
        <w:t xml:space="preserve"> статті 16 Закону України «Про Д</w:t>
      </w:r>
      <w:bookmarkStart w:id="0" w:name="_GoBack"/>
      <w:bookmarkEnd w:id="0"/>
      <w:r w:rsidR="00583ACB">
        <w:rPr>
          <w:rFonts w:eastAsia="Times New Roman" w:cs="Times New Roman"/>
          <w:szCs w:val="28"/>
          <w:lang w:eastAsia="ru-RU"/>
        </w:rPr>
        <w:t xml:space="preserve">ержавний земельний кадастр», </w:t>
      </w:r>
      <w:r w:rsidRPr="00CB2ABE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EA1DA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EA1DA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EA1DA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5C3721" w:rsidRDefault="00F84D98" w:rsidP="00EA1DA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Затвердити </w:t>
      </w:r>
      <w:r w:rsidR="006974F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 xml:space="preserve">ння </w:t>
      </w:r>
      <w:r w:rsidR="006974F2" w:rsidRPr="00F84D98">
        <w:rPr>
          <w:rFonts w:eastAsia="Times New Roman" w:cs="Times New Roman"/>
          <w:szCs w:val="28"/>
          <w:lang w:eastAsia="ru-RU"/>
        </w:rPr>
        <w:t xml:space="preserve">Павловій Світлані Анатоліївні </w:t>
      </w:r>
      <w:r w:rsidR="006974F2">
        <w:rPr>
          <w:rFonts w:eastAsia="Times New Roman" w:cs="Times New Roman"/>
          <w:szCs w:val="28"/>
          <w:lang w:eastAsia="ru-RU"/>
        </w:rPr>
        <w:t xml:space="preserve">та </w:t>
      </w:r>
      <w:r w:rsidR="006974F2" w:rsidRPr="00F84D98">
        <w:rPr>
          <w:rFonts w:eastAsia="Times New Roman" w:cs="Times New Roman"/>
          <w:szCs w:val="28"/>
          <w:lang w:eastAsia="ru-RU"/>
        </w:rPr>
        <w:t>Рибалку Сергію Вікторовичу</w:t>
      </w:r>
      <w:r w:rsidR="006974F2">
        <w:rPr>
          <w:rFonts w:eastAsia="Times New Roman" w:cs="Times New Roman"/>
          <w:szCs w:val="28"/>
          <w:lang w:eastAsia="ru-RU"/>
        </w:rPr>
        <w:t xml:space="preserve"> </w:t>
      </w:r>
      <w:r w:rsidR="009D6950">
        <w:rPr>
          <w:rFonts w:eastAsia="Times New Roman" w:cs="Times New Roman"/>
          <w:szCs w:val="28"/>
          <w:lang w:eastAsia="ru-RU"/>
        </w:rPr>
        <w:t>земельних ділянок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974F2">
        <w:rPr>
          <w:rFonts w:eastAsia="Times New Roman" w:cs="Times New Roman"/>
          <w:szCs w:val="28"/>
          <w:lang w:eastAsia="ru-RU"/>
        </w:rPr>
        <w:t xml:space="preserve">                    (кадастрові </w:t>
      </w:r>
      <w:r w:rsidR="006974F2" w:rsidRPr="00F84D98">
        <w:rPr>
          <w:rFonts w:eastAsia="Times New Roman" w:cs="Times New Roman"/>
          <w:szCs w:val="28"/>
          <w:lang w:eastAsia="ru-RU"/>
        </w:rPr>
        <w:t>номер</w:t>
      </w:r>
      <w:r w:rsidR="006974F2">
        <w:rPr>
          <w:rFonts w:eastAsia="Times New Roman" w:cs="Times New Roman"/>
          <w:szCs w:val="28"/>
          <w:lang w:eastAsia="ru-RU"/>
        </w:rPr>
        <w:t>и</w:t>
      </w:r>
      <w:r w:rsidR="006974F2" w:rsidRPr="00F84D98">
        <w:rPr>
          <w:rFonts w:eastAsia="Times New Roman" w:cs="Times New Roman"/>
          <w:szCs w:val="28"/>
          <w:lang w:eastAsia="ru-RU"/>
        </w:rPr>
        <w:t xml:space="preserve"> 5910136600:07:003:0089</w:t>
      </w:r>
      <w:r w:rsidR="006974F2">
        <w:rPr>
          <w:rFonts w:eastAsia="Times New Roman" w:cs="Times New Roman"/>
          <w:szCs w:val="28"/>
          <w:lang w:eastAsia="ru-RU"/>
        </w:rPr>
        <w:t xml:space="preserve">, </w:t>
      </w:r>
      <w:r w:rsidR="006974F2" w:rsidRPr="00F84D98">
        <w:rPr>
          <w:rFonts w:eastAsia="Times New Roman" w:cs="Times New Roman"/>
          <w:szCs w:val="28"/>
          <w:lang w:eastAsia="ru-RU"/>
        </w:rPr>
        <w:t>5910136600:07:003:0090</w:t>
      </w:r>
      <w:r w:rsidR="006974F2">
        <w:rPr>
          <w:rFonts w:eastAsia="Times New Roman" w:cs="Times New Roman"/>
          <w:szCs w:val="28"/>
          <w:lang w:eastAsia="ru-RU"/>
        </w:rPr>
        <w:t xml:space="preserve">), </w:t>
      </w:r>
      <w:r w:rsidR="00EA1DA8">
        <w:rPr>
          <w:rFonts w:eastAsia="Times New Roman" w:cs="Times New Roman"/>
          <w:szCs w:val="28"/>
          <w:lang w:eastAsia="ru-RU"/>
        </w:rPr>
        <w:t xml:space="preserve">              </w:t>
      </w:r>
      <w:r w:rsidR="005C3721">
        <w:rPr>
          <w:rFonts w:eastAsia="Times New Roman" w:cs="Times New Roman"/>
          <w:szCs w:val="28"/>
          <w:lang w:eastAsia="ru-RU"/>
        </w:rPr>
        <w:t>площею</w:t>
      </w:r>
      <w:r w:rsidR="006974F2">
        <w:rPr>
          <w:rFonts w:eastAsia="Times New Roman" w:cs="Times New Roman"/>
          <w:szCs w:val="28"/>
          <w:lang w:eastAsia="ru-RU"/>
        </w:rPr>
        <w:t xml:space="preserve"> </w:t>
      </w:r>
      <w:r w:rsidR="005C3721">
        <w:rPr>
          <w:rFonts w:eastAsia="Times New Roman" w:cs="Times New Roman"/>
          <w:szCs w:val="28"/>
          <w:lang w:eastAsia="ru-RU"/>
        </w:rPr>
        <w:t xml:space="preserve">0,1000 га кожному </w:t>
      </w:r>
      <w:r w:rsidR="005C3721" w:rsidRPr="00F84D98">
        <w:rPr>
          <w:rFonts w:eastAsia="Times New Roman" w:cs="Times New Roman"/>
          <w:szCs w:val="28"/>
          <w:lang w:eastAsia="ru-RU"/>
        </w:rPr>
        <w:t>для будівництва та обслуговування жи</w:t>
      </w:r>
      <w:r w:rsidR="006974F2">
        <w:rPr>
          <w:rFonts w:eastAsia="Times New Roman" w:cs="Times New Roman"/>
          <w:szCs w:val="28"/>
          <w:lang w:eastAsia="ru-RU"/>
        </w:rPr>
        <w:t>ло</w:t>
      </w:r>
      <w:r w:rsidR="005C3721" w:rsidRPr="00F84D98">
        <w:rPr>
          <w:rFonts w:eastAsia="Times New Roman" w:cs="Times New Roman"/>
          <w:szCs w:val="28"/>
          <w:lang w:eastAsia="ru-RU"/>
        </w:rPr>
        <w:t>го будинку, господарськ</w:t>
      </w:r>
      <w:r w:rsidR="005C3721">
        <w:rPr>
          <w:rFonts w:eastAsia="Times New Roman" w:cs="Times New Roman"/>
          <w:szCs w:val="28"/>
          <w:lang w:eastAsia="ru-RU"/>
        </w:rPr>
        <w:t xml:space="preserve">их будівель та споруд </w:t>
      </w:r>
      <w:r w:rsidR="00583ACB">
        <w:rPr>
          <w:rFonts w:eastAsia="Times New Roman" w:cs="Times New Roman"/>
          <w:szCs w:val="28"/>
          <w:lang w:eastAsia="ru-RU"/>
        </w:rPr>
        <w:t>по</w:t>
      </w:r>
      <w:r w:rsidR="005C3721">
        <w:rPr>
          <w:rFonts w:eastAsia="Times New Roman" w:cs="Times New Roman"/>
          <w:szCs w:val="28"/>
          <w:lang w:eastAsia="ru-RU"/>
        </w:rPr>
        <w:t xml:space="preserve"> вул. Івана Франка, 89/2 </w:t>
      </w:r>
      <w:r w:rsidR="00D33279">
        <w:rPr>
          <w:rFonts w:eastAsia="Times New Roman" w:cs="Times New Roman"/>
          <w:szCs w:val="28"/>
          <w:lang w:eastAsia="ru-RU"/>
        </w:rPr>
        <w:t xml:space="preserve">                      </w:t>
      </w:r>
      <w:r w:rsidR="005C3721">
        <w:rPr>
          <w:rFonts w:eastAsia="Times New Roman" w:cs="Times New Roman"/>
          <w:szCs w:val="28"/>
          <w:lang w:eastAsia="ru-RU"/>
        </w:rPr>
        <w:t>та</w:t>
      </w:r>
      <w:r w:rsidR="00D33279">
        <w:rPr>
          <w:rFonts w:eastAsia="Times New Roman" w:cs="Times New Roman"/>
          <w:szCs w:val="28"/>
          <w:lang w:eastAsia="ru-RU"/>
        </w:rPr>
        <w:t xml:space="preserve"> вул. Івана Франка, </w:t>
      </w:r>
      <w:r w:rsidR="00583ACB">
        <w:rPr>
          <w:rFonts w:eastAsia="Times New Roman" w:cs="Times New Roman"/>
          <w:szCs w:val="28"/>
          <w:lang w:eastAsia="ru-RU"/>
        </w:rPr>
        <w:t xml:space="preserve">89/3 </w:t>
      </w:r>
      <w:r w:rsidR="005C3721">
        <w:rPr>
          <w:rFonts w:eastAsia="Times New Roman" w:cs="Times New Roman"/>
          <w:szCs w:val="28"/>
          <w:lang w:eastAsia="ru-RU"/>
        </w:rPr>
        <w:t>в</w:t>
      </w:r>
      <w:r w:rsidR="00583ACB">
        <w:rPr>
          <w:rFonts w:eastAsia="Times New Roman" w:cs="Times New Roman"/>
          <w:szCs w:val="28"/>
          <w:lang w:eastAsia="ru-RU"/>
        </w:rPr>
        <w:t xml:space="preserve"> м. Суми</w:t>
      </w:r>
      <w:r w:rsidR="006974F2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6974F2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4D9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269B" w:rsidRDefault="00D2269B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974F2" w:rsidRPr="00CB2ABE" w:rsidRDefault="006974F2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CB2AB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</w:t>
      </w:r>
      <w:r>
        <w:rPr>
          <w:rFonts w:eastAsia="Times New Roman" w:cs="Times New Roman"/>
          <w:sz w:val="24"/>
          <w:szCs w:val="24"/>
          <w:lang w:val="ru-RU" w:eastAsia="ru-RU"/>
        </w:rPr>
        <w:t>ської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CB2ABE" w:rsidSect="006974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1D6D86"/>
    <w:rsid w:val="00223559"/>
    <w:rsid w:val="00265579"/>
    <w:rsid w:val="002B1ED5"/>
    <w:rsid w:val="00327BD1"/>
    <w:rsid w:val="003F1FED"/>
    <w:rsid w:val="005118AB"/>
    <w:rsid w:val="00557226"/>
    <w:rsid w:val="00583ACB"/>
    <w:rsid w:val="005C3721"/>
    <w:rsid w:val="00673A6B"/>
    <w:rsid w:val="006974F2"/>
    <w:rsid w:val="00750796"/>
    <w:rsid w:val="007F5DC4"/>
    <w:rsid w:val="009D6950"/>
    <w:rsid w:val="009F7C7E"/>
    <w:rsid w:val="00AB1CFC"/>
    <w:rsid w:val="00C72B0E"/>
    <w:rsid w:val="00C97BD7"/>
    <w:rsid w:val="00CB2ABE"/>
    <w:rsid w:val="00D2269B"/>
    <w:rsid w:val="00D33279"/>
    <w:rsid w:val="00E32939"/>
    <w:rsid w:val="00E52449"/>
    <w:rsid w:val="00E917A2"/>
    <w:rsid w:val="00EA1DA8"/>
    <w:rsid w:val="00EA4CE9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DA7B"/>
  <w15:docId w15:val="{F5B8F2BD-881E-475D-88D8-BA8F187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21</cp:revision>
  <cp:lastPrinted>2019-10-18T09:56:00Z</cp:lastPrinted>
  <dcterms:created xsi:type="dcterms:W3CDTF">2016-06-15T09:47:00Z</dcterms:created>
  <dcterms:modified xsi:type="dcterms:W3CDTF">2019-10-18T10:02:00Z</dcterms:modified>
</cp:coreProperties>
</file>