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B6741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67417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2C723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E2903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67417">
              <w:rPr>
                <w:rFonts w:eastAsia="Times New Roman" w:cs="Times New Roman"/>
                <w:szCs w:val="28"/>
                <w:lang w:eastAsia="ru-RU"/>
              </w:rPr>
              <w:t>рожайна, 111 б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E2903" w:rsidRPr="00CB2B44" w:rsidRDefault="00CE2903" w:rsidP="00CE290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174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79-1, </w:t>
      </w:r>
      <w:r>
        <w:rPr>
          <w:rFonts w:eastAsia="Times New Roman" w:cs="Times New Roman"/>
          <w:szCs w:val="28"/>
          <w:lang w:eastAsia="ru-RU"/>
        </w:rPr>
        <w:t xml:space="preserve">112, </w:t>
      </w:r>
      <w:r w:rsidRPr="00CB2B44">
        <w:rPr>
          <w:rFonts w:eastAsia="Times New Roman" w:cs="Times New Roman"/>
          <w:szCs w:val="28"/>
          <w:lang w:eastAsia="ru-RU"/>
        </w:rPr>
        <w:t>118, 121, 122 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Закону України «Про правовий режим земель охоронних зон магістральних газопроводів»,</w:t>
      </w:r>
      <w:r w:rsidRPr="00CB2B4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E2903" w:rsidRPr="00B36D82" w:rsidRDefault="009B5E42" w:rsidP="00CE29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E73F06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CE290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0D6E3F">
        <w:rPr>
          <w:rFonts w:eastAsia="Times New Roman" w:cs="Times New Roman"/>
          <w:szCs w:val="28"/>
          <w:lang w:eastAsia="ru-RU"/>
        </w:rPr>
        <w:t>вул. У</w:t>
      </w:r>
      <w:r w:rsidR="00543A12">
        <w:rPr>
          <w:rFonts w:eastAsia="Times New Roman" w:cs="Times New Roman"/>
          <w:szCs w:val="28"/>
          <w:lang w:eastAsia="ru-RU"/>
        </w:rPr>
        <w:t xml:space="preserve">рожайна, 111 </w:t>
      </w:r>
      <w:r w:rsidR="00B67417">
        <w:rPr>
          <w:rFonts w:eastAsia="Times New Roman" w:cs="Times New Roman"/>
          <w:szCs w:val="28"/>
          <w:lang w:eastAsia="ru-RU"/>
        </w:rPr>
        <w:t>б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="00CE2903" w:rsidRPr="00CB2B44">
        <w:rPr>
          <w:rFonts w:eastAsia="Times New Roman" w:cs="Times New Roman"/>
          <w:szCs w:val="28"/>
          <w:lang w:eastAsia="ru-RU"/>
        </w:rPr>
        <w:t>у зв’язку з</w:t>
      </w:r>
      <w:r w:rsidR="00CE2903">
        <w:rPr>
          <w:rFonts w:eastAsia="Times New Roman" w:cs="Times New Roman"/>
          <w:szCs w:val="28"/>
          <w:lang w:eastAsia="ru-RU"/>
        </w:rPr>
        <w:t xml:space="preserve"> проходженням </w:t>
      </w:r>
      <w:r w:rsidR="00CE2903" w:rsidRPr="0014041A">
        <w:rPr>
          <w:rFonts w:eastAsia="Times New Roman" w:cs="Times New Roman"/>
          <w:szCs w:val="28"/>
          <w:lang w:eastAsia="ru-RU"/>
        </w:rPr>
        <w:t>через запитувану земельну ділянку численн</w:t>
      </w:r>
      <w:r w:rsidR="00CE2903">
        <w:rPr>
          <w:rFonts w:eastAsia="Times New Roman" w:cs="Times New Roman"/>
          <w:szCs w:val="28"/>
          <w:lang w:eastAsia="ru-RU"/>
        </w:rPr>
        <w:t>их</w:t>
      </w:r>
      <w:r w:rsidR="00CE2903" w:rsidRPr="0014041A">
        <w:rPr>
          <w:rFonts w:eastAsia="Times New Roman" w:cs="Times New Roman"/>
          <w:szCs w:val="28"/>
          <w:lang w:eastAsia="ru-RU"/>
        </w:rPr>
        <w:t xml:space="preserve"> транзитн</w:t>
      </w:r>
      <w:r w:rsidR="00CE2903">
        <w:rPr>
          <w:rFonts w:eastAsia="Times New Roman" w:cs="Times New Roman"/>
          <w:szCs w:val="28"/>
          <w:lang w:eastAsia="ru-RU"/>
        </w:rPr>
        <w:t>их</w:t>
      </w:r>
      <w:r w:rsidR="00CE2903" w:rsidRPr="0014041A">
        <w:rPr>
          <w:rFonts w:eastAsia="Times New Roman" w:cs="Times New Roman"/>
          <w:szCs w:val="28"/>
          <w:lang w:eastAsia="ru-RU"/>
        </w:rPr>
        <w:t xml:space="preserve"> інженерн</w:t>
      </w:r>
      <w:r w:rsidR="00CE2903">
        <w:rPr>
          <w:rFonts w:eastAsia="Times New Roman" w:cs="Times New Roman"/>
          <w:szCs w:val="28"/>
          <w:lang w:eastAsia="ru-RU"/>
        </w:rPr>
        <w:t>их</w:t>
      </w:r>
      <w:r w:rsidR="00CE2903" w:rsidRPr="0014041A">
        <w:rPr>
          <w:rFonts w:eastAsia="Times New Roman" w:cs="Times New Roman"/>
          <w:szCs w:val="28"/>
          <w:lang w:eastAsia="ru-RU"/>
        </w:rPr>
        <w:t xml:space="preserve"> комунікацій (газопровід високого тиску, газопровід низького тиску, водопровід), </w:t>
      </w:r>
      <w:r w:rsidR="00CE2903">
        <w:rPr>
          <w:rFonts w:eastAsia="Times New Roman" w:cs="Times New Roman"/>
          <w:szCs w:val="28"/>
          <w:lang w:eastAsia="ru-RU"/>
        </w:rPr>
        <w:t>які</w:t>
      </w:r>
      <w:r w:rsidR="00CE2903" w:rsidRPr="0014041A">
        <w:rPr>
          <w:rFonts w:eastAsia="Times New Roman" w:cs="Times New Roman"/>
          <w:szCs w:val="28"/>
          <w:lang w:eastAsia="ru-RU"/>
        </w:rPr>
        <w:t xml:space="preserve"> мають відповідні охоронні зони, </w:t>
      </w:r>
      <w:r w:rsidR="00CE2903" w:rsidRPr="00B36D82">
        <w:rPr>
          <w:rFonts w:eastAsia="Times New Roman" w:cs="Times New Roman"/>
          <w:szCs w:val="28"/>
          <w:lang w:eastAsia="ru-RU"/>
        </w:rPr>
        <w:t>в межах яких заборонено будувати житлові будинки.</w:t>
      </w:r>
    </w:p>
    <w:p w:rsidR="008F5655" w:rsidRDefault="008F5655" w:rsidP="00CE29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F764E" w:rsidRPr="00477922" w:rsidRDefault="00FF764E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96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D6E3F"/>
    <w:rsid w:val="001543B9"/>
    <w:rsid w:val="0023670F"/>
    <w:rsid w:val="00246F3E"/>
    <w:rsid w:val="002731AB"/>
    <w:rsid w:val="002C7231"/>
    <w:rsid w:val="00327BD1"/>
    <w:rsid w:val="00481955"/>
    <w:rsid w:val="00543A12"/>
    <w:rsid w:val="00561700"/>
    <w:rsid w:val="005631D9"/>
    <w:rsid w:val="0061104A"/>
    <w:rsid w:val="00704ADF"/>
    <w:rsid w:val="008128CE"/>
    <w:rsid w:val="008F5655"/>
    <w:rsid w:val="00991E85"/>
    <w:rsid w:val="009B5E42"/>
    <w:rsid w:val="00A53A00"/>
    <w:rsid w:val="00AA79AD"/>
    <w:rsid w:val="00B07D1C"/>
    <w:rsid w:val="00B537EA"/>
    <w:rsid w:val="00B67417"/>
    <w:rsid w:val="00C5353A"/>
    <w:rsid w:val="00C96EFC"/>
    <w:rsid w:val="00CB2B44"/>
    <w:rsid w:val="00CE2903"/>
    <w:rsid w:val="00DB5929"/>
    <w:rsid w:val="00E662E2"/>
    <w:rsid w:val="00E73F06"/>
    <w:rsid w:val="00E749DF"/>
    <w:rsid w:val="00ED7E39"/>
    <w:rsid w:val="00F35F90"/>
    <w:rsid w:val="00F66656"/>
    <w:rsid w:val="00F755E8"/>
    <w:rsid w:val="00FA22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2019-02-05T08:16:00Z</dcterms:created>
  <dcterms:modified xsi:type="dcterms:W3CDTF">2019-11-26T08:50:00Z</dcterms:modified>
</cp:coreProperties>
</file>