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D41250" w:rsidP="007D128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</w:t>
            </w:r>
            <w:r w:rsidR="007D128C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7D128C">
              <w:rPr>
                <w:rFonts w:eastAsia="Times New Roman" w:cs="Times New Roman"/>
                <w:szCs w:val="28"/>
                <w:lang w:eastAsia="ru-RU"/>
              </w:rPr>
              <w:t>Руденку Павлу Олександровичу</w:t>
            </w:r>
            <w:r w:rsidR="007D128C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24D94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7D128C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>вул. М</w:t>
            </w:r>
            <w:r w:rsidR="007D128C">
              <w:rPr>
                <w:rFonts w:eastAsia="Times New Roman" w:cs="Times New Roman"/>
                <w:szCs w:val="28"/>
                <w:lang w:eastAsia="ru-RU"/>
              </w:rPr>
              <w:t>ихайла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 xml:space="preserve"> Кощія </w:t>
            </w:r>
            <w:r w:rsidR="00083F8C" w:rsidRPr="00B24D94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r w:rsidR="007D128C">
              <w:rPr>
                <w:rFonts w:eastAsia="Times New Roman" w:cs="Times New Roman"/>
                <w:szCs w:val="28"/>
                <w:lang w:eastAsia="ru-RU"/>
              </w:rPr>
              <w:t>вул. Миколи</w:t>
            </w:r>
            <w:r w:rsidR="00083F8C" w:rsidRPr="00B24D94">
              <w:rPr>
                <w:rFonts w:eastAsia="Times New Roman" w:cs="Times New Roman"/>
                <w:szCs w:val="28"/>
                <w:lang w:eastAsia="ru-RU"/>
              </w:rPr>
              <w:t xml:space="preserve"> Данька 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7D128C">
              <w:rPr>
                <w:rFonts w:eastAsia="Times New Roman" w:cs="Times New Roman"/>
                <w:szCs w:val="28"/>
                <w:lang w:eastAsia="ru-RU"/>
              </w:rPr>
              <w:t>158</w:t>
            </w:r>
            <w:r w:rsidR="0019408A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7D128C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71F7D">
        <w:rPr>
          <w:rFonts w:eastAsia="Times New Roman" w:cs="Times New Roman"/>
          <w:szCs w:val="28"/>
          <w:lang w:eastAsia="ru-RU"/>
        </w:rPr>
        <w:t>14.11.2019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771F7D">
        <w:rPr>
          <w:rFonts w:eastAsia="Times New Roman" w:cs="Times New Roman"/>
          <w:szCs w:val="28"/>
          <w:lang w:eastAsia="ru-RU"/>
        </w:rPr>
        <w:t>175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</w:t>
      </w:r>
      <w:r w:rsidR="00771F7D">
        <w:rPr>
          <w:rFonts w:eastAsia="Times New Roman" w:cs="Times New Roman"/>
          <w:szCs w:val="28"/>
          <w:lang w:eastAsia="ru-RU"/>
        </w:rPr>
        <w:t>ів засідань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Ради учасників антитерористичної операції та членів сімей загиблих учасників антитерористичної операції при міському голові </w:t>
      </w:r>
      <w:r w:rsidR="00771F7D" w:rsidRPr="00882794">
        <w:rPr>
          <w:szCs w:val="28"/>
        </w:rPr>
        <w:t xml:space="preserve">від </w:t>
      </w:r>
      <w:r w:rsidR="00771F7D">
        <w:rPr>
          <w:szCs w:val="28"/>
        </w:rPr>
        <w:t>11.01.2018</w:t>
      </w:r>
      <w:r w:rsidR="00771F7D" w:rsidRPr="00882794">
        <w:rPr>
          <w:szCs w:val="28"/>
        </w:rPr>
        <w:t xml:space="preserve"> № </w:t>
      </w:r>
      <w:r w:rsidR="00771F7D">
        <w:rPr>
          <w:szCs w:val="28"/>
        </w:rPr>
        <w:t xml:space="preserve">49, </w:t>
      </w:r>
      <w:r w:rsidR="002F7A64" w:rsidRPr="00B24D94">
        <w:rPr>
          <w:rFonts w:eastAsia="Times New Roman" w:cs="Times New Roman"/>
          <w:szCs w:val="28"/>
          <w:lang w:eastAsia="ru-RU"/>
        </w:rPr>
        <w:t>від 07.06.2018 № 58,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7D128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>Надати дозвіл</w:t>
      </w:r>
      <w:r w:rsidR="007D128C">
        <w:rPr>
          <w:rFonts w:eastAsia="Times New Roman" w:cs="Times New Roman"/>
          <w:szCs w:val="28"/>
          <w:lang w:eastAsia="ru-RU"/>
        </w:rPr>
        <w:t xml:space="preserve"> Руденку Павлу Олександровичу </w:t>
      </w:r>
      <w:r w:rsidRPr="00B24D94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</w:t>
      </w:r>
      <w:r w:rsidR="00B31999">
        <w:rPr>
          <w:rFonts w:eastAsia="Times New Roman" w:cs="Times New Roman"/>
          <w:szCs w:val="28"/>
          <w:lang w:eastAsia="ru-RU"/>
        </w:rPr>
        <w:t xml:space="preserve">                        </w:t>
      </w:r>
      <w:bookmarkStart w:id="0" w:name="_GoBack"/>
      <w:bookmarkEnd w:id="0"/>
      <w:r w:rsidR="007D128C" w:rsidRPr="00B24D94">
        <w:rPr>
          <w:rFonts w:eastAsia="Times New Roman" w:cs="Times New Roman"/>
          <w:szCs w:val="28"/>
          <w:lang w:eastAsia="ru-RU"/>
        </w:rPr>
        <w:t xml:space="preserve">м. Суми, </w:t>
      </w:r>
      <w:r w:rsidR="007D128C">
        <w:rPr>
          <w:rFonts w:eastAsia="Times New Roman" w:cs="Times New Roman"/>
          <w:szCs w:val="28"/>
          <w:lang w:eastAsia="ru-RU"/>
        </w:rPr>
        <w:t xml:space="preserve">в районі </w:t>
      </w:r>
      <w:r w:rsidR="007D128C" w:rsidRPr="00B24D94">
        <w:rPr>
          <w:rFonts w:eastAsia="Times New Roman" w:cs="Times New Roman"/>
          <w:szCs w:val="28"/>
          <w:lang w:eastAsia="ru-RU"/>
        </w:rPr>
        <w:t>вул. М</w:t>
      </w:r>
      <w:r w:rsidR="007D128C">
        <w:rPr>
          <w:rFonts w:eastAsia="Times New Roman" w:cs="Times New Roman"/>
          <w:szCs w:val="28"/>
          <w:lang w:eastAsia="ru-RU"/>
        </w:rPr>
        <w:t>ихайла</w:t>
      </w:r>
      <w:r w:rsidR="007D128C" w:rsidRPr="00B24D94">
        <w:rPr>
          <w:rFonts w:eastAsia="Times New Roman" w:cs="Times New Roman"/>
          <w:szCs w:val="28"/>
          <w:lang w:eastAsia="ru-RU"/>
        </w:rPr>
        <w:t xml:space="preserve"> Кощія та </w:t>
      </w:r>
      <w:r w:rsidR="007D128C">
        <w:rPr>
          <w:rFonts w:eastAsia="Times New Roman" w:cs="Times New Roman"/>
          <w:szCs w:val="28"/>
          <w:lang w:eastAsia="ru-RU"/>
        </w:rPr>
        <w:t>вул. Миколи</w:t>
      </w:r>
      <w:r w:rsidR="007D128C" w:rsidRPr="00B24D94">
        <w:rPr>
          <w:rFonts w:eastAsia="Times New Roman" w:cs="Times New Roman"/>
          <w:szCs w:val="28"/>
          <w:lang w:eastAsia="ru-RU"/>
        </w:rPr>
        <w:t xml:space="preserve"> Данька (земельна ділянка № </w:t>
      </w:r>
      <w:r w:rsidR="007D128C">
        <w:rPr>
          <w:rFonts w:eastAsia="Times New Roman" w:cs="Times New Roman"/>
          <w:szCs w:val="28"/>
          <w:lang w:eastAsia="ru-RU"/>
        </w:rPr>
        <w:t xml:space="preserve">158), </w:t>
      </w:r>
      <w:r w:rsidR="007D128C" w:rsidRPr="00B24D94">
        <w:rPr>
          <w:rFonts w:eastAsia="Times New Roman" w:cs="Times New Roman"/>
          <w:szCs w:val="28"/>
          <w:lang w:eastAsia="ru-RU"/>
        </w:rPr>
        <w:t xml:space="preserve">орієнтовною площею 0,1000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771F7D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771F7D" w:rsidRPr="005D379A" w:rsidRDefault="00771F7D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D128C" w:rsidRPr="00477922" w:rsidRDefault="007D128C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DD44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563DA4"/>
    <w:rsid w:val="00584095"/>
    <w:rsid w:val="005D379A"/>
    <w:rsid w:val="00771F7D"/>
    <w:rsid w:val="007B3463"/>
    <w:rsid w:val="007D128C"/>
    <w:rsid w:val="00882794"/>
    <w:rsid w:val="00917959"/>
    <w:rsid w:val="00990CCD"/>
    <w:rsid w:val="009D50A1"/>
    <w:rsid w:val="00B008BE"/>
    <w:rsid w:val="00B24D94"/>
    <w:rsid w:val="00B31999"/>
    <w:rsid w:val="00C22A20"/>
    <w:rsid w:val="00C90188"/>
    <w:rsid w:val="00C935BB"/>
    <w:rsid w:val="00CB50F7"/>
    <w:rsid w:val="00D23682"/>
    <w:rsid w:val="00D41250"/>
    <w:rsid w:val="00D4347F"/>
    <w:rsid w:val="00D756B6"/>
    <w:rsid w:val="00DA442F"/>
    <w:rsid w:val="00DD4498"/>
    <w:rsid w:val="00DF0502"/>
    <w:rsid w:val="00E35253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C4CC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081F-FD4E-4A14-86E8-D6B954AE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34</cp:revision>
  <dcterms:created xsi:type="dcterms:W3CDTF">2018-04-19T11:45:00Z</dcterms:created>
  <dcterms:modified xsi:type="dcterms:W3CDTF">2019-12-11T13:21:00Z</dcterms:modified>
</cp:coreProperties>
</file>