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4765A6" w:rsidRPr="004765A6" w:rsidTr="00A632E2">
        <w:tc>
          <w:tcPr>
            <w:tcW w:w="4361" w:type="dxa"/>
          </w:tcPr>
          <w:p w:rsidR="004765A6" w:rsidRPr="004765A6" w:rsidRDefault="004765A6" w:rsidP="0047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20__ р.</w:t>
            </w:r>
          </w:p>
        </w:tc>
      </w:tr>
    </w:tbl>
    <w:p w:rsidR="004765A6" w:rsidRPr="004765A6" w:rsidRDefault="004765A6" w:rsidP="00476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5A6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VІІ СКЛИКАННЯ _______СЕСІЯ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280"/>
      </w:tblGrid>
      <w:tr w:rsidR="004765A6" w:rsidRPr="00F92DFB" w:rsidTr="002907C7">
        <w:tc>
          <w:tcPr>
            <w:tcW w:w="4958" w:type="dxa"/>
            <w:gridSpan w:val="2"/>
          </w:tcPr>
          <w:p w:rsidR="004765A6" w:rsidRPr="00F92DFB" w:rsidRDefault="00DD7233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___ _______201</w:t>
            </w:r>
            <w:r w:rsidRPr="00F92DF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="004765A6" w:rsidRPr="00F92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 № ____</w:t>
            </w:r>
            <w:r w:rsidR="002907C7" w:rsidRPr="00F92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765A6" w:rsidRPr="00F92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-МР</w:t>
            </w:r>
          </w:p>
          <w:p w:rsidR="004765A6" w:rsidRPr="00F92DFB" w:rsidRDefault="004765A6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Суми</w:t>
            </w:r>
          </w:p>
        </w:tc>
      </w:tr>
      <w:tr w:rsidR="004765A6" w:rsidRPr="00F92DFB" w:rsidTr="002907C7">
        <w:tc>
          <w:tcPr>
            <w:tcW w:w="4958" w:type="dxa"/>
            <w:gridSpan w:val="2"/>
          </w:tcPr>
          <w:p w:rsidR="004765A6" w:rsidRPr="00F92DFB" w:rsidRDefault="004765A6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65A6" w:rsidRPr="00F92DFB" w:rsidTr="002907C7">
        <w:trPr>
          <w:gridAfter w:val="1"/>
          <w:wAfter w:w="280" w:type="dxa"/>
        </w:trPr>
        <w:tc>
          <w:tcPr>
            <w:tcW w:w="4678" w:type="dxa"/>
          </w:tcPr>
          <w:p w:rsidR="004765A6" w:rsidRPr="00F92DFB" w:rsidRDefault="004765A6" w:rsidP="00F92DF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DF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</w:t>
            </w:r>
            <w:r w:rsidR="00F92DFB" w:rsidRPr="00F92DF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СУМСЬКІЙ МИТНИЦІ ДФС</w:t>
            </w:r>
            <w:r w:rsidRPr="00F92DF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</w:t>
            </w:r>
            <w:r w:rsidR="00DE1C45" w:rsidRPr="00F92DF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4765A6" w:rsidRPr="00F92DFB" w:rsidRDefault="004765A6" w:rsidP="004765A6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F92DFB" w:rsidRDefault="004765A6" w:rsidP="004765A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D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</w:t>
      </w:r>
      <w:r w:rsidR="00F92DFB" w:rsidRPr="00F92D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СУМСЬКОЇ МИТНИЦІ ДФС</w:t>
      </w:r>
      <w:r w:rsidRPr="00F92D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</w:t>
      </w:r>
      <w:r w:rsidR="00B00CC8" w:rsidRPr="00F92D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F92D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ції її розподілу, затвердженої рішенням Сумської міської ради від 01 лютого 2012 року</w:t>
      </w:r>
      <w:r w:rsidR="00023285" w:rsidRPr="00F92D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92D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№ 1186 – МР (зі змінами)</w:t>
      </w:r>
      <w:r w:rsidRPr="00F9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статтею 25, частиною п’ятою статті 60 Закону України «Про місцеве самоврядування в Україні», </w:t>
      </w:r>
      <w:r w:rsidRPr="00F92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Сумська міська рада</w:t>
      </w:r>
    </w:p>
    <w:p w:rsidR="004765A6" w:rsidRPr="00F92DFB" w:rsidRDefault="004765A6" w:rsidP="004765A6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F92DFB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4765A6" w:rsidRPr="00F92DFB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85" w:rsidRPr="00F92DFB" w:rsidRDefault="004765A6" w:rsidP="002907C7">
      <w:pPr>
        <w:pStyle w:val="a5"/>
        <w:tabs>
          <w:tab w:val="right" w:pos="921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="00F92DFB" w:rsidRPr="00F92D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СУМСЬКІЙ МИТНИЦІ ДФС </w:t>
      </w:r>
      <w:r w:rsidRPr="00F92D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 розмірі </w:t>
      </w:r>
      <w:r w:rsidR="00F92DFB" w:rsidRPr="00F92D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Pr="00F92D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грн. </w:t>
      </w:r>
      <w:r w:rsidR="00F92DFB" w:rsidRPr="00F92D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</w:t>
      </w:r>
      <w:r w:rsidRPr="00F92D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20</w:t>
      </w:r>
      <w:r w:rsidR="00BA74FF" w:rsidRPr="00F92D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F92D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рік за оренду нежитлових приміщень </w:t>
      </w:r>
      <w:r w:rsidR="002907C7" w:rsidRPr="00F9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 w:rsidR="00F92DFB" w:rsidRPr="00F92DFB">
        <w:rPr>
          <w:rFonts w:ascii="Times New Roman" w:eastAsia="Times New Roman" w:hAnsi="Times New Roman" w:cs="Times New Roman"/>
          <w:sz w:val="28"/>
          <w:szCs w:val="28"/>
          <w:lang w:eastAsia="ru-RU"/>
        </w:rPr>
        <w:t>187,2</w:t>
      </w:r>
      <w:r w:rsidR="002907C7" w:rsidRPr="00F9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07C7" w:rsidRPr="00F92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07C7" w:rsidRPr="00F9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розташованих у будинку № </w:t>
      </w:r>
      <w:r w:rsidR="00F92DFB" w:rsidRPr="00F92D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07C7" w:rsidRPr="00F9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DFB" w:rsidRPr="00F92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площі Покровс</w:t>
      </w:r>
      <w:r w:rsidR="002907C7" w:rsidRPr="00F92DFB">
        <w:rPr>
          <w:rFonts w:ascii="Times New Roman" w:eastAsia="Times New Roman" w:hAnsi="Times New Roman" w:cs="Times New Roman"/>
          <w:sz w:val="28"/>
          <w:szCs w:val="28"/>
          <w:lang w:eastAsia="ru-RU"/>
        </w:rPr>
        <w:t>ькій у місті Суми.</w:t>
      </w:r>
    </w:p>
    <w:p w:rsidR="004765A6" w:rsidRPr="00F92DFB" w:rsidRDefault="004765A6" w:rsidP="004765A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F92D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F9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4765A6" w:rsidRPr="00F92DFB" w:rsidRDefault="004765A6" w:rsidP="004765A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Організацію виконання цього рішення покласти на першого заступника міського голови Войтенка В.В.</w:t>
      </w:r>
    </w:p>
    <w:p w:rsidR="004765A6" w:rsidRPr="00F92DFB" w:rsidRDefault="004765A6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7C7" w:rsidRPr="00F92DFB" w:rsidRDefault="002907C7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DFB" w:rsidRPr="00F92DFB" w:rsidRDefault="00F92DFB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777757" w:rsidRDefault="004765A6" w:rsidP="004765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Виконавець: </w:t>
      </w:r>
      <w:r w:rsidR="00DF7CB5"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Клименко Ю.М.</w:t>
      </w:r>
    </w:p>
    <w:p w:rsidR="004765A6" w:rsidRPr="00777757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 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777757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Ініціатор розгляду питання – </w:t>
      </w:r>
      <w:r w:rsidR="00BA74FF" w:rsidRPr="00777757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Сумський міський голова</w:t>
      </w:r>
    </w:p>
    <w:p w:rsidR="004765A6" w:rsidRPr="00777757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підготовлено департаментом забезпечення ресурсних платежів Сумської міської ради</w:t>
      </w:r>
    </w:p>
    <w:p w:rsidR="004765A6" w:rsidRPr="00777757" w:rsidRDefault="004765A6" w:rsidP="004765A6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Доповідач: </w:t>
      </w:r>
      <w:r w:rsidR="00A853D8"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Клименко Ю.М.</w:t>
      </w: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7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ПОГОДЖЕННЯ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проекту рішення Сумської міської ради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765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F92DFB" w:rsidRPr="00F92D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</w:t>
      </w:r>
      <w:r w:rsidR="00F92D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ІЙ</w:t>
      </w:r>
      <w:r w:rsidR="00F92DFB" w:rsidRPr="00F92D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МИТНИЦ</w:t>
      </w:r>
      <w:r w:rsidR="00F92D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І</w:t>
      </w:r>
      <w:r w:rsidR="00F92DFB" w:rsidRPr="00F92D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ДФС</w:t>
      </w:r>
      <w:r w:rsidRPr="004765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користування майном комунальної власності </w:t>
      </w:r>
      <w:r w:rsidR="00302F42" w:rsidRPr="00302F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r w:rsidRPr="004765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928"/>
        <w:gridCol w:w="1876"/>
        <w:gridCol w:w="2835"/>
      </w:tblGrid>
      <w:tr w:rsidR="004765A6" w:rsidRPr="004765A6" w:rsidTr="00DF7CB5">
        <w:trPr>
          <w:trHeight w:val="425"/>
        </w:trPr>
        <w:tc>
          <w:tcPr>
            <w:tcW w:w="492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765A6" w:rsidRPr="004765A6" w:rsidTr="00DF7CB5">
        <w:trPr>
          <w:trHeight w:val="425"/>
        </w:trPr>
        <w:tc>
          <w:tcPr>
            <w:tcW w:w="4928" w:type="dxa"/>
          </w:tcPr>
          <w:p w:rsidR="004765A6" w:rsidRPr="004765A6" w:rsidRDefault="004765A6" w:rsidP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DF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765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иректор департаменту забезпечення ресурсних платежів </w:t>
            </w:r>
          </w:p>
        </w:tc>
        <w:tc>
          <w:tcPr>
            <w:tcW w:w="1876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765A6" w:rsidRPr="004765A6" w:rsidRDefault="00DF7CB5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Ю.М. Клименко</w:t>
            </w:r>
          </w:p>
        </w:tc>
      </w:tr>
      <w:tr w:rsidR="004765A6" w:rsidRPr="004765A6" w:rsidTr="00DF7CB5">
        <w:trPr>
          <w:trHeight w:val="425"/>
        </w:trPr>
        <w:tc>
          <w:tcPr>
            <w:tcW w:w="492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765A6" w:rsidRPr="004765A6" w:rsidTr="00DF7CB5">
        <w:trPr>
          <w:trHeight w:val="425"/>
        </w:trPr>
        <w:tc>
          <w:tcPr>
            <w:tcW w:w="4928" w:type="dxa"/>
          </w:tcPr>
          <w:p w:rsidR="004765A6" w:rsidRPr="004765A6" w:rsidRDefault="00D222B4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56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</w:t>
            </w:r>
            <w:r w:rsidR="004765A6"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відділу правового та кадрового забезпечення </w:t>
            </w:r>
            <w:r w:rsidR="004765A6" w:rsidRPr="004765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департаменту забезпечення ресурсних платежів</w:t>
            </w:r>
          </w:p>
        </w:tc>
        <w:tc>
          <w:tcPr>
            <w:tcW w:w="1876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5A6" w:rsidRPr="004765A6" w:rsidRDefault="00302F42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Л.П. Петрова</w:t>
            </w:r>
          </w:p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4765A6" w:rsidRPr="004765A6" w:rsidTr="00DF7CB5">
        <w:trPr>
          <w:trHeight w:val="425"/>
        </w:trPr>
        <w:tc>
          <w:tcPr>
            <w:tcW w:w="492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F7CB5" w:rsidTr="00DF7CB5">
        <w:trPr>
          <w:trHeight w:val="425"/>
        </w:trPr>
        <w:tc>
          <w:tcPr>
            <w:tcW w:w="4928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фінансів,</w:t>
            </w:r>
          </w:p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економіки та інвестицій</w:t>
            </w:r>
          </w:p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Сумської міської ради                                                           </w:t>
            </w:r>
          </w:p>
        </w:tc>
        <w:tc>
          <w:tcPr>
            <w:tcW w:w="1876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F7CB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С.А. Липова</w:t>
            </w:r>
          </w:p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F7CB5" w:rsidTr="00DF7CB5">
        <w:trPr>
          <w:trHeight w:val="425"/>
        </w:trPr>
        <w:tc>
          <w:tcPr>
            <w:tcW w:w="4928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F7CB5" w:rsidTr="00DF7CB5">
        <w:trPr>
          <w:trHeight w:val="425"/>
        </w:trPr>
        <w:tc>
          <w:tcPr>
            <w:tcW w:w="4928" w:type="dxa"/>
          </w:tcPr>
          <w:p w:rsidR="00DF7CB5" w:rsidRPr="00DF7CB5" w:rsidRDefault="00DF7CB5" w:rsidP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управління </w:t>
            </w:r>
          </w:p>
        </w:tc>
        <w:tc>
          <w:tcPr>
            <w:tcW w:w="1876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Чайченко</w:t>
            </w:r>
            <w:proofErr w:type="spellEnd"/>
          </w:p>
          <w:p w:rsidR="00D90985" w:rsidRDefault="00D9098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F7CB5" w:rsidTr="00DF7CB5">
        <w:trPr>
          <w:trHeight w:val="425"/>
        </w:trPr>
        <w:tc>
          <w:tcPr>
            <w:tcW w:w="4928" w:type="dxa"/>
          </w:tcPr>
          <w:p w:rsidR="00DF7CB5" w:rsidRPr="00DF7CB5" w:rsidRDefault="00DF7CB5" w:rsidP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F7CB5" w:rsidTr="00DF7CB5">
        <w:trPr>
          <w:trHeight w:val="425"/>
        </w:trPr>
        <w:tc>
          <w:tcPr>
            <w:tcW w:w="4928" w:type="dxa"/>
          </w:tcPr>
          <w:p w:rsidR="00DF7CB5" w:rsidRPr="00DF7CB5" w:rsidRDefault="00DF7CB5" w:rsidP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Перший заступник міського голови </w:t>
            </w:r>
          </w:p>
        </w:tc>
        <w:tc>
          <w:tcPr>
            <w:tcW w:w="1876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 Войтенко</w:t>
            </w:r>
          </w:p>
          <w:p w:rsidR="00D90985" w:rsidRDefault="00D9098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F7CB5" w:rsidTr="00DF7CB5">
        <w:trPr>
          <w:trHeight w:val="425"/>
        </w:trPr>
        <w:tc>
          <w:tcPr>
            <w:tcW w:w="4928" w:type="dxa"/>
          </w:tcPr>
          <w:p w:rsidR="00DF7CB5" w:rsidRPr="00DF7CB5" w:rsidRDefault="00DF7CB5" w:rsidP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F7CB5" w:rsidTr="00DF7CB5">
        <w:trPr>
          <w:trHeight w:val="425"/>
        </w:trPr>
        <w:tc>
          <w:tcPr>
            <w:tcW w:w="4928" w:type="dxa"/>
          </w:tcPr>
          <w:p w:rsidR="00DF7CB5" w:rsidRPr="00DF7CB5" w:rsidRDefault="00DF7CB5" w:rsidP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Сумської міської ради</w:t>
            </w:r>
          </w:p>
        </w:tc>
        <w:tc>
          <w:tcPr>
            <w:tcW w:w="1876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F7CB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А.В. Баранов</w:t>
            </w:r>
          </w:p>
        </w:tc>
      </w:tr>
      <w:tr w:rsidR="004765A6" w:rsidRPr="004765A6" w:rsidTr="00DF7CB5">
        <w:trPr>
          <w:trHeight w:val="425"/>
        </w:trPr>
        <w:tc>
          <w:tcPr>
            <w:tcW w:w="492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F42" w:rsidRDefault="00302F42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57" w:rsidRDefault="00777757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57" w:rsidRDefault="00777757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57" w:rsidRDefault="00777757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57" w:rsidRDefault="00777757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57" w:rsidRDefault="00777757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57" w:rsidRDefault="00777757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8C5" w:rsidRPr="004765A6" w:rsidRDefault="00C648C5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765A6" w:rsidRPr="004765A6" w:rsidRDefault="004765A6" w:rsidP="004765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DF7CB5">
        <w:rPr>
          <w:rFonts w:ascii="Times New Roman" w:eastAsia="Times New Roman" w:hAnsi="Times New Roman" w:cs="Times New Roman"/>
          <w:sz w:val="28"/>
          <w:szCs w:val="28"/>
          <w:lang w:eastAsia="ru-RU"/>
        </w:rPr>
        <w:t>Ю. М. Клименко</w:t>
      </w:r>
    </w:p>
    <w:p w:rsidR="00777757" w:rsidRDefault="00777757" w:rsidP="00476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A6" w:rsidRPr="004765A6" w:rsidRDefault="004765A6" w:rsidP="00476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 проекту рішення</w:t>
      </w:r>
    </w:p>
    <w:p w:rsidR="004765A6" w:rsidRDefault="004765A6" w:rsidP="00476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853D8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 Гаркавенко</w:t>
      </w:r>
    </w:p>
    <w:p w:rsidR="004323CB" w:rsidRPr="004765A6" w:rsidRDefault="004323CB" w:rsidP="00476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(700-413)</w:t>
      </w:r>
    </w:p>
    <w:p w:rsidR="00F92DFB" w:rsidRDefault="00F92DFB" w:rsidP="004765A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РОЗСИЛКИ</w:t>
      </w: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765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F92DFB" w:rsidRPr="00F92D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</w:t>
      </w:r>
      <w:r w:rsidR="00F92D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ІЙ</w:t>
      </w:r>
      <w:r w:rsidR="00F92DFB" w:rsidRPr="00F92D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МИТНИЦ</w:t>
      </w:r>
      <w:r w:rsidR="00F92D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І</w:t>
      </w:r>
      <w:r w:rsidR="00F92DFB" w:rsidRPr="00F92D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ДФС</w:t>
      </w:r>
      <w:r w:rsidRPr="004765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користування майном комунальної власності </w:t>
      </w:r>
      <w:r w:rsidR="00302F42" w:rsidRPr="00302F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r w:rsidRPr="004765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11"/>
        <w:gridCol w:w="2410"/>
        <w:gridCol w:w="2268"/>
        <w:gridCol w:w="1417"/>
      </w:tblGrid>
      <w:tr w:rsidR="004765A6" w:rsidRPr="004765A6" w:rsidTr="00302F42">
        <w:trPr>
          <w:cantSplit/>
          <w:trHeight w:val="1909"/>
        </w:trPr>
        <w:tc>
          <w:tcPr>
            <w:tcW w:w="82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711" w:type="dxa"/>
          </w:tcPr>
          <w:p w:rsid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  <w:p w:rsidR="00302F42" w:rsidRPr="004765A6" w:rsidRDefault="00302F42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26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4765A6" w:rsidRPr="004765A6" w:rsidTr="00302F42">
        <w:tc>
          <w:tcPr>
            <w:tcW w:w="828" w:type="dxa"/>
          </w:tcPr>
          <w:p w:rsidR="004765A6" w:rsidRPr="004765A6" w:rsidRDefault="004765A6" w:rsidP="004765A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410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26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765A6" w:rsidRPr="004765A6" w:rsidTr="00302F42">
        <w:tc>
          <w:tcPr>
            <w:tcW w:w="828" w:type="dxa"/>
          </w:tcPr>
          <w:p w:rsidR="004765A6" w:rsidRPr="004765A6" w:rsidRDefault="004765A6" w:rsidP="004765A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Сумської міської ради, перший заступник міського голови </w:t>
            </w:r>
          </w:p>
        </w:tc>
        <w:tc>
          <w:tcPr>
            <w:tcW w:w="2410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26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2F42" w:rsidRPr="004765A6" w:rsidTr="00302F42">
        <w:tc>
          <w:tcPr>
            <w:tcW w:w="828" w:type="dxa"/>
          </w:tcPr>
          <w:p w:rsidR="00302F42" w:rsidRPr="004765A6" w:rsidRDefault="00302F42" w:rsidP="004765A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302F42" w:rsidRPr="00302F42" w:rsidRDefault="00F92DFB" w:rsidP="002907C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Сумська митниця ДФС</w:t>
            </w:r>
          </w:p>
        </w:tc>
        <w:tc>
          <w:tcPr>
            <w:tcW w:w="2410" w:type="dxa"/>
          </w:tcPr>
          <w:p w:rsidR="00302F42" w:rsidRPr="004765A6" w:rsidRDefault="00F92DFB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Нікітін І.</w:t>
            </w:r>
          </w:p>
        </w:tc>
        <w:tc>
          <w:tcPr>
            <w:tcW w:w="2268" w:type="dxa"/>
          </w:tcPr>
          <w:p w:rsidR="00F92DFB" w:rsidRDefault="00F92DFB" w:rsidP="002907C7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sumy@customs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302F42" w:rsidRPr="00302F42" w:rsidRDefault="00F92DFB" w:rsidP="002907C7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gov.ua</w:t>
            </w:r>
          </w:p>
        </w:tc>
        <w:tc>
          <w:tcPr>
            <w:tcW w:w="1417" w:type="dxa"/>
          </w:tcPr>
          <w:p w:rsidR="00302F42" w:rsidRPr="004765A6" w:rsidRDefault="00DA3DF1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DF7CB5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4765A6"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</w:t>
      </w: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DF7CB5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765A6" w:rsidRPr="004765A6" w:rsidSect="0077775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B34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A6"/>
    <w:rsid w:val="00023285"/>
    <w:rsid w:val="001529B5"/>
    <w:rsid w:val="00182670"/>
    <w:rsid w:val="002907C7"/>
    <w:rsid w:val="00302F42"/>
    <w:rsid w:val="00317D56"/>
    <w:rsid w:val="004323CB"/>
    <w:rsid w:val="004765A6"/>
    <w:rsid w:val="0061517C"/>
    <w:rsid w:val="00656C41"/>
    <w:rsid w:val="00706B65"/>
    <w:rsid w:val="007505EA"/>
    <w:rsid w:val="00777757"/>
    <w:rsid w:val="0079191B"/>
    <w:rsid w:val="009839AE"/>
    <w:rsid w:val="00A051EB"/>
    <w:rsid w:val="00A50A1B"/>
    <w:rsid w:val="00A853D8"/>
    <w:rsid w:val="00B00CC8"/>
    <w:rsid w:val="00BA74FF"/>
    <w:rsid w:val="00C522A3"/>
    <w:rsid w:val="00C648C5"/>
    <w:rsid w:val="00D222B4"/>
    <w:rsid w:val="00D90985"/>
    <w:rsid w:val="00DA3DF1"/>
    <w:rsid w:val="00DD7233"/>
    <w:rsid w:val="00DE1C45"/>
    <w:rsid w:val="00DF7CB5"/>
    <w:rsid w:val="00E62F68"/>
    <w:rsid w:val="00ED7D78"/>
    <w:rsid w:val="00F84B0F"/>
    <w:rsid w:val="00F9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B797"/>
  <w15:chartTrackingRefBased/>
  <w15:docId w15:val="{1D3FC543-4A8D-42FD-9596-1A9D1A3A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32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5EE1C-6755-4D5C-BB1B-DCFD1E21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Гаркавенко Лідія Леонідівна</cp:lastModifiedBy>
  <cp:revision>30</cp:revision>
  <cp:lastPrinted>2019-11-25T14:37:00Z</cp:lastPrinted>
  <dcterms:created xsi:type="dcterms:W3CDTF">2018-08-21T06:50:00Z</dcterms:created>
  <dcterms:modified xsi:type="dcterms:W3CDTF">2019-12-19T12:48:00Z</dcterms:modified>
</cp:coreProperties>
</file>