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997801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997801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A01FA6" w:rsidTr="00A01FA6">
        <w:trPr>
          <w:trHeight w:val="145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AC1587" w:rsidP="00DD534A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9B4096">
              <w:rPr>
                <w:sz w:val="28"/>
                <w:szCs w:val="28"/>
                <w:lang w:val="uk-UA"/>
              </w:rPr>
              <w:t xml:space="preserve">Про припинення </w:t>
            </w:r>
            <w:r w:rsidR="00DD534A">
              <w:rPr>
                <w:sz w:val="28"/>
                <w:szCs w:val="28"/>
                <w:lang w:val="uk-UA"/>
              </w:rPr>
              <w:t>товариству з додатковою відповідальністю «Сумська станція технічного обслуговування автомобілів 15997»</w:t>
            </w:r>
            <w:r w:rsidRPr="009B4096">
              <w:rPr>
                <w:sz w:val="28"/>
                <w:szCs w:val="28"/>
                <w:lang w:val="uk-UA"/>
              </w:rPr>
              <w:t xml:space="preserve"> права користування земельною ділянкою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B409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9B409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9B4096">
              <w:rPr>
                <w:sz w:val="28"/>
                <w:szCs w:val="28"/>
                <w:lang w:val="uk-UA"/>
              </w:rPr>
              <w:t xml:space="preserve">: </w:t>
            </w:r>
            <w:r w:rsidR="00DD534A">
              <w:rPr>
                <w:sz w:val="28"/>
                <w:szCs w:val="28"/>
                <w:lang w:val="uk-UA"/>
              </w:rPr>
              <w:t xml:space="preserve">              </w:t>
            </w:r>
            <w:r w:rsidRPr="009B4096">
              <w:rPr>
                <w:sz w:val="28"/>
                <w:szCs w:val="28"/>
                <w:lang w:val="uk-UA"/>
              </w:rPr>
              <w:t xml:space="preserve">м. Суми,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DD534A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DD534A">
              <w:rPr>
                <w:sz w:val="28"/>
                <w:szCs w:val="28"/>
                <w:lang w:val="uk-UA"/>
              </w:rPr>
              <w:t>, 23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AC1587" w:rsidRDefault="00AC1587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9A2794" w:rsidP="008E3A66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Розглянувши заяву юридичної особи про добровільну відмову від права постійного користування земельною ділянкою</w:t>
      </w:r>
      <w:r w:rsidR="009954D2" w:rsidRPr="007F0C33">
        <w:rPr>
          <w:sz w:val="28"/>
          <w:szCs w:val="28"/>
          <w:lang w:val="uk-UA"/>
        </w:rPr>
        <w:t xml:space="preserve">, надані документи, </w:t>
      </w:r>
      <w:r w:rsidR="005F579D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5F579D">
        <w:rPr>
          <w:sz w:val="28"/>
          <w:szCs w:val="28"/>
          <w:lang w:val="uk-UA"/>
        </w:rPr>
        <w:t xml:space="preserve">ої міської ради (протокол від </w:t>
      </w:r>
      <w:r w:rsidR="00C51CD5">
        <w:rPr>
          <w:sz w:val="28"/>
          <w:szCs w:val="28"/>
          <w:lang w:val="uk-UA"/>
        </w:rPr>
        <w:t>19.12.2019</w:t>
      </w:r>
      <w:r w:rsidR="005F579D">
        <w:rPr>
          <w:sz w:val="28"/>
          <w:szCs w:val="28"/>
          <w:lang w:val="uk-UA"/>
        </w:rPr>
        <w:t xml:space="preserve"> № </w:t>
      </w:r>
      <w:r w:rsidR="00C51CD5">
        <w:rPr>
          <w:sz w:val="28"/>
          <w:szCs w:val="28"/>
          <w:lang w:val="uk-UA"/>
        </w:rPr>
        <w:t>179</w:t>
      </w:r>
      <w:r w:rsidR="005F579D" w:rsidRPr="00E96655">
        <w:rPr>
          <w:sz w:val="28"/>
          <w:szCs w:val="28"/>
          <w:lang w:val="uk-UA"/>
        </w:rPr>
        <w:t>)</w:t>
      </w:r>
      <w:r w:rsidR="009954D2">
        <w:rPr>
          <w:sz w:val="28"/>
          <w:szCs w:val="28"/>
          <w:lang w:val="uk-UA"/>
        </w:rPr>
        <w:t xml:space="preserve">, </w:t>
      </w:r>
      <w:r w:rsidR="005E2615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5E2615">
        <w:rPr>
          <w:sz w:val="28"/>
          <w:szCs w:val="28"/>
          <w:lang w:val="uk-UA"/>
        </w:rPr>
        <w:t>12, 141, 142</w:t>
      </w:r>
      <w:r w:rsidR="008E3A66">
        <w:rPr>
          <w:sz w:val="28"/>
          <w:szCs w:val="28"/>
          <w:lang w:val="uk-UA"/>
        </w:rPr>
        <w:t xml:space="preserve"> Земельного кодексу України</w:t>
      </w:r>
      <w:r w:rsidR="0019497C">
        <w:rPr>
          <w:sz w:val="28"/>
          <w:szCs w:val="28"/>
          <w:lang w:val="uk-UA"/>
        </w:rPr>
        <w:t xml:space="preserve">, </w:t>
      </w:r>
      <w:r w:rsidR="008E5E74" w:rsidRPr="009D1939">
        <w:rPr>
          <w:sz w:val="28"/>
          <w:szCs w:val="28"/>
          <w:lang w:val="uk-UA"/>
        </w:rPr>
        <w:t>частини 3 статті 15 Закону України «Про доступ до публічної інформації»</w:t>
      </w:r>
      <w:r w:rsidR="008E5E74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AC50CE" w:rsidRDefault="00AC50CE" w:rsidP="00AC50CE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2831B1">
        <w:rPr>
          <w:sz w:val="28"/>
          <w:szCs w:val="28"/>
          <w:lang w:val="uk-UA"/>
        </w:rPr>
        <w:t>Припини</w:t>
      </w:r>
      <w:r>
        <w:rPr>
          <w:sz w:val="28"/>
          <w:szCs w:val="28"/>
          <w:lang w:val="uk-UA"/>
        </w:rPr>
        <w:t xml:space="preserve">ти </w:t>
      </w:r>
      <w:r w:rsidR="00637D32">
        <w:rPr>
          <w:sz w:val="28"/>
          <w:szCs w:val="28"/>
          <w:lang w:val="uk-UA"/>
        </w:rPr>
        <w:t xml:space="preserve">товариству з додатковою відповідальністю «Сумська станція технічного обслуговування автомобілів 15997» (05523435) </w:t>
      </w:r>
      <w:r>
        <w:rPr>
          <w:sz w:val="28"/>
          <w:szCs w:val="28"/>
          <w:lang w:val="uk-UA"/>
        </w:rPr>
        <w:t xml:space="preserve">право постійного користування земельною ділянкою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637D32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вул. </w:t>
      </w:r>
      <w:proofErr w:type="spellStart"/>
      <w:r w:rsidR="00A92BE7">
        <w:rPr>
          <w:sz w:val="28"/>
          <w:szCs w:val="28"/>
          <w:lang w:val="uk-UA"/>
        </w:rPr>
        <w:t>Тополянська</w:t>
      </w:r>
      <w:proofErr w:type="spellEnd"/>
      <w:r w:rsidR="00A92BE7">
        <w:rPr>
          <w:sz w:val="28"/>
          <w:szCs w:val="28"/>
          <w:lang w:val="uk-UA"/>
        </w:rPr>
        <w:t>, 23</w:t>
      </w:r>
      <w:r>
        <w:rPr>
          <w:sz w:val="28"/>
          <w:szCs w:val="28"/>
          <w:lang w:val="uk-UA"/>
        </w:rPr>
        <w:t xml:space="preserve"> площею </w:t>
      </w:r>
      <w:r w:rsidR="00A92BE7">
        <w:rPr>
          <w:sz w:val="28"/>
          <w:szCs w:val="28"/>
          <w:lang w:val="uk-UA"/>
        </w:rPr>
        <w:t>0,6827</w:t>
      </w:r>
      <w:r w:rsidR="00C51CD5">
        <w:rPr>
          <w:sz w:val="28"/>
          <w:szCs w:val="28"/>
          <w:lang w:val="uk-UA"/>
        </w:rPr>
        <w:t xml:space="preserve"> га, кадастровий номер 5910136600:06:002:0099,</w:t>
      </w:r>
      <w:r>
        <w:rPr>
          <w:sz w:val="28"/>
          <w:szCs w:val="28"/>
          <w:lang w:val="uk-UA"/>
        </w:rPr>
        <w:t xml:space="preserve"> </w:t>
      </w:r>
      <w:r w:rsidR="00C51CD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атегорія та функціональне призначення</w:t>
      </w:r>
      <w:r w:rsidR="00F665C5">
        <w:rPr>
          <w:sz w:val="28"/>
          <w:szCs w:val="28"/>
          <w:lang w:val="uk-UA"/>
        </w:rPr>
        <w:t xml:space="preserve"> земельної ділянки</w:t>
      </w:r>
      <w:r>
        <w:rPr>
          <w:sz w:val="28"/>
          <w:szCs w:val="28"/>
          <w:lang w:val="uk-UA"/>
        </w:rPr>
        <w:t xml:space="preserve">: землі </w:t>
      </w:r>
      <w:r w:rsidRPr="00511FC0">
        <w:rPr>
          <w:sz w:val="28"/>
          <w:szCs w:val="28"/>
          <w:lang w:val="uk-UA"/>
        </w:rPr>
        <w:t>промисловості, транспорту, зв’язку, енергетики, оборони та іншого призначення</w:t>
      </w:r>
      <w:r w:rsidR="00F665C5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для </w:t>
      </w:r>
      <w:r w:rsidR="00406904">
        <w:rPr>
          <w:sz w:val="28"/>
          <w:szCs w:val="28"/>
          <w:lang w:val="uk-UA"/>
        </w:rPr>
        <w:t>розміщення виробничої бази,</w:t>
      </w:r>
      <w:r w:rsidR="00406904" w:rsidRPr="00406904">
        <w:rPr>
          <w:sz w:val="28"/>
          <w:szCs w:val="28"/>
          <w:lang w:val="uk-UA"/>
        </w:rPr>
        <w:t xml:space="preserve"> </w:t>
      </w:r>
      <w:r w:rsidR="00406904">
        <w:rPr>
          <w:sz w:val="28"/>
          <w:szCs w:val="28"/>
          <w:lang w:val="uk-UA"/>
        </w:rPr>
        <w:t xml:space="preserve">яка </w:t>
      </w:r>
      <w:r w:rsidR="000C7302">
        <w:rPr>
          <w:sz w:val="28"/>
          <w:szCs w:val="28"/>
          <w:lang w:val="uk-UA"/>
        </w:rPr>
        <w:t>перебуває</w:t>
      </w:r>
      <w:r w:rsidR="00C51CD5">
        <w:rPr>
          <w:sz w:val="28"/>
          <w:szCs w:val="28"/>
          <w:lang w:val="uk-UA"/>
        </w:rPr>
        <w:t xml:space="preserve"> у</w:t>
      </w:r>
      <w:r w:rsidR="00406904">
        <w:rPr>
          <w:sz w:val="28"/>
          <w:szCs w:val="28"/>
          <w:lang w:val="uk-UA"/>
        </w:rPr>
        <w:t xml:space="preserve"> постійному користуванні </w:t>
      </w:r>
      <w:r w:rsidR="000C7302">
        <w:rPr>
          <w:sz w:val="28"/>
          <w:szCs w:val="28"/>
          <w:lang w:val="uk-UA"/>
        </w:rPr>
        <w:t>товариства з додатковою відповідальністю «Сумська станція технічного обслуговування автомобілів 15997»</w:t>
      </w:r>
      <w:r w:rsidR="00406904">
        <w:rPr>
          <w:sz w:val="28"/>
          <w:szCs w:val="28"/>
          <w:lang w:val="uk-UA"/>
        </w:rPr>
        <w:t xml:space="preserve"> на підставі державного </w:t>
      </w:r>
      <w:proofErr w:type="spellStart"/>
      <w:r w:rsidR="00406904">
        <w:rPr>
          <w:sz w:val="28"/>
          <w:szCs w:val="28"/>
          <w:lang w:val="uk-UA"/>
        </w:rPr>
        <w:t>акта</w:t>
      </w:r>
      <w:proofErr w:type="spellEnd"/>
      <w:r w:rsidR="00406904">
        <w:rPr>
          <w:sz w:val="28"/>
          <w:szCs w:val="28"/>
          <w:lang w:val="uk-UA"/>
        </w:rPr>
        <w:t xml:space="preserve"> на право постійного користування землею (серія та номер:</w:t>
      </w:r>
      <w:r w:rsidR="00C51CD5">
        <w:rPr>
          <w:sz w:val="28"/>
          <w:szCs w:val="28"/>
          <w:lang w:val="uk-UA"/>
        </w:rPr>
        <w:t xml:space="preserve">         </w:t>
      </w:r>
      <w:r w:rsidR="00406904">
        <w:rPr>
          <w:sz w:val="28"/>
          <w:szCs w:val="28"/>
          <w:lang w:val="uk-UA"/>
        </w:rPr>
        <w:t xml:space="preserve"> </w:t>
      </w:r>
      <w:r w:rsidR="000C7302">
        <w:rPr>
          <w:sz w:val="28"/>
          <w:szCs w:val="28"/>
          <w:lang w:val="uk-UA"/>
        </w:rPr>
        <w:t>І-</w:t>
      </w:r>
      <w:r w:rsidR="00406904">
        <w:rPr>
          <w:sz w:val="28"/>
          <w:szCs w:val="28"/>
          <w:lang w:val="uk-UA"/>
        </w:rPr>
        <w:t xml:space="preserve">СМ </w:t>
      </w:r>
      <w:r w:rsidR="000C7302">
        <w:rPr>
          <w:sz w:val="28"/>
          <w:szCs w:val="28"/>
          <w:lang w:val="uk-UA"/>
        </w:rPr>
        <w:t>002832</w:t>
      </w:r>
      <w:r w:rsidR="00406904">
        <w:rPr>
          <w:sz w:val="28"/>
          <w:szCs w:val="28"/>
          <w:lang w:val="uk-UA"/>
        </w:rPr>
        <w:t>)</w:t>
      </w:r>
      <w:r w:rsidR="00482C64">
        <w:rPr>
          <w:sz w:val="28"/>
          <w:szCs w:val="28"/>
          <w:lang w:val="uk-UA"/>
        </w:rPr>
        <w:t>.</w:t>
      </w:r>
    </w:p>
    <w:p w:rsidR="00BB3B2E" w:rsidRDefault="00AC50CE" w:rsidP="00AC50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Повернути земельну ділянку, зазначену в пункті 1, до земель запасу Сумської міської ради.</w:t>
      </w:r>
    </w:p>
    <w:p w:rsidR="009A37A9" w:rsidRDefault="009A37A9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9954D2" w:rsidRPr="002A4321" w:rsidRDefault="009954D2" w:rsidP="009954D2">
      <w:pPr>
        <w:ind w:right="174"/>
        <w:jc w:val="both"/>
        <w:rPr>
          <w:sz w:val="22"/>
          <w:szCs w:val="22"/>
          <w:lang w:val="uk-UA"/>
        </w:rPr>
      </w:pPr>
      <w:r w:rsidRPr="002A4321">
        <w:rPr>
          <w:sz w:val="22"/>
          <w:szCs w:val="22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954D2" w:rsidRPr="002A4321" w:rsidRDefault="009954D2" w:rsidP="009954D2">
      <w:pPr>
        <w:ind w:right="174"/>
        <w:jc w:val="both"/>
        <w:rPr>
          <w:sz w:val="22"/>
          <w:szCs w:val="22"/>
          <w:lang w:val="uk-UA"/>
        </w:rPr>
      </w:pPr>
      <w:r w:rsidRPr="002A4321">
        <w:rPr>
          <w:sz w:val="22"/>
          <w:szCs w:val="22"/>
          <w:lang w:val="uk-UA"/>
        </w:rPr>
        <w:t>Проект рішення підготовлено департаментом забезпечення ресурсних</w:t>
      </w:r>
      <w:r w:rsidR="002A4321" w:rsidRPr="002A4321">
        <w:rPr>
          <w:sz w:val="22"/>
          <w:szCs w:val="22"/>
          <w:lang w:val="uk-UA"/>
        </w:rPr>
        <w:t xml:space="preserve"> платежів Сумської міської ради</w:t>
      </w:r>
    </w:p>
    <w:p w:rsidR="00057A69" w:rsidRDefault="009954D2" w:rsidP="009954D2">
      <w:r w:rsidRPr="002A4321">
        <w:rPr>
          <w:sz w:val="22"/>
          <w:szCs w:val="22"/>
          <w:lang w:val="uk-UA"/>
        </w:rPr>
        <w:t>Доповідач – департамент забезпечення ресурсних платежів Сумської міської ради</w:t>
      </w:r>
    </w:p>
    <w:sectPr w:rsidR="00057A69" w:rsidSect="002A432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25FB5"/>
    <w:rsid w:val="00043AA5"/>
    <w:rsid w:val="00057A69"/>
    <w:rsid w:val="000808BD"/>
    <w:rsid w:val="000C4A41"/>
    <w:rsid w:val="000C7302"/>
    <w:rsid w:val="0019497C"/>
    <w:rsid w:val="00201EB4"/>
    <w:rsid w:val="002241F6"/>
    <w:rsid w:val="002A4321"/>
    <w:rsid w:val="00406904"/>
    <w:rsid w:val="00482C64"/>
    <w:rsid w:val="005707B4"/>
    <w:rsid w:val="005E2615"/>
    <w:rsid w:val="005F579D"/>
    <w:rsid w:val="006011D0"/>
    <w:rsid w:val="00625D37"/>
    <w:rsid w:val="00637D32"/>
    <w:rsid w:val="0066770D"/>
    <w:rsid w:val="00697918"/>
    <w:rsid w:val="00786298"/>
    <w:rsid w:val="007E6363"/>
    <w:rsid w:val="00801A9F"/>
    <w:rsid w:val="00864FAC"/>
    <w:rsid w:val="008C16B9"/>
    <w:rsid w:val="008D62DE"/>
    <w:rsid w:val="008E3A66"/>
    <w:rsid w:val="008E5E74"/>
    <w:rsid w:val="00944FF1"/>
    <w:rsid w:val="00952019"/>
    <w:rsid w:val="009954D2"/>
    <w:rsid w:val="00997801"/>
    <w:rsid w:val="009A2794"/>
    <w:rsid w:val="009A37A9"/>
    <w:rsid w:val="009E5EDD"/>
    <w:rsid w:val="00A01FA6"/>
    <w:rsid w:val="00A20556"/>
    <w:rsid w:val="00A92BE7"/>
    <w:rsid w:val="00AC1587"/>
    <w:rsid w:val="00AC50CE"/>
    <w:rsid w:val="00B468F1"/>
    <w:rsid w:val="00BB3B2E"/>
    <w:rsid w:val="00BD6D3A"/>
    <w:rsid w:val="00C30E71"/>
    <w:rsid w:val="00C47B59"/>
    <w:rsid w:val="00C51CD5"/>
    <w:rsid w:val="00D47361"/>
    <w:rsid w:val="00D64041"/>
    <w:rsid w:val="00DD534A"/>
    <w:rsid w:val="00E51065"/>
    <w:rsid w:val="00F00C4E"/>
    <w:rsid w:val="00F05167"/>
    <w:rsid w:val="00F35A33"/>
    <w:rsid w:val="00F665C5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8BE9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34</cp:revision>
  <cp:lastPrinted>2019-12-23T08:17:00Z</cp:lastPrinted>
  <dcterms:created xsi:type="dcterms:W3CDTF">2019-08-19T13:21:00Z</dcterms:created>
  <dcterms:modified xsi:type="dcterms:W3CDTF">2019-12-23T08:20:00Z</dcterms:modified>
</cp:coreProperties>
</file>