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D8" w:rsidRPr="00CF0773" w:rsidRDefault="00696ED8" w:rsidP="00696ED8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CF0773">
        <w:rPr>
          <w:rFonts w:ascii="Times New Roman" w:hAnsi="Times New Roman"/>
          <w:sz w:val="28"/>
          <w:szCs w:val="24"/>
        </w:rPr>
        <w:t xml:space="preserve">Додаток </w:t>
      </w:r>
      <w:r w:rsidR="00066BA9" w:rsidRPr="00CF0773">
        <w:rPr>
          <w:rFonts w:ascii="Times New Roman" w:hAnsi="Times New Roman"/>
          <w:sz w:val="28"/>
          <w:szCs w:val="24"/>
        </w:rPr>
        <w:t>2</w:t>
      </w:r>
    </w:p>
    <w:p w:rsidR="00A32FA0" w:rsidRPr="00CF0773" w:rsidRDefault="00A32FA0" w:rsidP="00A32FA0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CF0773">
        <w:rPr>
          <w:rFonts w:ascii="Times New Roman" w:hAnsi="Times New Roman"/>
          <w:sz w:val="28"/>
          <w:szCs w:val="24"/>
        </w:rPr>
        <w:t xml:space="preserve">до рішення Сумської міської ради </w:t>
      </w:r>
    </w:p>
    <w:p w:rsidR="00A32FA0" w:rsidRPr="00CF0773" w:rsidRDefault="00A32FA0" w:rsidP="00A32FA0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CF0773">
        <w:rPr>
          <w:rFonts w:ascii="Times New Roman" w:hAnsi="Times New Roman"/>
          <w:sz w:val="28"/>
          <w:szCs w:val="24"/>
        </w:rPr>
        <w:t>«Про встановлення ставок та пільг із сплати податку на нерухоме майно, відмінне від земельної ділянки»</w:t>
      </w:r>
    </w:p>
    <w:p w:rsidR="00696ED8" w:rsidRPr="00CF0773" w:rsidRDefault="00A32FA0" w:rsidP="00A32FA0">
      <w:pPr>
        <w:ind w:left="9540"/>
        <w:jc w:val="both"/>
        <w:rPr>
          <w:rFonts w:ascii="Times New Roman" w:hAnsi="Times New Roman"/>
          <w:sz w:val="28"/>
          <w:szCs w:val="28"/>
        </w:rPr>
      </w:pPr>
      <w:r w:rsidRPr="00CF0773">
        <w:rPr>
          <w:rFonts w:ascii="Times New Roman" w:hAnsi="Times New Roman"/>
          <w:sz w:val="28"/>
          <w:szCs w:val="24"/>
        </w:rPr>
        <w:t>від ____________ 20</w:t>
      </w:r>
      <w:r w:rsidR="00F624E6" w:rsidRPr="00CF0773">
        <w:rPr>
          <w:rFonts w:ascii="Times New Roman" w:hAnsi="Times New Roman"/>
          <w:sz w:val="28"/>
          <w:szCs w:val="24"/>
        </w:rPr>
        <w:t>20</w:t>
      </w:r>
      <w:r w:rsidRPr="00CF0773">
        <w:rPr>
          <w:rFonts w:ascii="Times New Roman" w:hAnsi="Times New Roman"/>
          <w:sz w:val="28"/>
          <w:szCs w:val="24"/>
        </w:rPr>
        <w:t xml:space="preserve"> року № _____-МР</w:t>
      </w:r>
    </w:p>
    <w:p w:rsidR="00F423F3" w:rsidRPr="00CF0773" w:rsidRDefault="00F423F3">
      <w:pPr>
        <w:rPr>
          <w:rFonts w:ascii="Times New Roman" w:hAnsi="Times New Roman"/>
        </w:rPr>
      </w:pPr>
    </w:p>
    <w:p w:rsidR="00696ED8" w:rsidRPr="00CF0773" w:rsidRDefault="00F423F3" w:rsidP="00696ED8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CF0773">
        <w:rPr>
          <w:rFonts w:ascii="Times New Roman" w:hAnsi="Times New Roman"/>
          <w:sz w:val="28"/>
          <w:szCs w:val="28"/>
        </w:rPr>
        <w:t>СТАВКИ</w:t>
      </w:r>
    </w:p>
    <w:p w:rsidR="00F423F3" w:rsidRPr="00CF0773" w:rsidRDefault="00F423F3" w:rsidP="00696ED8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CF0773">
        <w:rPr>
          <w:rFonts w:ascii="Times New Roman" w:hAnsi="Times New Roman"/>
          <w:sz w:val="28"/>
          <w:szCs w:val="28"/>
        </w:rPr>
        <w:t>податку на нерухоме майно, відмінне від земельної ділянки</w:t>
      </w:r>
    </w:p>
    <w:p w:rsidR="00F423F3" w:rsidRPr="00CF0773" w:rsidRDefault="00F423F3" w:rsidP="00F423F3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CF0773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809"/>
        <w:gridCol w:w="2412"/>
        <w:gridCol w:w="9488"/>
      </w:tblGrid>
      <w:tr w:rsidR="00F423F3" w:rsidRPr="00CF0773">
        <w:trPr>
          <w:trHeight w:val="821"/>
        </w:trPr>
        <w:tc>
          <w:tcPr>
            <w:tcW w:w="1961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1809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2412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9488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Найменування адміністративно-територіальної одиниці або </w:t>
            </w:r>
            <w:r w:rsidRPr="00CF0773">
              <w:rPr>
                <w:rFonts w:ascii="Times New Roman" w:hAnsi="Times New Roman"/>
                <w:sz w:val="24"/>
                <w:szCs w:val="24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29569A" w:rsidRPr="00CF0773">
        <w:trPr>
          <w:trHeight w:val="821"/>
        </w:trPr>
        <w:tc>
          <w:tcPr>
            <w:tcW w:w="1961" w:type="dxa"/>
            <w:vAlign w:val="center"/>
          </w:tcPr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5900000000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Сумська область</w:t>
            </w:r>
          </w:p>
        </w:tc>
        <w:tc>
          <w:tcPr>
            <w:tcW w:w="1809" w:type="dxa"/>
            <w:vAlign w:val="center"/>
          </w:tcPr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5924700000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Сумський район/м. Суми</w:t>
            </w:r>
          </w:p>
        </w:tc>
        <w:tc>
          <w:tcPr>
            <w:tcW w:w="2412" w:type="dxa"/>
            <w:vAlign w:val="center"/>
          </w:tcPr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5910191501 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 Піщане,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5910191503 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 Верхнє Піщане,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5910191505 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 Житейське,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5910191507 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Загірське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5910191509 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Кирияківщина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5910191511 </w:t>
            </w:r>
          </w:p>
          <w:p w:rsidR="0029569A" w:rsidRPr="00CF0773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Трохименкове</w:t>
            </w:r>
            <w:proofErr w:type="spellEnd"/>
          </w:p>
        </w:tc>
        <w:tc>
          <w:tcPr>
            <w:tcW w:w="9488" w:type="dxa"/>
            <w:vAlign w:val="center"/>
          </w:tcPr>
          <w:p w:rsidR="0029569A" w:rsidRPr="00CF0773" w:rsidRDefault="00CF0773" w:rsidP="00CF0773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CF0773">
              <w:rPr>
                <w:rFonts w:ascii="Times New Roman" w:hAnsi="Times New Roman"/>
                <w:sz w:val="24"/>
                <w:szCs w:val="24"/>
              </w:rPr>
              <w:t>Сумська міська об’єднан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0773">
              <w:rPr>
                <w:rFonts w:ascii="Times New Roman" w:hAnsi="Times New Roman"/>
                <w:sz w:val="24"/>
                <w:szCs w:val="24"/>
              </w:rPr>
              <w:t xml:space="preserve"> територіальна громада</w:t>
            </w:r>
            <w:bookmarkEnd w:id="0"/>
          </w:p>
        </w:tc>
      </w:tr>
    </w:tbl>
    <w:p w:rsidR="00663610" w:rsidRPr="00CF0773" w:rsidRDefault="00663610" w:rsidP="00F423F3">
      <w:pPr>
        <w:widowControl w:val="0"/>
        <w:rPr>
          <w:rFonts w:ascii="Times New Roman" w:hAnsi="Times New Roman"/>
          <w:sz w:val="24"/>
          <w:szCs w:val="24"/>
        </w:rPr>
      </w:pPr>
    </w:p>
    <w:p w:rsidR="00663610" w:rsidRPr="00CF0773" w:rsidRDefault="00663610" w:rsidP="00F423F3">
      <w:pPr>
        <w:widowControl w:val="0"/>
        <w:rPr>
          <w:rFonts w:ascii="Times New Roman" w:hAnsi="Times New Roman"/>
          <w:sz w:val="24"/>
          <w:szCs w:val="24"/>
        </w:rPr>
      </w:pPr>
      <w:r w:rsidRPr="00CF0773"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2"/>
        <w:gridCol w:w="8183"/>
        <w:gridCol w:w="747"/>
        <w:gridCol w:w="804"/>
        <w:gridCol w:w="807"/>
        <w:gridCol w:w="725"/>
        <w:gridCol w:w="807"/>
        <w:gridCol w:w="807"/>
        <w:gridCol w:w="807"/>
        <w:gridCol w:w="961"/>
      </w:tblGrid>
      <w:tr w:rsidR="00F423F3" w:rsidRPr="00CF0773">
        <w:trPr>
          <w:trHeight w:val="20"/>
          <w:tblHeader/>
        </w:trPr>
        <w:tc>
          <w:tcPr>
            <w:tcW w:w="2949" w:type="pct"/>
            <w:gridSpan w:val="2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Класифікація будівель та споруд</w:t>
            </w:r>
            <w:r w:rsidR="002111A9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51" w:type="pct"/>
            <w:gridSpan w:val="8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Ставки податку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F0773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Pr="00CF0773">
                <w:rPr>
                  <w:rFonts w:ascii="Times New Roman" w:hAnsi="Times New Roman"/>
                  <w:sz w:val="24"/>
                  <w:szCs w:val="24"/>
                </w:rPr>
                <w:t>кв</w:t>
              </w:r>
              <w:proofErr w:type="spellEnd"/>
              <w:r w:rsidRPr="00CF0773">
                <w:rPr>
                  <w:rFonts w:ascii="Times New Roman" w:hAnsi="Times New Roman"/>
                  <w:sz w:val="24"/>
                  <w:szCs w:val="24"/>
                </w:rPr>
                <w:t>. метр</w:t>
              </w:r>
            </w:smartTag>
            <w:r w:rsidRPr="00CF0773">
              <w:rPr>
                <w:rFonts w:ascii="Times New Roman" w:hAnsi="Times New Roman"/>
                <w:sz w:val="24"/>
                <w:szCs w:val="24"/>
              </w:rPr>
              <w:br/>
              <w:t>(відсотків розміру мінімальної заробітної плати)</w:t>
            </w:r>
            <w:r w:rsidR="0046577C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6671B" w:rsidRPr="00CF0773">
        <w:trPr>
          <w:trHeight w:val="20"/>
          <w:tblHeader/>
        </w:trPr>
        <w:tc>
          <w:tcPr>
            <w:tcW w:w="353" w:type="pct"/>
            <w:vMerge w:val="restart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</w:t>
            </w:r>
            <w:r w:rsidR="00A815AC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96" w:type="pct"/>
            <w:vMerge w:val="restart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="002111A9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78" w:type="pct"/>
            <w:gridSpan w:val="4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для юридичних осіб</w:t>
            </w:r>
          </w:p>
        </w:tc>
        <w:tc>
          <w:tcPr>
            <w:tcW w:w="1073" w:type="pct"/>
            <w:gridSpan w:val="4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для фізичних осіб</w:t>
            </w:r>
          </w:p>
        </w:tc>
      </w:tr>
      <w:tr w:rsidR="0076671B" w:rsidRPr="00CF0773">
        <w:trPr>
          <w:trHeight w:val="20"/>
          <w:tblHeader/>
        </w:trPr>
        <w:tc>
          <w:tcPr>
            <w:tcW w:w="353" w:type="pct"/>
            <w:vMerge/>
            <w:vAlign w:val="center"/>
          </w:tcPr>
          <w:p w:rsidR="0076671B" w:rsidRPr="00CF0773" w:rsidRDefault="0076671B" w:rsidP="00FE371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pct"/>
            <w:vMerge/>
            <w:vAlign w:val="center"/>
          </w:tcPr>
          <w:p w:rsidR="0076671B" w:rsidRPr="00CF0773" w:rsidRDefault="0076671B" w:rsidP="00FE371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 зона</w:t>
            </w:r>
          </w:p>
        </w:tc>
        <w:tc>
          <w:tcPr>
            <w:tcW w:w="255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2 зона</w:t>
            </w:r>
          </w:p>
        </w:tc>
        <w:tc>
          <w:tcPr>
            <w:tcW w:w="256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3 зона</w:t>
            </w:r>
          </w:p>
        </w:tc>
        <w:tc>
          <w:tcPr>
            <w:tcW w:w="230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4 зона</w:t>
            </w:r>
          </w:p>
        </w:tc>
        <w:tc>
          <w:tcPr>
            <w:tcW w:w="256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 зона</w:t>
            </w:r>
          </w:p>
        </w:tc>
        <w:tc>
          <w:tcPr>
            <w:tcW w:w="256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2 зона</w:t>
            </w:r>
          </w:p>
        </w:tc>
        <w:tc>
          <w:tcPr>
            <w:tcW w:w="256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3 зона</w:t>
            </w:r>
          </w:p>
        </w:tc>
        <w:tc>
          <w:tcPr>
            <w:tcW w:w="305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4 зона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CF0773" w:rsidRDefault="00024843" w:rsidP="0046577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житлові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70789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одноквартирні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70789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одноквартирні</w:t>
            </w:r>
          </w:p>
        </w:tc>
      </w:tr>
      <w:tr w:rsidR="00422A54" w:rsidRPr="00CF0773" w:rsidTr="00422A54">
        <w:trPr>
          <w:trHeight w:val="20"/>
        </w:trPr>
        <w:tc>
          <w:tcPr>
            <w:tcW w:w="353" w:type="pct"/>
          </w:tcPr>
          <w:p w:rsidR="00422A54" w:rsidRPr="00CF0773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1110.1 </w:t>
            </w:r>
          </w:p>
        </w:tc>
        <w:tc>
          <w:tcPr>
            <w:tcW w:w="2596" w:type="pct"/>
            <w:vAlign w:val="center"/>
          </w:tcPr>
          <w:p w:rsidR="00422A54" w:rsidRPr="00CF0773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одноквартирні масової забудови </w:t>
            </w:r>
          </w:p>
        </w:tc>
        <w:tc>
          <w:tcPr>
            <w:tcW w:w="237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422A54" w:rsidRPr="00CF0773" w:rsidTr="00422A54">
        <w:trPr>
          <w:trHeight w:val="20"/>
        </w:trPr>
        <w:tc>
          <w:tcPr>
            <w:tcW w:w="353" w:type="pct"/>
          </w:tcPr>
          <w:p w:rsidR="00422A54" w:rsidRPr="00CF0773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1110.2 </w:t>
            </w:r>
          </w:p>
        </w:tc>
        <w:tc>
          <w:tcPr>
            <w:tcW w:w="2596" w:type="pct"/>
            <w:vAlign w:val="center"/>
          </w:tcPr>
          <w:p w:rsidR="00422A54" w:rsidRPr="00CF0773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237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422A54" w:rsidRPr="00CF0773" w:rsidTr="00422A54">
        <w:trPr>
          <w:trHeight w:val="20"/>
        </w:trPr>
        <w:tc>
          <w:tcPr>
            <w:tcW w:w="353" w:type="pct"/>
          </w:tcPr>
          <w:p w:rsidR="00422A54" w:rsidRPr="00CF0773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1110.3 </w:t>
            </w:r>
          </w:p>
        </w:tc>
        <w:tc>
          <w:tcPr>
            <w:tcW w:w="2596" w:type="pct"/>
            <w:vAlign w:val="center"/>
          </w:tcPr>
          <w:p w:rsidR="00422A54" w:rsidRPr="00CF0773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садибного типу </w:t>
            </w:r>
          </w:p>
        </w:tc>
        <w:tc>
          <w:tcPr>
            <w:tcW w:w="237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422A54" w:rsidRPr="00CF0773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9A20F5" w:rsidRPr="00CF0773" w:rsidTr="009A20F5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1110.4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дачні та садові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1121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з двома квартирами</w:t>
            </w:r>
          </w:p>
        </w:tc>
      </w:tr>
      <w:tr w:rsidR="00577CCE" w:rsidRPr="00CF0773">
        <w:trPr>
          <w:trHeight w:val="20"/>
        </w:trPr>
        <w:tc>
          <w:tcPr>
            <w:tcW w:w="353" w:type="pct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1121.1 </w:t>
            </w:r>
          </w:p>
        </w:tc>
        <w:tc>
          <w:tcPr>
            <w:tcW w:w="2596" w:type="pct"/>
            <w:vAlign w:val="center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двоквартирні масової забудови </w:t>
            </w:r>
          </w:p>
        </w:tc>
        <w:tc>
          <w:tcPr>
            <w:tcW w:w="237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577CCE" w:rsidRPr="00CF0773">
        <w:trPr>
          <w:trHeight w:val="20"/>
        </w:trPr>
        <w:tc>
          <w:tcPr>
            <w:tcW w:w="353" w:type="pct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1121.2 </w:t>
            </w:r>
          </w:p>
        </w:tc>
        <w:tc>
          <w:tcPr>
            <w:tcW w:w="2596" w:type="pct"/>
            <w:vAlign w:val="center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237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з трьома та більше квартирами</w:t>
            </w:r>
          </w:p>
        </w:tc>
      </w:tr>
      <w:tr w:rsidR="00577CCE" w:rsidRPr="00CF0773">
        <w:trPr>
          <w:trHeight w:val="20"/>
        </w:trPr>
        <w:tc>
          <w:tcPr>
            <w:tcW w:w="353" w:type="pct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1122.1 </w:t>
            </w:r>
          </w:p>
        </w:tc>
        <w:tc>
          <w:tcPr>
            <w:tcW w:w="2596" w:type="pct"/>
            <w:vAlign w:val="center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багатоквартирні масової забудови </w:t>
            </w:r>
          </w:p>
        </w:tc>
        <w:tc>
          <w:tcPr>
            <w:tcW w:w="237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577CCE" w:rsidRPr="00CF0773">
        <w:trPr>
          <w:trHeight w:val="20"/>
        </w:trPr>
        <w:tc>
          <w:tcPr>
            <w:tcW w:w="353" w:type="pct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1122.2 </w:t>
            </w:r>
          </w:p>
        </w:tc>
        <w:tc>
          <w:tcPr>
            <w:tcW w:w="2596" w:type="pct"/>
            <w:vAlign w:val="center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237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577CCE" w:rsidRPr="00CF0773">
        <w:trPr>
          <w:trHeight w:val="20"/>
        </w:trPr>
        <w:tc>
          <w:tcPr>
            <w:tcW w:w="353" w:type="pct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1122.3 </w:t>
            </w:r>
          </w:p>
        </w:tc>
        <w:tc>
          <w:tcPr>
            <w:tcW w:w="2596" w:type="pct"/>
            <w:vAlign w:val="center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житлові готельного типу </w:t>
            </w:r>
          </w:p>
        </w:tc>
        <w:tc>
          <w:tcPr>
            <w:tcW w:w="237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CF0773" w:rsidRDefault="00024843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</w:t>
            </w:r>
          </w:p>
        </w:tc>
      </w:tr>
      <w:tr w:rsidR="0046577C" w:rsidRPr="00CF0773">
        <w:trPr>
          <w:trHeight w:val="20"/>
        </w:trPr>
        <w:tc>
          <w:tcPr>
            <w:tcW w:w="353" w:type="pct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1130.1 </w:t>
            </w:r>
          </w:p>
        </w:tc>
        <w:tc>
          <w:tcPr>
            <w:tcW w:w="2596" w:type="pct"/>
            <w:vAlign w:val="center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237" w:type="pct"/>
            <w:vAlign w:val="center"/>
          </w:tcPr>
          <w:p w:rsidR="0046577C" w:rsidRPr="00CF0773" w:rsidRDefault="0046577C" w:rsidP="00422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CF0773">
        <w:trPr>
          <w:trHeight w:val="20"/>
        </w:trPr>
        <w:tc>
          <w:tcPr>
            <w:tcW w:w="353" w:type="pct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1130.2 </w:t>
            </w:r>
          </w:p>
        </w:tc>
        <w:tc>
          <w:tcPr>
            <w:tcW w:w="2596" w:type="pct"/>
            <w:vAlign w:val="center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 для студентів вищих навчальних закладів</w:t>
            </w:r>
          </w:p>
        </w:tc>
        <w:tc>
          <w:tcPr>
            <w:tcW w:w="237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CF0773">
        <w:trPr>
          <w:trHeight w:val="20"/>
        </w:trPr>
        <w:tc>
          <w:tcPr>
            <w:tcW w:w="353" w:type="pct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1130.3 </w:t>
            </w:r>
          </w:p>
        </w:tc>
        <w:tc>
          <w:tcPr>
            <w:tcW w:w="2596" w:type="pct"/>
            <w:vAlign w:val="center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 для учнів навчальних закладів</w:t>
            </w:r>
          </w:p>
        </w:tc>
        <w:tc>
          <w:tcPr>
            <w:tcW w:w="237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CF0773">
        <w:trPr>
          <w:trHeight w:val="20"/>
        </w:trPr>
        <w:tc>
          <w:tcPr>
            <w:tcW w:w="353" w:type="pct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1130.4 </w:t>
            </w:r>
          </w:p>
        </w:tc>
        <w:tc>
          <w:tcPr>
            <w:tcW w:w="2596" w:type="pct"/>
            <w:vAlign w:val="center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Будинки-інтернати для людей похилого віку та інвалідів</w:t>
            </w:r>
          </w:p>
        </w:tc>
        <w:tc>
          <w:tcPr>
            <w:tcW w:w="237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CF0773">
        <w:trPr>
          <w:trHeight w:val="20"/>
        </w:trPr>
        <w:tc>
          <w:tcPr>
            <w:tcW w:w="353" w:type="pct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1130.5 </w:t>
            </w:r>
          </w:p>
        </w:tc>
        <w:tc>
          <w:tcPr>
            <w:tcW w:w="2596" w:type="pct"/>
            <w:vAlign w:val="center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дитини та сирітські будинки</w:t>
            </w:r>
          </w:p>
        </w:tc>
        <w:tc>
          <w:tcPr>
            <w:tcW w:w="237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CF0773">
        <w:trPr>
          <w:trHeight w:val="20"/>
        </w:trPr>
        <w:tc>
          <w:tcPr>
            <w:tcW w:w="353" w:type="pct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1130.6 </w:t>
            </w:r>
          </w:p>
        </w:tc>
        <w:tc>
          <w:tcPr>
            <w:tcW w:w="2596" w:type="pct"/>
            <w:vAlign w:val="center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для біженців, притулки для бездомних</w:t>
            </w:r>
          </w:p>
        </w:tc>
        <w:tc>
          <w:tcPr>
            <w:tcW w:w="237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CF0773">
        <w:trPr>
          <w:trHeight w:val="20"/>
        </w:trPr>
        <w:tc>
          <w:tcPr>
            <w:tcW w:w="353" w:type="pct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1130.9 </w:t>
            </w:r>
          </w:p>
        </w:tc>
        <w:tc>
          <w:tcPr>
            <w:tcW w:w="2596" w:type="pct"/>
            <w:vAlign w:val="center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237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CF0773" w:rsidRDefault="00024843" w:rsidP="0046577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нежитлові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D7319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готельні</w:t>
            </w:r>
          </w:p>
        </w:tc>
      </w:tr>
      <w:tr w:rsidR="004143C7" w:rsidRPr="00CF0773">
        <w:trPr>
          <w:trHeight w:val="20"/>
        </w:trPr>
        <w:tc>
          <w:tcPr>
            <w:tcW w:w="353" w:type="pct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1211.1 </w:t>
            </w:r>
          </w:p>
        </w:tc>
        <w:tc>
          <w:tcPr>
            <w:tcW w:w="2596" w:type="pct"/>
            <w:vAlign w:val="center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Готелі </w:t>
            </w:r>
          </w:p>
        </w:tc>
        <w:tc>
          <w:tcPr>
            <w:tcW w:w="237" w:type="pct"/>
            <w:vAlign w:val="center"/>
          </w:tcPr>
          <w:p w:rsidR="004143C7" w:rsidRPr="00CF0773" w:rsidRDefault="00C8729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230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256" w:type="pct"/>
            <w:vAlign w:val="center"/>
          </w:tcPr>
          <w:p w:rsidR="004143C7" w:rsidRPr="00CF0773" w:rsidRDefault="00C8729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305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4143C7" w:rsidRPr="00CF0773">
        <w:trPr>
          <w:trHeight w:val="20"/>
        </w:trPr>
        <w:tc>
          <w:tcPr>
            <w:tcW w:w="353" w:type="pct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1211.2 </w:t>
            </w:r>
          </w:p>
        </w:tc>
        <w:tc>
          <w:tcPr>
            <w:tcW w:w="2596" w:type="pct"/>
            <w:vAlign w:val="center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Мотелі </w:t>
            </w:r>
          </w:p>
        </w:tc>
        <w:tc>
          <w:tcPr>
            <w:tcW w:w="237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230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305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4143C7" w:rsidRPr="00CF0773">
        <w:trPr>
          <w:trHeight w:val="20"/>
        </w:trPr>
        <w:tc>
          <w:tcPr>
            <w:tcW w:w="353" w:type="pct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1211.3 </w:t>
            </w:r>
          </w:p>
        </w:tc>
        <w:tc>
          <w:tcPr>
            <w:tcW w:w="2596" w:type="pct"/>
            <w:vAlign w:val="center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Кемпінги </w:t>
            </w:r>
          </w:p>
        </w:tc>
        <w:tc>
          <w:tcPr>
            <w:tcW w:w="237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230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305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4143C7" w:rsidRPr="00CF0773">
        <w:trPr>
          <w:trHeight w:val="20"/>
        </w:trPr>
        <w:tc>
          <w:tcPr>
            <w:tcW w:w="353" w:type="pct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1211.4 </w:t>
            </w:r>
          </w:p>
        </w:tc>
        <w:tc>
          <w:tcPr>
            <w:tcW w:w="2596" w:type="pct"/>
            <w:vAlign w:val="center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Пансіонати </w:t>
            </w:r>
          </w:p>
        </w:tc>
        <w:tc>
          <w:tcPr>
            <w:tcW w:w="237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230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305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4143C7" w:rsidRPr="00CF0773">
        <w:trPr>
          <w:trHeight w:val="20"/>
        </w:trPr>
        <w:tc>
          <w:tcPr>
            <w:tcW w:w="353" w:type="pct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1211.5 </w:t>
            </w:r>
          </w:p>
        </w:tc>
        <w:tc>
          <w:tcPr>
            <w:tcW w:w="2596" w:type="pct"/>
            <w:vAlign w:val="center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Ресторани та бари </w:t>
            </w:r>
          </w:p>
        </w:tc>
        <w:tc>
          <w:tcPr>
            <w:tcW w:w="237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230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305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4143C7" w:rsidRPr="00CF0773">
        <w:trPr>
          <w:trHeight w:val="20"/>
        </w:trPr>
        <w:tc>
          <w:tcPr>
            <w:tcW w:w="353" w:type="pct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1212.1 </w:t>
            </w:r>
          </w:p>
        </w:tc>
        <w:tc>
          <w:tcPr>
            <w:tcW w:w="2596" w:type="pct"/>
            <w:vAlign w:val="center"/>
          </w:tcPr>
          <w:p w:rsidR="004143C7" w:rsidRPr="00CF0773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237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5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230" w:type="pct"/>
            <w:vAlign w:val="center"/>
          </w:tcPr>
          <w:p w:rsidR="004143C7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305" w:type="pct"/>
            <w:vAlign w:val="center"/>
          </w:tcPr>
          <w:p w:rsidR="004143C7" w:rsidRPr="00CF0773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3A6875" w:rsidRPr="00CF0773">
        <w:trPr>
          <w:trHeight w:val="20"/>
        </w:trPr>
        <w:tc>
          <w:tcPr>
            <w:tcW w:w="353" w:type="pct"/>
          </w:tcPr>
          <w:p w:rsidR="003A6875" w:rsidRPr="00CF0773" w:rsidRDefault="003A6875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1212.2 </w:t>
            </w:r>
          </w:p>
        </w:tc>
        <w:tc>
          <w:tcPr>
            <w:tcW w:w="2596" w:type="pct"/>
            <w:vAlign w:val="center"/>
          </w:tcPr>
          <w:p w:rsidR="003A6875" w:rsidRPr="00CF0773" w:rsidRDefault="003A6875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237" w:type="pct"/>
            <w:vAlign w:val="center"/>
          </w:tcPr>
          <w:p w:rsidR="003A6875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5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230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56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305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3A6875" w:rsidRPr="00CF0773">
        <w:trPr>
          <w:trHeight w:val="20"/>
        </w:trPr>
        <w:tc>
          <w:tcPr>
            <w:tcW w:w="353" w:type="pct"/>
          </w:tcPr>
          <w:p w:rsidR="003A6875" w:rsidRPr="00CF0773" w:rsidRDefault="003A6875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1212.3 </w:t>
            </w:r>
          </w:p>
        </w:tc>
        <w:tc>
          <w:tcPr>
            <w:tcW w:w="2596" w:type="pct"/>
            <w:vAlign w:val="center"/>
          </w:tcPr>
          <w:p w:rsidR="003A6875" w:rsidRPr="00CF0773" w:rsidRDefault="003A6875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Центри та будинки відпочинку </w:t>
            </w:r>
          </w:p>
        </w:tc>
        <w:tc>
          <w:tcPr>
            <w:tcW w:w="237" w:type="pct"/>
            <w:vAlign w:val="center"/>
          </w:tcPr>
          <w:p w:rsidR="003A6875" w:rsidRPr="00CF0773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5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230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56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305" w:type="pct"/>
            <w:vAlign w:val="center"/>
          </w:tcPr>
          <w:p w:rsidR="003A6875" w:rsidRPr="00CF0773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577CCE" w:rsidRPr="00CF0773">
        <w:trPr>
          <w:trHeight w:val="20"/>
        </w:trPr>
        <w:tc>
          <w:tcPr>
            <w:tcW w:w="353" w:type="pct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1212.9 </w:t>
            </w:r>
          </w:p>
        </w:tc>
        <w:tc>
          <w:tcPr>
            <w:tcW w:w="2596" w:type="pct"/>
            <w:vAlign w:val="center"/>
          </w:tcPr>
          <w:p w:rsidR="00577CCE" w:rsidRPr="00CF0773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237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230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305" w:type="pct"/>
            <w:vAlign w:val="center"/>
          </w:tcPr>
          <w:p w:rsidR="00577CCE" w:rsidRPr="00CF0773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CF0773" w:rsidRDefault="00024843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офісні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D7319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офісні</w:t>
            </w:r>
          </w:p>
        </w:tc>
      </w:tr>
      <w:tr w:rsidR="0046577C" w:rsidRPr="00CF0773">
        <w:trPr>
          <w:trHeight w:val="20"/>
        </w:trPr>
        <w:tc>
          <w:tcPr>
            <w:tcW w:w="353" w:type="pct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1220.1 </w:t>
            </w:r>
          </w:p>
        </w:tc>
        <w:tc>
          <w:tcPr>
            <w:tcW w:w="2596" w:type="pct"/>
            <w:vAlign w:val="center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органів державного та місцевого управління</w:t>
            </w:r>
          </w:p>
        </w:tc>
        <w:tc>
          <w:tcPr>
            <w:tcW w:w="237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60974" w:rsidRPr="00CF0773">
        <w:trPr>
          <w:trHeight w:val="20"/>
        </w:trPr>
        <w:tc>
          <w:tcPr>
            <w:tcW w:w="353" w:type="pct"/>
          </w:tcPr>
          <w:p w:rsidR="00560974" w:rsidRPr="00CF0773" w:rsidRDefault="00560974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1220.2 </w:t>
            </w:r>
          </w:p>
        </w:tc>
        <w:tc>
          <w:tcPr>
            <w:tcW w:w="2596" w:type="pct"/>
            <w:vAlign w:val="center"/>
          </w:tcPr>
          <w:p w:rsidR="00560974" w:rsidRPr="00CF0773" w:rsidRDefault="00560974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фінансового обслуговування </w:t>
            </w:r>
          </w:p>
        </w:tc>
        <w:tc>
          <w:tcPr>
            <w:tcW w:w="237" w:type="pct"/>
            <w:vAlign w:val="center"/>
          </w:tcPr>
          <w:p w:rsidR="00560974" w:rsidRPr="00CF0773" w:rsidRDefault="003A6875" w:rsidP="005458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560974" w:rsidRPr="00CF0773" w:rsidRDefault="003A6875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560974" w:rsidRPr="00CF0773" w:rsidRDefault="00A57339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230" w:type="pct"/>
            <w:vAlign w:val="center"/>
          </w:tcPr>
          <w:p w:rsidR="00560974" w:rsidRPr="00CF0773" w:rsidRDefault="00A57339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560974" w:rsidRPr="00CF0773" w:rsidRDefault="003A6875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560974" w:rsidRPr="00CF0773" w:rsidRDefault="003A6875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560974" w:rsidRPr="00CF0773" w:rsidRDefault="00A57339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305" w:type="pct"/>
            <w:vAlign w:val="center"/>
          </w:tcPr>
          <w:p w:rsidR="00560974" w:rsidRPr="00CF0773" w:rsidRDefault="00A57339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46577C" w:rsidRPr="00CF0773">
        <w:trPr>
          <w:trHeight w:val="20"/>
        </w:trPr>
        <w:tc>
          <w:tcPr>
            <w:tcW w:w="353" w:type="pct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1220.3 </w:t>
            </w:r>
          </w:p>
        </w:tc>
        <w:tc>
          <w:tcPr>
            <w:tcW w:w="2596" w:type="pct"/>
            <w:vAlign w:val="center"/>
          </w:tcPr>
          <w:p w:rsidR="0046577C" w:rsidRPr="00CF0773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органів правосуддя</w:t>
            </w:r>
          </w:p>
        </w:tc>
        <w:tc>
          <w:tcPr>
            <w:tcW w:w="237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CF0773" w:rsidRDefault="0046577C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57339" w:rsidRPr="00CF0773">
        <w:trPr>
          <w:trHeight w:val="20"/>
        </w:trPr>
        <w:tc>
          <w:tcPr>
            <w:tcW w:w="353" w:type="pct"/>
          </w:tcPr>
          <w:p w:rsidR="00A57339" w:rsidRPr="00CF0773" w:rsidRDefault="00A57339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1220.4 </w:t>
            </w:r>
          </w:p>
        </w:tc>
        <w:tc>
          <w:tcPr>
            <w:tcW w:w="2596" w:type="pct"/>
            <w:vAlign w:val="center"/>
          </w:tcPr>
          <w:p w:rsidR="00A57339" w:rsidRPr="00CF0773" w:rsidRDefault="00A57339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закордонних представництв</w:t>
            </w:r>
          </w:p>
        </w:tc>
        <w:tc>
          <w:tcPr>
            <w:tcW w:w="237" w:type="pct"/>
            <w:vAlign w:val="center"/>
          </w:tcPr>
          <w:p w:rsidR="00A57339" w:rsidRPr="00CF0773" w:rsidRDefault="00A57339" w:rsidP="00797B0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57339" w:rsidRPr="00CF0773" w:rsidRDefault="00A57339" w:rsidP="00797B0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57339" w:rsidRPr="00CF0773" w:rsidRDefault="00A57339" w:rsidP="00797B0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57339" w:rsidRPr="00CF0773" w:rsidRDefault="00A57339" w:rsidP="00797B0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57339" w:rsidRPr="00CF0773" w:rsidRDefault="00A57339" w:rsidP="00797B0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57339" w:rsidRPr="00CF0773" w:rsidRDefault="00A57339" w:rsidP="00797B0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57339" w:rsidRPr="00CF0773" w:rsidRDefault="00A57339" w:rsidP="00797B0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57339" w:rsidRPr="00CF0773" w:rsidRDefault="00A57339" w:rsidP="00797B0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65D35" w:rsidRPr="00CF0773">
        <w:trPr>
          <w:trHeight w:val="20"/>
        </w:trPr>
        <w:tc>
          <w:tcPr>
            <w:tcW w:w="353" w:type="pct"/>
          </w:tcPr>
          <w:p w:rsidR="00965D35" w:rsidRPr="00CF0773" w:rsidRDefault="00965D35" w:rsidP="00965D3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1220.5 </w:t>
            </w:r>
          </w:p>
        </w:tc>
        <w:tc>
          <w:tcPr>
            <w:tcW w:w="2596" w:type="pct"/>
            <w:vAlign w:val="center"/>
          </w:tcPr>
          <w:p w:rsidR="00965D35" w:rsidRPr="00CF0773" w:rsidRDefault="00965D35" w:rsidP="00965D3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237" w:type="pct"/>
            <w:vAlign w:val="center"/>
          </w:tcPr>
          <w:p w:rsidR="00965D35" w:rsidRPr="00CF0773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965D35" w:rsidRPr="00CF0773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65D35" w:rsidRPr="00CF0773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965D35" w:rsidRPr="00CF0773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965D35" w:rsidRPr="00CF0773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965D35" w:rsidRPr="00CF0773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65D35" w:rsidRPr="00CF0773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965D35" w:rsidRPr="00CF0773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9A20F5" w:rsidRPr="00CF0773" w:rsidTr="009A20F5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1220.9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0,0375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0,0356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0,0338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0,0375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0,0356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0,0338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CF0773" w:rsidRDefault="00024843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торговельні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5458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торговельні</w:t>
            </w:r>
          </w:p>
        </w:tc>
      </w:tr>
      <w:tr w:rsidR="00B25DDF" w:rsidRPr="00CF0773">
        <w:trPr>
          <w:trHeight w:val="20"/>
        </w:trPr>
        <w:tc>
          <w:tcPr>
            <w:tcW w:w="353" w:type="pct"/>
          </w:tcPr>
          <w:p w:rsidR="009D750B" w:rsidRPr="00CF0773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1230.1 </w:t>
            </w:r>
          </w:p>
        </w:tc>
        <w:tc>
          <w:tcPr>
            <w:tcW w:w="2596" w:type="pct"/>
            <w:vAlign w:val="center"/>
          </w:tcPr>
          <w:p w:rsidR="009D750B" w:rsidRPr="00CF0773" w:rsidRDefault="009D750B" w:rsidP="00A32FA0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Торгові центри, універмаги, магазини</w:t>
            </w:r>
          </w:p>
        </w:tc>
        <w:tc>
          <w:tcPr>
            <w:tcW w:w="237" w:type="pct"/>
            <w:vAlign w:val="center"/>
          </w:tcPr>
          <w:p w:rsidR="009D750B" w:rsidRPr="00CF0773" w:rsidRDefault="009D750B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 w:rsidR="00F06E2B" w:rsidRPr="00CF0773">
              <w:rPr>
                <w:rFonts w:ascii="Times New Roman" w:hAnsi="Times New Roman"/>
                <w:sz w:val="22"/>
                <w:szCs w:val="22"/>
              </w:rPr>
              <w:t>2</w:t>
            </w:r>
            <w:r w:rsidRPr="00CF077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" w:type="pct"/>
            <w:vAlign w:val="center"/>
          </w:tcPr>
          <w:p w:rsidR="009D750B" w:rsidRPr="00CF0773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230" w:type="pct"/>
            <w:vAlign w:val="center"/>
          </w:tcPr>
          <w:p w:rsidR="009D750B" w:rsidRPr="00CF0773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9D750B" w:rsidRPr="00CF0773" w:rsidRDefault="009D750B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 w:rsidR="00F06E2B" w:rsidRPr="00CF0773">
              <w:rPr>
                <w:rFonts w:ascii="Times New Roman" w:hAnsi="Times New Roman"/>
                <w:sz w:val="22"/>
                <w:szCs w:val="22"/>
              </w:rPr>
              <w:t>2</w:t>
            </w:r>
            <w:r w:rsidRPr="00CF077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305" w:type="pct"/>
            <w:vAlign w:val="center"/>
          </w:tcPr>
          <w:p w:rsidR="009D750B" w:rsidRPr="00CF0773" w:rsidRDefault="009D750B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 w:rsidR="00F06E2B" w:rsidRPr="00CF07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86CF6" w:rsidRPr="00CF0773">
        <w:trPr>
          <w:trHeight w:val="20"/>
        </w:trPr>
        <w:tc>
          <w:tcPr>
            <w:tcW w:w="353" w:type="pct"/>
          </w:tcPr>
          <w:p w:rsidR="00286CF6" w:rsidRPr="00CF0773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1230.2 </w:t>
            </w:r>
          </w:p>
        </w:tc>
        <w:tc>
          <w:tcPr>
            <w:tcW w:w="2596" w:type="pct"/>
            <w:vAlign w:val="center"/>
          </w:tcPr>
          <w:p w:rsidR="00286CF6" w:rsidRPr="00CF0773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Криті ринки, павільйони та зали для ярмарків</w:t>
            </w:r>
          </w:p>
        </w:tc>
        <w:tc>
          <w:tcPr>
            <w:tcW w:w="237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230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305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286CF6" w:rsidRPr="00CF0773">
        <w:trPr>
          <w:trHeight w:val="20"/>
        </w:trPr>
        <w:tc>
          <w:tcPr>
            <w:tcW w:w="353" w:type="pct"/>
          </w:tcPr>
          <w:p w:rsidR="00286CF6" w:rsidRPr="00CF0773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1230.3 </w:t>
            </w:r>
          </w:p>
        </w:tc>
        <w:tc>
          <w:tcPr>
            <w:tcW w:w="2596" w:type="pct"/>
            <w:vAlign w:val="center"/>
          </w:tcPr>
          <w:p w:rsidR="00286CF6" w:rsidRPr="00CF0773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Станції технічного обслуговування автомобілів </w:t>
            </w:r>
          </w:p>
        </w:tc>
        <w:tc>
          <w:tcPr>
            <w:tcW w:w="237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9D750B" w:rsidRPr="00CF0773">
        <w:trPr>
          <w:trHeight w:val="20"/>
        </w:trPr>
        <w:tc>
          <w:tcPr>
            <w:tcW w:w="353" w:type="pct"/>
          </w:tcPr>
          <w:p w:rsidR="009D750B" w:rsidRPr="00CF0773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1230.4 </w:t>
            </w:r>
          </w:p>
        </w:tc>
        <w:tc>
          <w:tcPr>
            <w:tcW w:w="2596" w:type="pct"/>
            <w:vAlign w:val="center"/>
          </w:tcPr>
          <w:p w:rsidR="009D750B" w:rsidRPr="00CF0773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Їдальні, кафе, закусочні тощо </w:t>
            </w:r>
          </w:p>
        </w:tc>
        <w:tc>
          <w:tcPr>
            <w:tcW w:w="237" w:type="pct"/>
            <w:vAlign w:val="center"/>
          </w:tcPr>
          <w:p w:rsidR="009D750B" w:rsidRPr="00CF0773" w:rsidRDefault="009D750B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 w:rsidR="00A57339" w:rsidRPr="00CF0773">
              <w:rPr>
                <w:rFonts w:ascii="Times New Roman" w:hAnsi="Times New Roman"/>
                <w:sz w:val="22"/>
                <w:szCs w:val="22"/>
              </w:rPr>
              <w:t>1</w:t>
            </w:r>
            <w:r w:rsidRPr="00CF077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55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0,1188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0,1125</w:t>
            </w:r>
          </w:p>
        </w:tc>
        <w:tc>
          <w:tcPr>
            <w:tcW w:w="230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9D750B" w:rsidRPr="00CF0773" w:rsidRDefault="009D750B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 w:rsidR="00A57339" w:rsidRPr="00CF0773">
              <w:rPr>
                <w:rFonts w:ascii="Times New Roman" w:hAnsi="Times New Roman"/>
                <w:sz w:val="22"/>
                <w:szCs w:val="22"/>
              </w:rPr>
              <w:t>1</w:t>
            </w:r>
            <w:r w:rsidRPr="00CF077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0,1188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0,1125</w:t>
            </w:r>
          </w:p>
        </w:tc>
        <w:tc>
          <w:tcPr>
            <w:tcW w:w="305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A57339" w:rsidRPr="00CF0773">
        <w:trPr>
          <w:trHeight w:val="20"/>
        </w:trPr>
        <w:tc>
          <w:tcPr>
            <w:tcW w:w="353" w:type="pct"/>
          </w:tcPr>
          <w:p w:rsidR="00A57339" w:rsidRPr="00CF0773" w:rsidRDefault="00A57339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1230.5 </w:t>
            </w:r>
          </w:p>
        </w:tc>
        <w:tc>
          <w:tcPr>
            <w:tcW w:w="2596" w:type="pct"/>
            <w:vAlign w:val="center"/>
          </w:tcPr>
          <w:p w:rsidR="00A57339" w:rsidRPr="00CF0773" w:rsidRDefault="00A57339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237" w:type="pct"/>
            <w:vAlign w:val="center"/>
          </w:tcPr>
          <w:p w:rsidR="00A57339" w:rsidRPr="00CF0773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57339" w:rsidRPr="00CF0773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A57339" w:rsidRPr="00CF0773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A57339" w:rsidRPr="00CF0773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A57339" w:rsidRPr="00CF0773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57339" w:rsidRPr="00CF0773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A57339" w:rsidRPr="00CF0773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A57339" w:rsidRPr="00CF0773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9D750B" w:rsidRPr="00CF0773">
        <w:trPr>
          <w:trHeight w:val="20"/>
        </w:trPr>
        <w:tc>
          <w:tcPr>
            <w:tcW w:w="353" w:type="pct"/>
          </w:tcPr>
          <w:p w:rsidR="009D750B" w:rsidRPr="00CF0773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1230.6 </w:t>
            </w:r>
          </w:p>
        </w:tc>
        <w:tc>
          <w:tcPr>
            <w:tcW w:w="2596" w:type="pct"/>
            <w:vAlign w:val="center"/>
          </w:tcPr>
          <w:p w:rsidR="009D750B" w:rsidRPr="00CF0773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підприємств побутового обслуговування </w:t>
            </w:r>
          </w:p>
        </w:tc>
        <w:tc>
          <w:tcPr>
            <w:tcW w:w="237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9D750B" w:rsidRPr="00CF0773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286CF6" w:rsidRPr="00CF0773">
        <w:trPr>
          <w:trHeight w:val="20"/>
        </w:trPr>
        <w:tc>
          <w:tcPr>
            <w:tcW w:w="353" w:type="pct"/>
          </w:tcPr>
          <w:p w:rsidR="00286CF6" w:rsidRPr="00CF0773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1230.9 </w:t>
            </w:r>
          </w:p>
        </w:tc>
        <w:tc>
          <w:tcPr>
            <w:tcW w:w="2596" w:type="pct"/>
            <w:vAlign w:val="center"/>
          </w:tcPr>
          <w:p w:rsidR="00286CF6" w:rsidRPr="00CF0773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торговельні інші </w:t>
            </w:r>
          </w:p>
        </w:tc>
        <w:tc>
          <w:tcPr>
            <w:tcW w:w="237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286CF6" w:rsidRPr="00CF0773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C05BE7" w:rsidRPr="00CF0773">
        <w:trPr>
          <w:trHeight w:val="20"/>
        </w:trPr>
        <w:tc>
          <w:tcPr>
            <w:tcW w:w="353" w:type="pct"/>
          </w:tcPr>
          <w:p w:rsidR="00C05BE7" w:rsidRPr="00CF0773" w:rsidRDefault="00C05BE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CF0773" w:rsidRDefault="00C05BE7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C05BE7" w:rsidRPr="00CF0773">
        <w:trPr>
          <w:trHeight w:val="20"/>
        </w:trPr>
        <w:tc>
          <w:tcPr>
            <w:tcW w:w="353" w:type="pct"/>
          </w:tcPr>
          <w:p w:rsidR="00C05BE7" w:rsidRPr="00CF0773" w:rsidRDefault="00C05BE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 </w:t>
            </w:r>
          </w:p>
        </w:tc>
        <w:tc>
          <w:tcPr>
            <w:tcW w:w="4647" w:type="pct"/>
            <w:gridSpan w:val="9"/>
            <w:vAlign w:val="center"/>
          </w:tcPr>
          <w:p w:rsidR="00C05BE7" w:rsidRPr="00CF0773" w:rsidRDefault="00C05BE7" w:rsidP="0078796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DF3BD5" w:rsidRPr="00CF0773">
        <w:trPr>
          <w:trHeight w:val="20"/>
        </w:trPr>
        <w:tc>
          <w:tcPr>
            <w:tcW w:w="353" w:type="pct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1241.1 </w:t>
            </w:r>
          </w:p>
        </w:tc>
        <w:tc>
          <w:tcPr>
            <w:tcW w:w="2596" w:type="pct"/>
            <w:vAlign w:val="center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237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CF0773">
        <w:trPr>
          <w:trHeight w:val="20"/>
        </w:trPr>
        <w:tc>
          <w:tcPr>
            <w:tcW w:w="353" w:type="pct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1241.2 </w:t>
            </w:r>
          </w:p>
        </w:tc>
        <w:tc>
          <w:tcPr>
            <w:tcW w:w="2596" w:type="pct"/>
            <w:vAlign w:val="center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237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CF0773">
        <w:trPr>
          <w:trHeight w:val="20"/>
        </w:trPr>
        <w:tc>
          <w:tcPr>
            <w:tcW w:w="353" w:type="pct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1241.3 </w:t>
            </w:r>
          </w:p>
        </w:tc>
        <w:tc>
          <w:tcPr>
            <w:tcW w:w="2596" w:type="pct"/>
            <w:vAlign w:val="center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міського електротранспорту </w:t>
            </w:r>
          </w:p>
        </w:tc>
        <w:tc>
          <w:tcPr>
            <w:tcW w:w="237" w:type="pct"/>
            <w:vAlign w:val="center"/>
          </w:tcPr>
          <w:p w:rsidR="00DF3BD5" w:rsidRPr="00CF0773" w:rsidRDefault="00DF3BD5" w:rsidP="00DF3BD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DF3BD5" w:rsidRPr="00CF0773" w:rsidRDefault="00DF3BD5" w:rsidP="00DF3BD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DF3BD5" w:rsidRPr="00CF0773" w:rsidRDefault="00DF3BD5" w:rsidP="00DF3BD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DF3BD5" w:rsidRPr="00CF0773" w:rsidRDefault="00DF3BD5" w:rsidP="00DF3BD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F3BD5" w:rsidRPr="00CF0773">
        <w:trPr>
          <w:trHeight w:val="20"/>
        </w:trPr>
        <w:tc>
          <w:tcPr>
            <w:tcW w:w="353" w:type="pct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1241.4 </w:t>
            </w:r>
          </w:p>
        </w:tc>
        <w:tc>
          <w:tcPr>
            <w:tcW w:w="2596" w:type="pct"/>
            <w:vAlign w:val="center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237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CF0773">
        <w:trPr>
          <w:trHeight w:val="20"/>
        </w:trPr>
        <w:tc>
          <w:tcPr>
            <w:tcW w:w="353" w:type="pct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1241.5 </w:t>
            </w:r>
          </w:p>
        </w:tc>
        <w:tc>
          <w:tcPr>
            <w:tcW w:w="2596" w:type="pct"/>
            <w:vAlign w:val="center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237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CF0773">
        <w:trPr>
          <w:trHeight w:val="20"/>
        </w:trPr>
        <w:tc>
          <w:tcPr>
            <w:tcW w:w="353" w:type="pct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1241.6 </w:t>
            </w:r>
          </w:p>
        </w:tc>
        <w:tc>
          <w:tcPr>
            <w:tcW w:w="2596" w:type="pct"/>
            <w:vAlign w:val="center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237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CF0773">
        <w:trPr>
          <w:trHeight w:val="20"/>
        </w:trPr>
        <w:tc>
          <w:tcPr>
            <w:tcW w:w="353" w:type="pct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1241.7 </w:t>
            </w:r>
          </w:p>
        </w:tc>
        <w:tc>
          <w:tcPr>
            <w:tcW w:w="2596" w:type="pct"/>
            <w:vAlign w:val="center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центрів радіо- та телевізійного мовлення, телефонних станцій, </w:t>
            </w: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телекомунікаційних центрів тощо </w:t>
            </w:r>
          </w:p>
        </w:tc>
        <w:tc>
          <w:tcPr>
            <w:tcW w:w="237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lastRenderedPageBreak/>
              <w:t>0,0625</w:t>
            </w:r>
          </w:p>
        </w:tc>
        <w:tc>
          <w:tcPr>
            <w:tcW w:w="25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CF0773">
        <w:trPr>
          <w:trHeight w:val="20"/>
        </w:trPr>
        <w:tc>
          <w:tcPr>
            <w:tcW w:w="353" w:type="pct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1241.8 </w:t>
            </w:r>
          </w:p>
        </w:tc>
        <w:tc>
          <w:tcPr>
            <w:tcW w:w="2596" w:type="pct"/>
            <w:vAlign w:val="center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Ангари для літаків, локомотивні, вагонні, трамвайні та тролейбусні депо</w:t>
            </w:r>
            <w:r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30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30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DF3BD5" w:rsidRPr="00CF0773">
        <w:trPr>
          <w:trHeight w:val="20"/>
        </w:trPr>
        <w:tc>
          <w:tcPr>
            <w:tcW w:w="353" w:type="pct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1241.9 </w:t>
            </w:r>
          </w:p>
        </w:tc>
        <w:tc>
          <w:tcPr>
            <w:tcW w:w="2596" w:type="pct"/>
            <w:vAlign w:val="center"/>
          </w:tcPr>
          <w:p w:rsidR="00DF3BD5" w:rsidRPr="00CF0773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237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CF0773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C05BE7" w:rsidRPr="00CF0773">
        <w:trPr>
          <w:trHeight w:val="20"/>
        </w:trPr>
        <w:tc>
          <w:tcPr>
            <w:tcW w:w="353" w:type="pct"/>
          </w:tcPr>
          <w:p w:rsidR="00C05BE7" w:rsidRPr="00CF0773" w:rsidRDefault="00C05BE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 </w:t>
            </w:r>
          </w:p>
        </w:tc>
        <w:tc>
          <w:tcPr>
            <w:tcW w:w="4647" w:type="pct"/>
            <w:gridSpan w:val="9"/>
            <w:vAlign w:val="center"/>
          </w:tcPr>
          <w:p w:rsidR="00C05BE7" w:rsidRPr="00CF0773" w:rsidRDefault="00C05BE7" w:rsidP="00D7319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Гаражі</w:t>
            </w:r>
          </w:p>
        </w:tc>
      </w:tr>
      <w:tr w:rsidR="007412D2" w:rsidRPr="00CF0773">
        <w:trPr>
          <w:trHeight w:val="20"/>
        </w:trPr>
        <w:tc>
          <w:tcPr>
            <w:tcW w:w="353" w:type="pct"/>
          </w:tcPr>
          <w:p w:rsidR="007412D2" w:rsidRPr="00CF0773" w:rsidRDefault="007412D2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1242.1 </w:t>
            </w:r>
          </w:p>
        </w:tc>
        <w:tc>
          <w:tcPr>
            <w:tcW w:w="2596" w:type="pct"/>
            <w:vAlign w:val="center"/>
          </w:tcPr>
          <w:p w:rsidR="007412D2" w:rsidRPr="00CF0773" w:rsidRDefault="007412D2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Гаражі наземні </w:t>
            </w:r>
          </w:p>
        </w:tc>
        <w:tc>
          <w:tcPr>
            <w:tcW w:w="237" w:type="pct"/>
            <w:vAlign w:val="center"/>
          </w:tcPr>
          <w:p w:rsidR="007412D2" w:rsidRPr="00CF0773" w:rsidRDefault="007412D2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7412D2" w:rsidRPr="00CF0773" w:rsidRDefault="007412D2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7412D2" w:rsidRPr="00CF0773" w:rsidRDefault="007412D2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7412D2" w:rsidRPr="00CF0773" w:rsidRDefault="007412D2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7412D2" w:rsidRPr="00CF0773" w:rsidRDefault="007412D2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7412D2" w:rsidRPr="00CF0773" w:rsidRDefault="007412D2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7412D2" w:rsidRPr="00CF0773" w:rsidRDefault="007412D2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7412D2" w:rsidRPr="00CF0773" w:rsidRDefault="007412D2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  <w:r w:rsidR="0054320A" w:rsidRPr="00CF077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D20FFB" w:rsidRPr="00CF0773">
        <w:trPr>
          <w:trHeight w:val="20"/>
        </w:trPr>
        <w:tc>
          <w:tcPr>
            <w:tcW w:w="353" w:type="pct"/>
          </w:tcPr>
          <w:p w:rsidR="00D20FFB" w:rsidRPr="00CF0773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1242.2 </w:t>
            </w:r>
          </w:p>
        </w:tc>
        <w:tc>
          <w:tcPr>
            <w:tcW w:w="2596" w:type="pct"/>
            <w:vAlign w:val="center"/>
          </w:tcPr>
          <w:p w:rsidR="00D20FFB" w:rsidRPr="00CF0773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Гаражі підземні </w:t>
            </w:r>
          </w:p>
        </w:tc>
        <w:tc>
          <w:tcPr>
            <w:tcW w:w="237" w:type="pct"/>
            <w:vAlign w:val="center"/>
          </w:tcPr>
          <w:p w:rsidR="00D20FFB" w:rsidRPr="00CF0773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20FFB" w:rsidRPr="00CF0773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20FFB" w:rsidRPr="00CF0773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20FFB" w:rsidRPr="00CF0773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  <w:r w:rsidR="004E3D1D" w:rsidRPr="00CF077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256" w:type="pct"/>
            <w:vAlign w:val="center"/>
          </w:tcPr>
          <w:p w:rsidR="00D20FFB" w:rsidRPr="00CF0773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20FFB" w:rsidRPr="00CF0773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20FFB" w:rsidRPr="00CF0773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20FFB" w:rsidRPr="00CF0773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</w:t>
            </w:r>
            <w:r w:rsidR="004E3D1D" w:rsidRPr="00CF077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4E3D1D" w:rsidRPr="00CF0773" w:rsidTr="004E3D1D">
        <w:trPr>
          <w:trHeight w:val="20"/>
        </w:trPr>
        <w:tc>
          <w:tcPr>
            <w:tcW w:w="353" w:type="pct"/>
          </w:tcPr>
          <w:p w:rsidR="004E3D1D" w:rsidRPr="00CF0773" w:rsidRDefault="004E3D1D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1242.3 </w:t>
            </w:r>
          </w:p>
        </w:tc>
        <w:tc>
          <w:tcPr>
            <w:tcW w:w="2596" w:type="pct"/>
            <w:vAlign w:val="center"/>
          </w:tcPr>
          <w:p w:rsidR="004E3D1D" w:rsidRPr="00CF0773" w:rsidRDefault="004E3D1D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Стоянки автомобільні криті </w:t>
            </w:r>
          </w:p>
        </w:tc>
        <w:tc>
          <w:tcPr>
            <w:tcW w:w="237" w:type="pct"/>
            <w:vAlign w:val="center"/>
          </w:tcPr>
          <w:p w:rsidR="004E3D1D" w:rsidRPr="00CF0773" w:rsidRDefault="004E3D1D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4E3D1D" w:rsidRPr="00CF0773" w:rsidRDefault="004E3D1D" w:rsidP="004E3D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4E3D1D" w:rsidRPr="00CF0773" w:rsidRDefault="004E3D1D" w:rsidP="004E3D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4E3D1D" w:rsidRPr="00CF0773" w:rsidRDefault="004E3D1D" w:rsidP="004E3D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4E3D1D" w:rsidRPr="00CF0773" w:rsidRDefault="004E3D1D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4E3D1D" w:rsidRPr="00CF0773" w:rsidRDefault="004E3D1D" w:rsidP="00FA71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4E3D1D" w:rsidRPr="00CF0773" w:rsidRDefault="004E3D1D" w:rsidP="00FA71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4E3D1D" w:rsidRPr="00CF0773" w:rsidRDefault="004E3D1D" w:rsidP="00FA71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D20FFB" w:rsidRPr="00CF0773">
        <w:trPr>
          <w:trHeight w:val="20"/>
        </w:trPr>
        <w:tc>
          <w:tcPr>
            <w:tcW w:w="353" w:type="pct"/>
          </w:tcPr>
          <w:p w:rsidR="00D20FFB" w:rsidRPr="00CF0773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1242.4 </w:t>
            </w:r>
          </w:p>
        </w:tc>
        <w:tc>
          <w:tcPr>
            <w:tcW w:w="2596" w:type="pct"/>
            <w:vAlign w:val="center"/>
          </w:tcPr>
          <w:p w:rsidR="00D20FFB" w:rsidRPr="00CF0773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Навіси для велосипедів </w:t>
            </w:r>
          </w:p>
        </w:tc>
        <w:tc>
          <w:tcPr>
            <w:tcW w:w="237" w:type="pct"/>
            <w:vAlign w:val="center"/>
          </w:tcPr>
          <w:p w:rsidR="00D20FFB" w:rsidRPr="00CF0773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D20FFB" w:rsidRPr="00CF0773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20FFB" w:rsidRPr="00CF0773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D20FFB" w:rsidRPr="00CF0773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20FFB" w:rsidRPr="00CF0773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20FFB" w:rsidRPr="00CF0773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20FFB" w:rsidRPr="00CF0773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D20FFB" w:rsidRPr="00CF0773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20FFB" w:rsidRPr="00CF0773">
        <w:trPr>
          <w:trHeight w:val="20"/>
        </w:trPr>
        <w:tc>
          <w:tcPr>
            <w:tcW w:w="353" w:type="pct"/>
          </w:tcPr>
          <w:p w:rsidR="00D20FFB" w:rsidRPr="00CF0773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4647" w:type="pct"/>
            <w:gridSpan w:val="9"/>
            <w:vAlign w:val="center"/>
          </w:tcPr>
          <w:p w:rsidR="00D20FFB" w:rsidRPr="00CF0773" w:rsidRDefault="00D20FFB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промислові та склади</w:t>
            </w:r>
          </w:p>
        </w:tc>
      </w:tr>
      <w:tr w:rsidR="00D20FFB" w:rsidRPr="00CF0773">
        <w:trPr>
          <w:trHeight w:val="20"/>
        </w:trPr>
        <w:tc>
          <w:tcPr>
            <w:tcW w:w="353" w:type="pct"/>
          </w:tcPr>
          <w:p w:rsidR="00D20FFB" w:rsidRPr="00CF0773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 </w:t>
            </w:r>
          </w:p>
        </w:tc>
        <w:tc>
          <w:tcPr>
            <w:tcW w:w="4647" w:type="pct"/>
            <w:gridSpan w:val="9"/>
            <w:vAlign w:val="center"/>
          </w:tcPr>
          <w:p w:rsidR="00D20FFB" w:rsidRPr="00CF0773" w:rsidRDefault="00D20FFB" w:rsidP="00FE371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промислові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1251.1 </w:t>
            </w:r>
          </w:p>
        </w:tc>
        <w:tc>
          <w:tcPr>
            <w:tcW w:w="2596" w:type="pct"/>
            <w:vAlign w:val="center"/>
          </w:tcPr>
          <w:p w:rsidR="00BF2CDE" w:rsidRPr="00CF0773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237" w:type="pct"/>
            <w:vAlign w:val="center"/>
          </w:tcPr>
          <w:p w:rsidR="00BF2CDE" w:rsidRPr="00CF0773" w:rsidRDefault="00BF2CDE" w:rsidP="003C499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1251.2 </w:t>
            </w:r>
          </w:p>
        </w:tc>
        <w:tc>
          <w:tcPr>
            <w:tcW w:w="2596" w:type="pct"/>
            <w:vAlign w:val="center"/>
          </w:tcPr>
          <w:p w:rsidR="00BF2CDE" w:rsidRPr="00CF0773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чорної металургії</w:t>
            </w:r>
          </w:p>
        </w:tc>
        <w:tc>
          <w:tcPr>
            <w:tcW w:w="237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1251.3 </w:t>
            </w:r>
          </w:p>
        </w:tc>
        <w:tc>
          <w:tcPr>
            <w:tcW w:w="2596" w:type="pct"/>
            <w:vAlign w:val="center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хімічної та нафтохімічної промисловості</w:t>
            </w:r>
          </w:p>
        </w:tc>
        <w:tc>
          <w:tcPr>
            <w:tcW w:w="237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1251.4 </w:t>
            </w:r>
          </w:p>
        </w:tc>
        <w:tc>
          <w:tcPr>
            <w:tcW w:w="2596" w:type="pct"/>
            <w:vAlign w:val="center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легкої промисловості</w:t>
            </w:r>
          </w:p>
        </w:tc>
        <w:tc>
          <w:tcPr>
            <w:tcW w:w="237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1251.5 </w:t>
            </w:r>
          </w:p>
        </w:tc>
        <w:tc>
          <w:tcPr>
            <w:tcW w:w="2596" w:type="pct"/>
            <w:vAlign w:val="center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харчової промисловості</w:t>
            </w:r>
          </w:p>
        </w:tc>
        <w:tc>
          <w:tcPr>
            <w:tcW w:w="237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1251.6 </w:t>
            </w:r>
          </w:p>
        </w:tc>
        <w:tc>
          <w:tcPr>
            <w:tcW w:w="2596" w:type="pct"/>
            <w:vAlign w:val="center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237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1251.7 </w:t>
            </w:r>
          </w:p>
        </w:tc>
        <w:tc>
          <w:tcPr>
            <w:tcW w:w="2596" w:type="pct"/>
            <w:vAlign w:val="center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237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1251.8 </w:t>
            </w:r>
          </w:p>
        </w:tc>
        <w:tc>
          <w:tcPr>
            <w:tcW w:w="2596" w:type="pct"/>
            <w:vAlign w:val="center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237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1251.9 </w:t>
            </w:r>
          </w:p>
        </w:tc>
        <w:tc>
          <w:tcPr>
            <w:tcW w:w="2596" w:type="pct"/>
            <w:vAlign w:val="center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інших промислових виробництв, включаючи поліграфічне</w:t>
            </w:r>
          </w:p>
        </w:tc>
        <w:tc>
          <w:tcPr>
            <w:tcW w:w="237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CF0773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 </w:t>
            </w:r>
          </w:p>
        </w:tc>
        <w:tc>
          <w:tcPr>
            <w:tcW w:w="4647" w:type="pct"/>
            <w:gridSpan w:val="9"/>
            <w:vAlign w:val="center"/>
          </w:tcPr>
          <w:p w:rsidR="00BF2CDE" w:rsidRPr="00CF0773" w:rsidRDefault="00BF2CDE" w:rsidP="003C4998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Резервуари, </w:t>
            </w: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та склади</w:t>
            </w:r>
          </w:p>
        </w:tc>
      </w:tr>
      <w:tr w:rsidR="00AD70D7" w:rsidRPr="00CF0773">
        <w:trPr>
          <w:trHeight w:val="20"/>
        </w:trPr>
        <w:tc>
          <w:tcPr>
            <w:tcW w:w="353" w:type="pct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1252.1 </w:t>
            </w:r>
          </w:p>
        </w:tc>
        <w:tc>
          <w:tcPr>
            <w:tcW w:w="2596" w:type="pct"/>
            <w:vAlign w:val="center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237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CF0773">
        <w:trPr>
          <w:trHeight w:val="20"/>
        </w:trPr>
        <w:tc>
          <w:tcPr>
            <w:tcW w:w="353" w:type="pct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1252.2 </w:t>
            </w:r>
          </w:p>
        </w:tc>
        <w:tc>
          <w:tcPr>
            <w:tcW w:w="2596" w:type="pct"/>
            <w:vAlign w:val="center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Резервуари та ємності інші </w:t>
            </w:r>
          </w:p>
        </w:tc>
        <w:tc>
          <w:tcPr>
            <w:tcW w:w="237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CF0773">
        <w:trPr>
          <w:trHeight w:val="20"/>
        </w:trPr>
        <w:tc>
          <w:tcPr>
            <w:tcW w:w="353" w:type="pct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1252.3 </w:t>
            </w:r>
          </w:p>
        </w:tc>
        <w:tc>
          <w:tcPr>
            <w:tcW w:w="2596" w:type="pct"/>
            <w:vAlign w:val="center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для зерна </w:t>
            </w:r>
          </w:p>
        </w:tc>
        <w:tc>
          <w:tcPr>
            <w:tcW w:w="237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CF0773">
        <w:trPr>
          <w:trHeight w:val="20"/>
        </w:trPr>
        <w:tc>
          <w:tcPr>
            <w:tcW w:w="353" w:type="pct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1252.4 </w:t>
            </w:r>
          </w:p>
        </w:tc>
        <w:tc>
          <w:tcPr>
            <w:tcW w:w="2596" w:type="pct"/>
            <w:vAlign w:val="center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для цементу та інших сипучих матеріалів </w:t>
            </w:r>
          </w:p>
        </w:tc>
        <w:tc>
          <w:tcPr>
            <w:tcW w:w="237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CF0773">
        <w:trPr>
          <w:trHeight w:val="20"/>
        </w:trPr>
        <w:tc>
          <w:tcPr>
            <w:tcW w:w="353" w:type="pct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1252.5 </w:t>
            </w:r>
          </w:p>
        </w:tc>
        <w:tc>
          <w:tcPr>
            <w:tcW w:w="2596" w:type="pct"/>
            <w:vAlign w:val="center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Склади спеціальні товарні </w:t>
            </w:r>
          </w:p>
        </w:tc>
        <w:tc>
          <w:tcPr>
            <w:tcW w:w="237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CF0773">
        <w:trPr>
          <w:trHeight w:val="20"/>
        </w:trPr>
        <w:tc>
          <w:tcPr>
            <w:tcW w:w="353" w:type="pct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1252.6 </w:t>
            </w:r>
          </w:p>
        </w:tc>
        <w:tc>
          <w:tcPr>
            <w:tcW w:w="2596" w:type="pct"/>
            <w:vAlign w:val="center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Холодильники </w:t>
            </w:r>
          </w:p>
        </w:tc>
        <w:tc>
          <w:tcPr>
            <w:tcW w:w="237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CF0773">
        <w:trPr>
          <w:trHeight w:val="20"/>
        </w:trPr>
        <w:tc>
          <w:tcPr>
            <w:tcW w:w="353" w:type="pct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1252.7 </w:t>
            </w:r>
          </w:p>
        </w:tc>
        <w:tc>
          <w:tcPr>
            <w:tcW w:w="2596" w:type="pct"/>
            <w:vAlign w:val="center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Складські майданчики </w:t>
            </w:r>
          </w:p>
        </w:tc>
        <w:tc>
          <w:tcPr>
            <w:tcW w:w="237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CF0773">
        <w:trPr>
          <w:trHeight w:val="20"/>
        </w:trPr>
        <w:tc>
          <w:tcPr>
            <w:tcW w:w="353" w:type="pct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1252.8 </w:t>
            </w:r>
          </w:p>
        </w:tc>
        <w:tc>
          <w:tcPr>
            <w:tcW w:w="2596" w:type="pct"/>
            <w:vAlign w:val="center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Склади універсальні </w:t>
            </w:r>
          </w:p>
        </w:tc>
        <w:tc>
          <w:tcPr>
            <w:tcW w:w="237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CF0773">
        <w:trPr>
          <w:trHeight w:val="20"/>
        </w:trPr>
        <w:tc>
          <w:tcPr>
            <w:tcW w:w="353" w:type="pct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1252.9 </w:t>
            </w:r>
          </w:p>
        </w:tc>
        <w:tc>
          <w:tcPr>
            <w:tcW w:w="2596" w:type="pct"/>
            <w:vAlign w:val="center"/>
          </w:tcPr>
          <w:p w:rsidR="00AD70D7" w:rsidRPr="00CF0773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Склади та сховища інші</w:t>
            </w:r>
          </w:p>
        </w:tc>
        <w:tc>
          <w:tcPr>
            <w:tcW w:w="237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CF0773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4647" w:type="pct"/>
            <w:gridSpan w:val="9"/>
            <w:vAlign w:val="center"/>
          </w:tcPr>
          <w:p w:rsidR="00BF2CDE" w:rsidRPr="00CF0773" w:rsidRDefault="00BF2CDE" w:rsidP="00401AE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BF2CDE" w:rsidRPr="00CF0773">
        <w:trPr>
          <w:trHeight w:val="20"/>
        </w:trPr>
        <w:tc>
          <w:tcPr>
            <w:tcW w:w="353" w:type="pct"/>
          </w:tcPr>
          <w:p w:rsidR="00BF2CDE" w:rsidRPr="00CF0773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 </w:t>
            </w:r>
          </w:p>
        </w:tc>
        <w:tc>
          <w:tcPr>
            <w:tcW w:w="4647" w:type="pct"/>
            <w:gridSpan w:val="9"/>
            <w:vAlign w:val="center"/>
          </w:tcPr>
          <w:p w:rsidR="00BF2CDE" w:rsidRPr="00CF0773" w:rsidRDefault="00BF2CDE" w:rsidP="00FE371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публічних виступів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1261.1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1261.2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1261.3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Цирки 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903102" w:rsidRPr="00CF0773">
        <w:trPr>
          <w:trHeight w:val="20"/>
        </w:trPr>
        <w:tc>
          <w:tcPr>
            <w:tcW w:w="353" w:type="pct"/>
          </w:tcPr>
          <w:p w:rsidR="00903102" w:rsidRPr="00CF0773" w:rsidRDefault="00903102" w:rsidP="00903102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1261.4 </w:t>
            </w:r>
          </w:p>
        </w:tc>
        <w:tc>
          <w:tcPr>
            <w:tcW w:w="2596" w:type="pct"/>
            <w:vAlign w:val="center"/>
          </w:tcPr>
          <w:p w:rsidR="00903102" w:rsidRPr="00CF0773" w:rsidRDefault="00903102" w:rsidP="00903102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Казино, ігорні будинки </w:t>
            </w:r>
          </w:p>
        </w:tc>
        <w:tc>
          <w:tcPr>
            <w:tcW w:w="237" w:type="pct"/>
            <w:vAlign w:val="center"/>
          </w:tcPr>
          <w:p w:rsidR="00903102" w:rsidRPr="00CF0773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55" w:type="pct"/>
            <w:vAlign w:val="center"/>
          </w:tcPr>
          <w:p w:rsidR="00903102" w:rsidRPr="00CF0773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0,76</w:t>
            </w:r>
          </w:p>
        </w:tc>
        <w:tc>
          <w:tcPr>
            <w:tcW w:w="256" w:type="pct"/>
            <w:vAlign w:val="center"/>
          </w:tcPr>
          <w:p w:rsidR="00903102" w:rsidRPr="00CF0773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230" w:type="pct"/>
            <w:vAlign w:val="center"/>
          </w:tcPr>
          <w:p w:rsidR="00903102" w:rsidRPr="00CF0773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0,64</w:t>
            </w:r>
          </w:p>
        </w:tc>
        <w:tc>
          <w:tcPr>
            <w:tcW w:w="256" w:type="pct"/>
            <w:vAlign w:val="center"/>
          </w:tcPr>
          <w:p w:rsidR="00903102" w:rsidRPr="00CF0773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56" w:type="pct"/>
            <w:vAlign w:val="center"/>
          </w:tcPr>
          <w:p w:rsidR="00903102" w:rsidRPr="00CF0773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0,76</w:t>
            </w:r>
          </w:p>
        </w:tc>
        <w:tc>
          <w:tcPr>
            <w:tcW w:w="256" w:type="pct"/>
            <w:vAlign w:val="center"/>
          </w:tcPr>
          <w:p w:rsidR="00903102" w:rsidRPr="00CF0773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305" w:type="pct"/>
            <w:vAlign w:val="center"/>
          </w:tcPr>
          <w:p w:rsidR="00903102" w:rsidRPr="00CF0773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0,64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1261.5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1261.9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 </w:t>
            </w:r>
          </w:p>
        </w:tc>
        <w:tc>
          <w:tcPr>
            <w:tcW w:w="4647" w:type="pct"/>
            <w:gridSpan w:val="9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Музеї та бібліотеки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1262.1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Музеї та художні галереї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1262.2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Бібліотеки, книгосховища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1262.3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Технічні центри 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1262.4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Планетарії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1262.5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архівів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1262.6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зоологічних та ботанічних садів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 </w:t>
            </w:r>
          </w:p>
        </w:tc>
        <w:tc>
          <w:tcPr>
            <w:tcW w:w="4647" w:type="pct"/>
            <w:gridSpan w:val="9"/>
            <w:vAlign w:val="center"/>
          </w:tcPr>
          <w:p w:rsidR="0054320A" w:rsidRPr="00CF0773" w:rsidRDefault="0054320A" w:rsidP="00401AE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1263.1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1263.2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вищих навчальних закладів 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1263.3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шкіл та інших середніх навчальних закладів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1263.4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професійно-технічних навчальних закладів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1263.5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дошкільних та позашкільних навчальних закладів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1263.6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1263.7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1263.8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метеорологічних станцій, обсерваторій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1263.9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освітніх та науково-дослідних закладів інші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 </w:t>
            </w:r>
          </w:p>
        </w:tc>
        <w:tc>
          <w:tcPr>
            <w:tcW w:w="4647" w:type="pct"/>
            <w:gridSpan w:val="9"/>
            <w:vAlign w:val="center"/>
          </w:tcPr>
          <w:p w:rsidR="0054320A" w:rsidRPr="00CF0773" w:rsidRDefault="0054320A" w:rsidP="00401AE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1264.1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1264.2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Лікарні профільні, диспансери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1264.3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Материнські та дитячі реабілітаційні центри, пологові будинки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1264.4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Поліклініки, пункти медичного обслуговування та консультації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1264.5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Шпиталі виправних закладів, в’язниць та Збройних Сил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1264.6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1264.9 </w:t>
            </w:r>
          </w:p>
        </w:tc>
        <w:tc>
          <w:tcPr>
            <w:tcW w:w="2596" w:type="pct"/>
            <w:vAlign w:val="center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Заклади лікувально-профілактичні та оздоровчі інші</w:t>
            </w:r>
          </w:p>
        </w:tc>
        <w:tc>
          <w:tcPr>
            <w:tcW w:w="237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CF0773" w:rsidRDefault="0054320A" w:rsidP="0046577C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CF0773">
        <w:trPr>
          <w:trHeight w:val="20"/>
        </w:trPr>
        <w:tc>
          <w:tcPr>
            <w:tcW w:w="353" w:type="pct"/>
          </w:tcPr>
          <w:p w:rsidR="0054320A" w:rsidRPr="00CF0773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 </w:t>
            </w:r>
          </w:p>
        </w:tc>
        <w:tc>
          <w:tcPr>
            <w:tcW w:w="4647" w:type="pct"/>
            <w:gridSpan w:val="9"/>
            <w:vAlign w:val="center"/>
          </w:tcPr>
          <w:p w:rsidR="0054320A" w:rsidRPr="00CF0773" w:rsidRDefault="0054320A" w:rsidP="00401AE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Зали спортивні</w:t>
            </w:r>
          </w:p>
        </w:tc>
      </w:tr>
      <w:tr w:rsidR="009A20F5" w:rsidRPr="00CF0773" w:rsidTr="009A20F5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1265.1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CF0773" w:rsidTr="009A20F5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1265.2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Басейни криті для плавання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CF0773" w:rsidTr="009A20F5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1265.3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Хокейні та льодові стадіони криті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CF0773" w:rsidTr="009A20F5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1265.4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Манежі легкоатлетичні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CF0773" w:rsidTr="009A20F5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1265.5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Тири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CF0773" w:rsidTr="009A20F5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1265.9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Зали спортивні інші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нежитлові інші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1271.1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тваринництва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1271.2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птахівництва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1271.3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зберігання зерна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1271.4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силосні та сінажні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1271.5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садівництва, виноградарства та виноробства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1271.6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тепличного господарства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1271.7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рибного господарства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1271.8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лісівництва та звірівництва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1271.9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сільськогосподарського призначення інші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1272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CF0773" w:rsidRDefault="009A20F5" w:rsidP="009A20F5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культової та релігійної діяльності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1272.1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Церкви, собори, костьоли, мечеті, синагоги тощо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1272.2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1272.3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Цвинтарі та крематорії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Пам’ятки історичні та такі, що охороняються державою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1273.1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Пам’ятки історії та архітектури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1273.2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1273.3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Меморіали, художньо-декоративні будівлі, статуї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інші, не класифіковані раніше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1274.1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Казарми Збройних Сил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1274.2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поліцейських та пожежних служб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1274.3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виправних закладів, в’язниць та слідчих ізоляторів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1274.4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лазень та </w:t>
            </w: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пралень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9A20F5" w:rsidRPr="00CF0773">
        <w:trPr>
          <w:trHeight w:val="20"/>
        </w:trPr>
        <w:tc>
          <w:tcPr>
            <w:tcW w:w="353" w:type="pct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1274.5 </w:t>
            </w:r>
          </w:p>
        </w:tc>
        <w:tc>
          <w:tcPr>
            <w:tcW w:w="2596" w:type="pct"/>
            <w:vAlign w:val="center"/>
          </w:tcPr>
          <w:p w:rsidR="009A20F5" w:rsidRPr="00CF0773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237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CF0773" w:rsidRDefault="009A20F5" w:rsidP="009A20F5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423F3" w:rsidRPr="00CF0773" w:rsidRDefault="00F423F3" w:rsidP="00F423F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423F3" w:rsidRPr="00CF0773" w:rsidRDefault="00E93A3A" w:rsidP="00F423F3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CF0773">
        <w:rPr>
          <w:rFonts w:ascii="Times New Roman" w:hAnsi="Times New Roman"/>
          <w:sz w:val="20"/>
          <w:vertAlign w:val="superscript"/>
        </w:rPr>
        <w:t>1</w:t>
      </w:r>
      <w:r w:rsidR="00F423F3" w:rsidRPr="00CF0773">
        <w:rPr>
          <w:rFonts w:ascii="Times New Roman" w:hAnsi="Times New Roman"/>
          <w:sz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696ED8" w:rsidRPr="00CF0773" w:rsidRDefault="0046577C" w:rsidP="0046577C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CF0773">
        <w:rPr>
          <w:rFonts w:ascii="Times New Roman" w:hAnsi="Times New Roman"/>
          <w:sz w:val="20"/>
          <w:vertAlign w:val="superscript"/>
        </w:rPr>
        <w:t xml:space="preserve">2 </w:t>
      </w:r>
      <w:r w:rsidRPr="00CF0773">
        <w:rPr>
          <w:rFonts w:ascii="Times New Roman" w:hAnsi="Times New Roman"/>
          <w:sz w:val="20"/>
        </w:rPr>
        <w:t>За винятком об’єктів нерухомості, які підпадають під дію підпункту 266.2.2 пункту 266.2 статті 266 Податкового кодексу України.</w:t>
      </w:r>
    </w:p>
    <w:p w:rsidR="00F06E2B" w:rsidRPr="00CF0773" w:rsidRDefault="00952D81" w:rsidP="00F06E2B">
      <w:pPr>
        <w:spacing w:before="60"/>
        <w:ind w:firstLine="567"/>
        <w:jc w:val="both"/>
        <w:rPr>
          <w:rFonts w:ascii="Times New Roman" w:hAnsi="Times New Roman"/>
          <w:sz w:val="20"/>
        </w:rPr>
      </w:pPr>
      <w:r w:rsidRPr="00CF0773">
        <w:rPr>
          <w:rFonts w:ascii="Times New Roman" w:hAnsi="Times New Roman"/>
          <w:sz w:val="20"/>
          <w:vertAlign w:val="superscript"/>
        </w:rPr>
        <w:t>3</w:t>
      </w:r>
      <w:r w:rsidR="00F06E2B" w:rsidRPr="00CF0773">
        <w:rPr>
          <w:rFonts w:ascii="Times New Roman" w:hAnsi="Times New Roman"/>
          <w:sz w:val="20"/>
          <w:vertAlign w:val="superscript"/>
        </w:rPr>
        <w:t xml:space="preserve"> </w:t>
      </w:r>
      <w:r w:rsidR="00F06E2B" w:rsidRPr="00CF0773">
        <w:rPr>
          <w:rFonts w:ascii="Times New Roman" w:hAnsi="Times New Roman"/>
          <w:sz w:val="20"/>
        </w:rPr>
        <w:t xml:space="preserve">За винятком об’єкту нерухомості «Тролейбусне депо», ставка податку за 1 </w:t>
      </w:r>
      <w:proofErr w:type="spellStart"/>
      <w:r w:rsidR="00F06E2B" w:rsidRPr="00CF0773">
        <w:rPr>
          <w:rFonts w:ascii="Times New Roman" w:hAnsi="Times New Roman"/>
          <w:sz w:val="20"/>
        </w:rPr>
        <w:t>кв</w:t>
      </w:r>
      <w:proofErr w:type="spellEnd"/>
      <w:r w:rsidR="00F06E2B" w:rsidRPr="00CF0773">
        <w:rPr>
          <w:rFonts w:ascii="Times New Roman" w:hAnsi="Times New Roman"/>
          <w:sz w:val="20"/>
        </w:rPr>
        <w:t>. метр (відсотків розміру мінімальної заробітної плати) для якого встановлюється у розмірі 0,0</w:t>
      </w:r>
      <w:r w:rsidRPr="00CF0773">
        <w:rPr>
          <w:rFonts w:ascii="Times New Roman" w:hAnsi="Times New Roman"/>
          <w:sz w:val="20"/>
        </w:rPr>
        <w:t> </w:t>
      </w:r>
      <w:r w:rsidR="00F06E2B" w:rsidRPr="00CF0773">
        <w:rPr>
          <w:rFonts w:ascii="Times New Roman" w:hAnsi="Times New Roman"/>
          <w:sz w:val="20"/>
        </w:rPr>
        <w:t>для юридичних осіб з 1 по 4 зону включно та у розмірі 0,0 для фізичних осіб з 1 по 4 зону включно, згідно з кодом 1241.3</w:t>
      </w:r>
      <w:r w:rsidR="00F06E2B" w:rsidRPr="00CF0773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="00F06E2B" w:rsidRPr="00CF0773">
        <w:rPr>
          <w:rFonts w:ascii="Times New Roman" w:hAnsi="Times New Roman"/>
          <w:sz w:val="20"/>
        </w:rPr>
        <w:t>Будівлі міського електротранспорту».</w:t>
      </w:r>
    </w:p>
    <w:p w:rsidR="00F06E2B" w:rsidRPr="00CF0773" w:rsidRDefault="00F06E2B" w:rsidP="00F06E2B">
      <w:pPr>
        <w:jc w:val="both"/>
        <w:rPr>
          <w:rFonts w:ascii="Times New Roman" w:hAnsi="Times New Roman"/>
          <w:sz w:val="28"/>
          <w:szCs w:val="28"/>
        </w:rPr>
      </w:pPr>
    </w:p>
    <w:p w:rsidR="00952D81" w:rsidRPr="00CF0773" w:rsidRDefault="00952D81" w:rsidP="00F06E2B">
      <w:pPr>
        <w:jc w:val="both"/>
        <w:rPr>
          <w:rFonts w:ascii="Times New Roman" w:hAnsi="Times New Roman"/>
          <w:sz w:val="28"/>
          <w:szCs w:val="28"/>
        </w:rPr>
      </w:pPr>
    </w:p>
    <w:p w:rsidR="00F06E2B" w:rsidRPr="00CF0773" w:rsidRDefault="00F06E2B" w:rsidP="00696ED8">
      <w:pPr>
        <w:rPr>
          <w:rFonts w:ascii="Times New Roman" w:hAnsi="Times New Roman"/>
          <w:sz w:val="28"/>
          <w:szCs w:val="28"/>
        </w:rPr>
      </w:pPr>
    </w:p>
    <w:p w:rsidR="00696ED8" w:rsidRPr="00CF0773" w:rsidRDefault="00696ED8" w:rsidP="00696ED8">
      <w:pPr>
        <w:rPr>
          <w:rFonts w:ascii="Times New Roman" w:hAnsi="Times New Roman"/>
          <w:sz w:val="28"/>
          <w:szCs w:val="28"/>
        </w:rPr>
      </w:pPr>
      <w:r w:rsidRPr="00CF0773">
        <w:rPr>
          <w:rFonts w:ascii="Times New Roman" w:hAnsi="Times New Roman"/>
          <w:sz w:val="28"/>
          <w:szCs w:val="28"/>
        </w:rPr>
        <w:t>Сумський міський голова</w:t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="00772EC5"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 xml:space="preserve"> О.М. Лисенко</w:t>
      </w:r>
    </w:p>
    <w:p w:rsidR="00696ED8" w:rsidRPr="00CF0773" w:rsidRDefault="00696ED8" w:rsidP="00696ED8">
      <w:pPr>
        <w:rPr>
          <w:rFonts w:ascii="Times New Roman" w:hAnsi="Times New Roman"/>
          <w:sz w:val="28"/>
          <w:szCs w:val="28"/>
        </w:rPr>
      </w:pPr>
    </w:p>
    <w:p w:rsidR="00696ED8" w:rsidRPr="00CF0773" w:rsidRDefault="00696ED8" w:rsidP="00696ED8">
      <w:pPr>
        <w:rPr>
          <w:rFonts w:ascii="Times New Roman" w:hAnsi="Times New Roman"/>
          <w:sz w:val="24"/>
          <w:szCs w:val="24"/>
        </w:rPr>
      </w:pPr>
      <w:r w:rsidRPr="00CF0773">
        <w:rPr>
          <w:rFonts w:ascii="Times New Roman" w:hAnsi="Times New Roman"/>
          <w:sz w:val="24"/>
          <w:szCs w:val="24"/>
        </w:rPr>
        <w:t xml:space="preserve">Виконавець: </w:t>
      </w:r>
      <w:r w:rsidR="00663610" w:rsidRPr="00CF0773">
        <w:rPr>
          <w:rFonts w:ascii="Times New Roman" w:hAnsi="Times New Roman"/>
          <w:sz w:val="24"/>
          <w:szCs w:val="24"/>
        </w:rPr>
        <w:t>Клименко Ю.М</w:t>
      </w:r>
      <w:r w:rsidRPr="00CF0773">
        <w:rPr>
          <w:rFonts w:ascii="Times New Roman" w:hAnsi="Times New Roman"/>
          <w:sz w:val="24"/>
          <w:szCs w:val="24"/>
        </w:rPr>
        <w:t>.</w:t>
      </w:r>
    </w:p>
    <w:p w:rsidR="00F423F3" w:rsidRPr="00CF0773" w:rsidRDefault="00DA71AA" w:rsidP="00696ED8">
      <w:pPr>
        <w:rPr>
          <w:rFonts w:ascii="Times New Roman" w:hAnsi="Times New Roman"/>
          <w:sz w:val="24"/>
          <w:szCs w:val="24"/>
        </w:rPr>
      </w:pPr>
      <w:r w:rsidRPr="00CF0773">
        <w:rPr>
          <w:rFonts w:ascii="Times New Roman" w:hAnsi="Times New Roman"/>
          <w:sz w:val="24"/>
          <w:szCs w:val="24"/>
        </w:rPr>
        <w:t>________________</w:t>
      </w:r>
    </w:p>
    <w:sectPr w:rsidR="00F423F3" w:rsidRPr="00CF0773" w:rsidSect="00696ED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3F3"/>
    <w:rsid w:val="00024843"/>
    <w:rsid w:val="000405C0"/>
    <w:rsid w:val="00056BD8"/>
    <w:rsid w:val="00066BA9"/>
    <w:rsid w:val="00070091"/>
    <w:rsid w:val="000D36C7"/>
    <w:rsid w:val="00120BDE"/>
    <w:rsid w:val="0014200F"/>
    <w:rsid w:val="001B30D1"/>
    <w:rsid w:val="002111A9"/>
    <w:rsid w:val="002117C6"/>
    <w:rsid w:val="00217422"/>
    <w:rsid w:val="00271A34"/>
    <w:rsid w:val="0028607E"/>
    <w:rsid w:val="00286CF6"/>
    <w:rsid w:val="0029569A"/>
    <w:rsid w:val="0029642C"/>
    <w:rsid w:val="00377249"/>
    <w:rsid w:val="00394BCF"/>
    <w:rsid w:val="003A6875"/>
    <w:rsid w:val="003B76E4"/>
    <w:rsid w:val="003C4998"/>
    <w:rsid w:val="003E24FE"/>
    <w:rsid w:val="00401AEE"/>
    <w:rsid w:val="0041289F"/>
    <w:rsid w:val="004143C7"/>
    <w:rsid w:val="00416707"/>
    <w:rsid w:val="00422A54"/>
    <w:rsid w:val="0044371F"/>
    <w:rsid w:val="0046577C"/>
    <w:rsid w:val="004B0E44"/>
    <w:rsid w:val="004E3D1D"/>
    <w:rsid w:val="00506AB9"/>
    <w:rsid w:val="0054320A"/>
    <w:rsid w:val="0054582C"/>
    <w:rsid w:val="00560974"/>
    <w:rsid w:val="00565A3C"/>
    <w:rsid w:val="00575E45"/>
    <w:rsid w:val="00577CCE"/>
    <w:rsid w:val="005A76C1"/>
    <w:rsid w:val="00601EE7"/>
    <w:rsid w:val="00663610"/>
    <w:rsid w:val="00696ED8"/>
    <w:rsid w:val="006F0CC6"/>
    <w:rsid w:val="0070789D"/>
    <w:rsid w:val="007412D2"/>
    <w:rsid w:val="007504CB"/>
    <w:rsid w:val="0076671B"/>
    <w:rsid w:val="00772EC5"/>
    <w:rsid w:val="00787966"/>
    <w:rsid w:val="00797B08"/>
    <w:rsid w:val="007A12F5"/>
    <w:rsid w:val="007A2F3B"/>
    <w:rsid w:val="007A48EF"/>
    <w:rsid w:val="0083374A"/>
    <w:rsid w:val="00840F16"/>
    <w:rsid w:val="00851D6C"/>
    <w:rsid w:val="00892DC9"/>
    <w:rsid w:val="008B2921"/>
    <w:rsid w:val="00903102"/>
    <w:rsid w:val="00952D81"/>
    <w:rsid w:val="00965D35"/>
    <w:rsid w:val="00973BAA"/>
    <w:rsid w:val="009A20F5"/>
    <w:rsid w:val="009D750B"/>
    <w:rsid w:val="009F6755"/>
    <w:rsid w:val="00A212B2"/>
    <w:rsid w:val="00A32FA0"/>
    <w:rsid w:val="00A57339"/>
    <w:rsid w:val="00A815AC"/>
    <w:rsid w:val="00A81BE8"/>
    <w:rsid w:val="00AD4C11"/>
    <w:rsid w:val="00AD70D7"/>
    <w:rsid w:val="00AF483C"/>
    <w:rsid w:val="00AF56E0"/>
    <w:rsid w:val="00B25822"/>
    <w:rsid w:val="00B25DDF"/>
    <w:rsid w:val="00BF2CDE"/>
    <w:rsid w:val="00C05BE7"/>
    <w:rsid w:val="00C10769"/>
    <w:rsid w:val="00C573AB"/>
    <w:rsid w:val="00C64191"/>
    <w:rsid w:val="00C81035"/>
    <w:rsid w:val="00C87295"/>
    <w:rsid w:val="00C95EAD"/>
    <w:rsid w:val="00CF0773"/>
    <w:rsid w:val="00D1715F"/>
    <w:rsid w:val="00D20FFB"/>
    <w:rsid w:val="00D3013D"/>
    <w:rsid w:val="00D37EB3"/>
    <w:rsid w:val="00D660A1"/>
    <w:rsid w:val="00D73193"/>
    <w:rsid w:val="00D8075C"/>
    <w:rsid w:val="00DA4C09"/>
    <w:rsid w:val="00DA71AA"/>
    <w:rsid w:val="00DE7576"/>
    <w:rsid w:val="00DF3BD5"/>
    <w:rsid w:val="00E35B30"/>
    <w:rsid w:val="00E93A3A"/>
    <w:rsid w:val="00EB2E75"/>
    <w:rsid w:val="00ED693C"/>
    <w:rsid w:val="00F04EF6"/>
    <w:rsid w:val="00F06E2B"/>
    <w:rsid w:val="00F203DA"/>
    <w:rsid w:val="00F423F3"/>
    <w:rsid w:val="00F52FB5"/>
    <w:rsid w:val="00F624E6"/>
    <w:rsid w:val="00FA71CC"/>
    <w:rsid w:val="00FC5782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4D5F24"/>
  <w15:chartTrackingRefBased/>
  <w15:docId w15:val="{DFB0A409-2941-434E-91EE-8602291E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F3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F423F3"/>
    <w:pPr>
      <w:spacing w:before="120"/>
      <w:ind w:firstLine="567"/>
    </w:pPr>
  </w:style>
  <w:style w:type="paragraph" w:customStyle="1" w:styleId="a5">
    <w:name w:val="Назва документа"/>
    <w:basedOn w:val="a"/>
    <w:next w:val="a3"/>
    <w:rsid w:val="00F423F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423F3"/>
    <w:pPr>
      <w:keepNext/>
      <w:keepLines/>
      <w:spacing w:after="240"/>
      <w:ind w:left="3969"/>
      <w:jc w:val="center"/>
    </w:pPr>
  </w:style>
  <w:style w:type="character" w:customStyle="1" w:styleId="a4">
    <w:name w:val="Нормальний текст Знак"/>
    <w:link w:val="a3"/>
    <w:locked/>
    <w:rsid w:val="0029569A"/>
    <w:rPr>
      <w:rFonts w:ascii="Antiqua" w:hAnsi="Antiqua"/>
      <w:sz w:val="26"/>
      <w:lang w:val="uk-UA"/>
    </w:rPr>
  </w:style>
  <w:style w:type="paragraph" w:styleId="a6">
    <w:name w:val="Balloon Text"/>
    <w:basedOn w:val="a"/>
    <w:link w:val="a7"/>
    <w:rsid w:val="00F52F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52FB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2BF1-E3C7-43D1-9985-52F9AADE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ВЭД</dc:creator>
  <cp:keywords/>
  <cp:lastModifiedBy>Корж Михайло Олександрович</cp:lastModifiedBy>
  <cp:revision>15</cp:revision>
  <cp:lastPrinted>2020-04-28T11:27:00Z</cp:lastPrinted>
  <dcterms:created xsi:type="dcterms:W3CDTF">2019-05-13T06:41:00Z</dcterms:created>
  <dcterms:modified xsi:type="dcterms:W3CDTF">2020-04-28T11:27:00Z</dcterms:modified>
</cp:coreProperties>
</file>