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126B9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404F11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48557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2020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>
        <w:rPr>
          <w:sz w:val="28"/>
          <w:szCs w:val="28"/>
          <w:lang w:val="uk-UA"/>
        </w:rPr>
        <w:t xml:space="preserve">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1A7C4D" w:rsidRPr="00BE34A0" w:rsidRDefault="001A7C4D" w:rsidP="00BE34A0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A7C4D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1A7C4D" w:rsidRDefault="000A6E76" w:rsidP="001A7C4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A7C4D">
              <w:rPr>
                <w:sz w:val="28"/>
                <w:szCs w:val="28"/>
                <w:lang w:val="uk-UA"/>
              </w:rPr>
              <w:t xml:space="preserve">Сеньку Сергію Анатолійовичу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>за адресою:</w:t>
            </w:r>
            <w:r w:rsidR="00404F11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м. Суми, </w:t>
            </w:r>
            <w:r w:rsidR="00925388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1A7C4D">
              <w:rPr>
                <w:sz w:val="28"/>
                <w:szCs w:val="28"/>
                <w:lang w:val="uk-UA"/>
              </w:rPr>
              <w:t>Об</w:t>
            </w:r>
            <w:r w:rsidR="001A7C4D" w:rsidRPr="001A7C4D">
              <w:rPr>
                <w:sz w:val="28"/>
                <w:szCs w:val="28"/>
              </w:rPr>
              <w:t>’</w:t>
            </w:r>
            <w:r w:rsidR="001A7C4D">
              <w:rPr>
                <w:sz w:val="28"/>
                <w:szCs w:val="28"/>
                <w:lang w:val="uk-UA"/>
              </w:rPr>
              <w:t>єднання громадян – автокооператив «Вікторія», ділянка        № 626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925388">
      <w:pPr>
        <w:jc w:val="both"/>
        <w:rPr>
          <w:sz w:val="28"/>
          <w:szCs w:val="28"/>
          <w:lang w:val="uk-UA"/>
        </w:rPr>
      </w:pPr>
    </w:p>
    <w:p w:rsidR="001A7C4D" w:rsidRDefault="001A7C4D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1A7C4D" w:rsidRDefault="001A7C4D" w:rsidP="001A7C4D">
      <w:pPr>
        <w:ind w:firstLine="709"/>
        <w:jc w:val="both"/>
        <w:rPr>
          <w:sz w:val="28"/>
          <w:szCs w:val="28"/>
          <w:lang w:val="uk-UA"/>
        </w:rPr>
      </w:pPr>
    </w:p>
    <w:p w:rsidR="000C7F21" w:rsidRDefault="000C7F21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10BAC">
        <w:rPr>
          <w:sz w:val="28"/>
          <w:szCs w:val="28"/>
          <w:lang w:val="uk-UA"/>
        </w:rPr>
        <w:t>озглянувши звернення громадянина,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</w:t>
      </w:r>
      <w:r w:rsidR="00485578">
        <w:rPr>
          <w:sz w:val="28"/>
          <w:szCs w:val="28"/>
          <w:lang w:val="uk-UA"/>
        </w:rPr>
        <w:t>д 21.05.2020 № 193</w:t>
      </w:r>
      <w:r>
        <w:rPr>
          <w:sz w:val="28"/>
          <w:szCs w:val="28"/>
          <w:lang w:val="uk-UA"/>
        </w:rPr>
        <w:t>, статей 12, 4</w:t>
      </w:r>
      <w:r w:rsidR="0033570F">
        <w:rPr>
          <w:sz w:val="28"/>
          <w:szCs w:val="28"/>
          <w:lang w:val="uk-UA"/>
        </w:rPr>
        <w:t>0</w:t>
      </w:r>
      <w:r w:rsidR="005C4118">
        <w:rPr>
          <w:sz w:val="28"/>
          <w:szCs w:val="28"/>
          <w:lang w:val="uk-UA"/>
        </w:rPr>
        <w:t xml:space="preserve">, 118, 121, 122, частини шостої </w:t>
      </w:r>
      <w:r>
        <w:rPr>
          <w:sz w:val="28"/>
          <w:szCs w:val="28"/>
          <w:lang w:val="uk-UA"/>
        </w:rPr>
        <w:t>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5C411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4118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5C4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C5F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9C5F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9C5F3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9C5F30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>Затвердити проект землеустрою щодо відведення земельної ділянки та надати</w:t>
      </w:r>
      <w:r w:rsidR="00925388" w:rsidRPr="00925388">
        <w:rPr>
          <w:sz w:val="28"/>
          <w:szCs w:val="28"/>
          <w:lang w:val="uk-UA"/>
        </w:rPr>
        <w:t xml:space="preserve"> </w:t>
      </w:r>
      <w:r w:rsidR="00DD7617">
        <w:rPr>
          <w:sz w:val="28"/>
          <w:szCs w:val="28"/>
          <w:lang w:val="uk-UA"/>
        </w:rPr>
        <w:t>Сеньку Сергію Анатолійовичу</w:t>
      </w:r>
      <w:r w:rsidR="00D30F37">
        <w:rPr>
          <w:sz w:val="28"/>
          <w:szCs w:val="27"/>
          <w:lang w:val="uk-UA"/>
        </w:rPr>
        <w:t xml:space="preserve">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адресою: м. Суми, </w:t>
      </w:r>
      <w:r w:rsidR="00DD7617">
        <w:rPr>
          <w:sz w:val="28"/>
          <w:szCs w:val="28"/>
          <w:lang w:val="uk-UA"/>
        </w:rPr>
        <w:t>Об</w:t>
      </w:r>
      <w:r w:rsidR="00DD7617" w:rsidRPr="001A7C4D">
        <w:rPr>
          <w:sz w:val="28"/>
          <w:szCs w:val="28"/>
        </w:rPr>
        <w:t>’</w:t>
      </w:r>
      <w:r w:rsidR="00DD7617">
        <w:rPr>
          <w:sz w:val="28"/>
          <w:szCs w:val="28"/>
          <w:lang w:val="uk-UA"/>
        </w:rPr>
        <w:t>єднання громадян – автокоопер</w:t>
      </w:r>
      <w:r w:rsidR="00D30F37">
        <w:rPr>
          <w:sz w:val="28"/>
          <w:szCs w:val="28"/>
          <w:lang w:val="uk-UA"/>
        </w:rPr>
        <w:t xml:space="preserve">атив «Вікторія», ділянка </w:t>
      </w:r>
      <w:bookmarkStart w:id="0" w:name="_GoBack"/>
      <w:bookmarkEnd w:id="0"/>
      <w:r w:rsidR="00DD7617">
        <w:rPr>
          <w:sz w:val="28"/>
          <w:szCs w:val="28"/>
          <w:lang w:val="uk-UA"/>
        </w:rPr>
        <w:t>№ 626</w:t>
      </w:r>
      <w:r w:rsidR="00F10BAC">
        <w:rPr>
          <w:sz w:val="28"/>
          <w:szCs w:val="27"/>
          <w:lang w:val="uk-UA"/>
        </w:rPr>
        <w:t>,</w:t>
      </w:r>
      <w:r w:rsidRPr="000C7F21">
        <w:rPr>
          <w:sz w:val="28"/>
          <w:szCs w:val="27"/>
          <w:lang w:val="uk-UA"/>
        </w:rPr>
        <w:t xml:space="preserve"> кадастро</w:t>
      </w:r>
      <w:r w:rsidR="00925388">
        <w:rPr>
          <w:sz w:val="28"/>
          <w:szCs w:val="27"/>
          <w:lang w:val="uk-UA"/>
        </w:rPr>
        <w:t xml:space="preserve">вий номер </w:t>
      </w:r>
      <w:r w:rsidR="00DD7617" w:rsidRPr="00DD7617">
        <w:rPr>
          <w:sz w:val="28"/>
          <w:szCs w:val="27"/>
          <w:lang w:val="uk-UA"/>
        </w:rPr>
        <w:t>5910136600:20:032:0039</w:t>
      </w:r>
      <w:r w:rsidR="00B56BEF">
        <w:rPr>
          <w:sz w:val="28"/>
          <w:szCs w:val="27"/>
          <w:lang w:val="uk-UA"/>
        </w:rPr>
        <w:t>, площею</w:t>
      </w:r>
      <w:r w:rsidR="00DD7617">
        <w:rPr>
          <w:sz w:val="28"/>
          <w:szCs w:val="27"/>
          <w:lang w:val="uk-UA"/>
        </w:rPr>
        <w:t xml:space="preserve"> 0,0040 </w:t>
      </w:r>
      <w:r>
        <w:rPr>
          <w:sz w:val="28"/>
          <w:szCs w:val="27"/>
          <w:lang w:val="uk-UA"/>
        </w:rPr>
        <w:t>га</w:t>
      </w:r>
      <w:r w:rsidR="009F20C2">
        <w:rPr>
          <w:sz w:val="28"/>
          <w:szCs w:val="27"/>
          <w:lang w:val="uk-UA"/>
        </w:rPr>
        <w:t xml:space="preserve">. </w:t>
      </w:r>
      <w:r w:rsidRPr="000C7F21">
        <w:rPr>
          <w:sz w:val="28"/>
          <w:szCs w:val="27"/>
          <w:lang w:val="uk-UA"/>
        </w:rPr>
        <w:t>Категорія та функціональне призначення земельної ділянки: землі ж</w:t>
      </w:r>
      <w:r w:rsidR="00F10BAC">
        <w:rPr>
          <w:sz w:val="28"/>
          <w:szCs w:val="27"/>
          <w:lang w:val="uk-UA"/>
        </w:rPr>
        <w:t>итлової та громадської забудови</w:t>
      </w:r>
      <w:r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BE34A0" w:rsidRDefault="00BE34A0" w:rsidP="000A6E76">
      <w:pPr>
        <w:jc w:val="both"/>
        <w:rPr>
          <w:sz w:val="28"/>
          <w:szCs w:val="27"/>
          <w:lang w:val="uk-UA"/>
        </w:rPr>
      </w:pPr>
    </w:p>
    <w:p w:rsidR="00184343" w:rsidRPr="00362065" w:rsidRDefault="00184343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Pr="004C5ED9" w:rsidRDefault="000A6E76" w:rsidP="000A6E76">
      <w:pPr>
        <w:rPr>
          <w:sz w:val="28"/>
          <w:szCs w:val="28"/>
          <w:lang w:val="uk-UA"/>
        </w:rPr>
      </w:pPr>
    </w:p>
    <w:p w:rsidR="003B7D7D" w:rsidRPr="004C5ED9" w:rsidRDefault="003B7D7D" w:rsidP="000A6E76">
      <w:pPr>
        <w:rPr>
          <w:sz w:val="28"/>
          <w:szCs w:val="28"/>
          <w:lang w:val="uk-UA"/>
        </w:rPr>
      </w:pP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3B7D7D" w:rsidRDefault="003B7D7D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Проє</w:t>
      </w:r>
      <w:r w:rsidR="000A6E76" w:rsidRPr="003B7D7D">
        <w:rPr>
          <w:lang w:val="uk-UA"/>
        </w:rPr>
        <w:t>кт рішення підготовлено департаментом забезпечення ресурсних</w:t>
      </w:r>
      <w:r w:rsidR="001E5381" w:rsidRPr="003B7D7D">
        <w:rPr>
          <w:lang w:val="uk-UA"/>
        </w:rPr>
        <w:t xml:space="preserve"> платежів Сумської міської ради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84343"/>
    <w:rsid w:val="001A7C4D"/>
    <w:rsid w:val="001E5381"/>
    <w:rsid w:val="0033570F"/>
    <w:rsid w:val="00342706"/>
    <w:rsid w:val="003B7D7D"/>
    <w:rsid w:val="00404F11"/>
    <w:rsid w:val="00485578"/>
    <w:rsid w:val="004C5ED9"/>
    <w:rsid w:val="005B1AEA"/>
    <w:rsid w:val="005C4118"/>
    <w:rsid w:val="005E340C"/>
    <w:rsid w:val="006F67CF"/>
    <w:rsid w:val="008126B9"/>
    <w:rsid w:val="00925388"/>
    <w:rsid w:val="009C5F30"/>
    <w:rsid w:val="009F20C2"/>
    <w:rsid w:val="00B56BEF"/>
    <w:rsid w:val="00BE34A0"/>
    <w:rsid w:val="00CF095E"/>
    <w:rsid w:val="00D30F37"/>
    <w:rsid w:val="00DD7617"/>
    <w:rsid w:val="00EB5F51"/>
    <w:rsid w:val="00EE686F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26B6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0D6-E8E8-4D4D-964E-CA6900F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28</cp:revision>
  <cp:lastPrinted>2020-05-26T13:50:00Z</cp:lastPrinted>
  <dcterms:created xsi:type="dcterms:W3CDTF">2019-10-21T10:27:00Z</dcterms:created>
  <dcterms:modified xsi:type="dcterms:W3CDTF">2020-06-09T10:49:00Z</dcterms:modified>
</cp:coreProperties>
</file>