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684B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Хоменку Назару Ігоровичу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B2002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B2002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Хоменку Назару Ігоровичу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(Детального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плану території </w:t>
      </w:r>
      <w:r w:rsidR="00684B68" w:rsidRPr="004473EC">
        <w:rPr>
          <w:rFonts w:eastAsia="Times New Roman" w:cs="Times New Roman"/>
          <w:szCs w:val="28"/>
          <w:lang w:eastAsia="ru-RU"/>
        </w:rPr>
        <w:t>мікрорайону між вулицями Михайла Кощія, Миколи Данька</w:t>
      </w:r>
      <w:r w:rsidR="004A06FD" w:rsidRPr="004473EC">
        <w:rPr>
          <w:rFonts w:eastAsia="Times New Roman" w:cs="Times New Roman"/>
          <w:szCs w:val="28"/>
          <w:lang w:eastAsia="ru-RU"/>
        </w:rPr>
        <w:t>,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 Проектна № 12 у</w:t>
      </w:r>
      <w:r w:rsidR="00EE2B85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>м. Суми, затвердженого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</w:t>
      </w:r>
      <w:r w:rsidR="00064364">
        <w:rPr>
          <w:rFonts w:eastAsia="Times New Roman" w:cs="Times New Roman"/>
          <w:szCs w:val="28"/>
          <w:lang w:eastAsia="ru-RU"/>
        </w:rPr>
        <w:t>рішенням В</w:t>
      </w:r>
      <w:r w:rsidR="00684B68" w:rsidRPr="004473EC">
        <w:rPr>
          <w:rFonts w:eastAsia="Times New Roman" w:cs="Times New Roman"/>
          <w:szCs w:val="28"/>
          <w:lang w:eastAsia="ru-RU"/>
        </w:rPr>
        <w:t>иконавчого комітету Сумської міської ради від 18.04.2018</w:t>
      </w:r>
      <w:r w:rsidR="004473EC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№ 232,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6421B9" w:rsidRPr="004473EC">
        <w:rPr>
          <w:rFonts w:eastAsia="Times New Roman" w:cs="Times New Roman"/>
          <w:szCs w:val="28"/>
          <w:lang w:eastAsia="ru-RU"/>
        </w:rPr>
        <w:t>зазначена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земельна </w:t>
      </w:r>
      <w:r w:rsidR="00C960D9" w:rsidRPr="004473EC">
        <w:rPr>
          <w:rFonts w:eastAsia="Times New Roman" w:cs="Times New Roman"/>
          <w:szCs w:val="28"/>
          <w:lang w:eastAsia="ru-RU"/>
        </w:rPr>
        <w:t xml:space="preserve">ділянка </w:t>
      </w:r>
      <w:r w:rsidR="004473E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684B68" w:rsidRPr="004473EC">
        <w:rPr>
          <w:rFonts w:eastAsia="Times New Roman" w:cs="Times New Roman"/>
          <w:szCs w:val="28"/>
          <w:lang w:eastAsia="ru-RU"/>
        </w:rPr>
        <w:t>на території розміщення об’єкту</w:t>
      </w:r>
      <w:r w:rsidR="004473EC" w:rsidRPr="004473EC">
        <w:rPr>
          <w:rFonts w:eastAsia="Times New Roman" w:cs="Times New Roman"/>
          <w:szCs w:val="28"/>
          <w:lang w:eastAsia="ru-RU"/>
        </w:rPr>
        <w:t xml:space="preserve"> громадського призначення – комплексного обслуговуючого центру у складі магазину, об’єктів соціального та побутового обслуговування та громадського харчування, а також проектної вуличної мережі</w:t>
      </w:r>
      <w:r w:rsidR="00EE2B85">
        <w:rPr>
          <w:rFonts w:eastAsia="Times New Roman" w:cs="Times New Roman"/>
          <w:szCs w:val="28"/>
          <w:lang w:eastAsia="ru-RU"/>
        </w:rPr>
        <w:t xml:space="preserve"> 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 xml:space="preserve">), згідно </w:t>
      </w:r>
      <w:r w:rsidR="00EE2B85">
        <w:rPr>
          <w:szCs w:val="28"/>
        </w:rPr>
        <w:lastRenderedPageBreak/>
        <w:t>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2002" w:rsidRDefault="000B200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2002" w:rsidRDefault="000B200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2002" w:rsidRPr="00477922" w:rsidRDefault="000B200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</w:t>
      </w:r>
      <w:r w:rsidR="000B2002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2002" w:rsidRPr="000B2002" w:rsidRDefault="000B200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B200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B200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B200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B200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0B2002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B2002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0B200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0B2002" w:rsidRDefault="009B5E42" w:rsidP="009B5E42">
      <w:pPr>
        <w:spacing w:line="240" w:lineRule="auto"/>
        <w:ind w:firstLine="0"/>
        <w:rPr>
          <w:sz w:val="24"/>
          <w:szCs w:val="24"/>
        </w:rPr>
      </w:pPr>
      <w:r w:rsidRPr="000B200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0B2002">
        <w:rPr>
          <w:rFonts w:eastAsia="Times New Roman" w:cs="Times New Roman"/>
          <w:sz w:val="24"/>
          <w:szCs w:val="24"/>
          <w:lang w:eastAsia="ru-RU"/>
        </w:rPr>
        <w:t>Д</w:t>
      </w:r>
      <w:r w:rsidRPr="000B200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0B2002" w:rsidSect="000B200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4364"/>
    <w:rsid w:val="000B2002"/>
    <w:rsid w:val="000D4449"/>
    <w:rsid w:val="001E3D26"/>
    <w:rsid w:val="001F3149"/>
    <w:rsid w:val="002153E7"/>
    <w:rsid w:val="002B5399"/>
    <w:rsid w:val="00327BD1"/>
    <w:rsid w:val="004473EC"/>
    <w:rsid w:val="00477E28"/>
    <w:rsid w:val="00482AFF"/>
    <w:rsid w:val="004A06FD"/>
    <w:rsid w:val="00561700"/>
    <w:rsid w:val="005A6538"/>
    <w:rsid w:val="0061104A"/>
    <w:rsid w:val="006118C4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2020-08-21T08:15:00Z</dcterms:modified>
</cp:coreProperties>
</file>