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4358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чного району, загальною площею 0,0098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06025A">
        <w:rPr>
          <w:sz w:val="28"/>
          <w:szCs w:val="28"/>
          <w:lang w:val="uk-UA"/>
        </w:rPr>
        <w:t>30 липня 2020 року</w:t>
      </w:r>
      <w:r w:rsidR="00082EFE">
        <w:rPr>
          <w:sz w:val="28"/>
          <w:szCs w:val="28"/>
          <w:lang w:val="uk-UA"/>
        </w:rPr>
        <w:t xml:space="preserve"> № </w:t>
      </w:r>
      <w:r w:rsidR="00062334">
        <w:rPr>
          <w:sz w:val="28"/>
          <w:szCs w:val="28"/>
          <w:lang w:val="uk-UA"/>
        </w:rPr>
        <w:t>201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</w:t>
      </w:r>
      <w:r w:rsidR="0091152E">
        <w:rPr>
          <w:sz w:val="28"/>
          <w:szCs w:val="28"/>
          <w:lang w:val="uk-UA"/>
        </w:rPr>
        <w:t xml:space="preserve"> червня </w:t>
      </w:r>
      <w:r w:rsidRPr="008C529D">
        <w:rPr>
          <w:sz w:val="28"/>
          <w:szCs w:val="28"/>
          <w:lang w:val="uk-UA"/>
        </w:rPr>
        <w:t xml:space="preserve">2019 </w:t>
      </w:r>
      <w:r w:rsidR="0091152E">
        <w:rPr>
          <w:sz w:val="28"/>
          <w:szCs w:val="28"/>
          <w:lang w:val="uk-UA"/>
        </w:rPr>
        <w:t xml:space="preserve">року </w:t>
      </w:r>
      <w:bookmarkStart w:id="0" w:name="_GoBack"/>
      <w:bookmarkEnd w:id="0"/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62334">
        <w:rPr>
          <w:sz w:val="28"/>
          <w:szCs w:val="28"/>
          <w:lang w:val="uk-UA"/>
        </w:rPr>
        <w:t> 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470">
        <w:rPr>
          <w:sz w:val="24"/>
          <w:szCs w:val="24"/>
          <w:lang w:val="uk-UA"/>
        </w:rPr>
        <w:t>Михайлик Т.О.</w:t>
      </w:r>
    </w:p>
    <w:p w:rsidR="0065398C" w:rsidRDefault="0065398C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</w:t>
      </w:r>
      <w:r w:rsidR="00062334">
        <w:rPr>
          <w:sz w:val="24"/>
          <w:szCs w:val="24"/>
          <w:lang w:val="uk-UA"/>
        </w:rPr>
        <w:t>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062334">
        <w:rPr>
          <w:sz w:val="24"/>
          <w:szCs w:val="24"/>
          <w:lang w:val="uk-UA"/>
        </w:rPr>
        <w:t>Д</w:t>
      </w:r>
      <w:r w:rsidRPr="00106D8D">
        <w:rPr>
          <w:sz w:val="24"/>
          <w:szCs w:val="24"/>
          <w:lang w:val="uk-UA"/>
        </w:rPr>
        <w:t xml:space="preserve">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 району, загальною площею 0,0098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839"/>
        <w:gridCol w:w="1986"/>
      </w:tblGrid>
      <w:tr w:rsidR="0065398C" w:rsidRPr="004F580C" w:rsidTr="0065398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DB3632" w:rsidRDefault="0065398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5398C" w:rsidRPr="00DB3632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5398C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8C" w:rsidRPr="00862403" w:rsidRDefault="0065398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5398C" w:rsidRPr="004F580C" w:rsidTr="0065398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C" w:rsidRPr="004F580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5398C" w:rsidRPr="00D61391" w:rsidTr="0065398C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65398C" w:rsidRDefault="0065398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5398C" w:rsidRDefault="0065398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5398C" w:rsidRPr="005E59E5" w:rsidRDefault="0065398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65398C" w:rsidRPr="00F44427" w:rsidRDefault="0065398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трансформаторними підстанціями (ПЛ-6кВ «ТП-38-ТП-171, 119»)»,</w:t>
            </w:r>
          </w:p>
          <w:p w:rsidR="0065398C" w:rsidRDefault="0065398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65398C" w:rsidRPr="004A66E1" w:rsidRDefault="0065398C" w:rsidP="006819AE">
            <w:pPr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16:1022, опора № 30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16:1021, опора № 29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16:1020, опора № 28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16:1019, опора № 27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16:1018, опора № 26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16:1017, опора № 25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16:1016, опора № 24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16:1015, опора № 23</w:t>
            </w:r>
          </w:p>
          <w:p w:rsidR="0065398C" w:rsidRDefault="0065398C" w:rsidP="006819A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16:1014, опора № 22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16:1013, опора № 21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11:1011, опора № 20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11:1008, опора № 31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11:1007, опора № 32</w:t>
            </w:r>
          </w:p>
          <w:p w:rsidR="0065398C" w:rsidRPr="00F14C0D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14C0D">
              <w:rPr>
                <w:sz w:val="28"/>
                <w:szCs w:val="28"/>
                <w:lang w:val="uk-UA"/>
              </w:rPr>
              <w:t>5910136300:11:011:1006, опора № 33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11:1005, опора № 34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11:1004, опора № 35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11:1003, опора № 36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опора № 37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опора № 38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39</w:t>
            </w:r>
          </w:p>
          <w:p w:rsidR="0065398C" w:rsidRDefault="0065398C" w:rsidP="00D4358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5398C" w:rsidRPr="00F44427" w:rsidRDefault="0065398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65398C" w:rsidRPr="004A66E1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0098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5" w:type="pct"/>
            <w:shd w:val="clear" w:color="auto" w:fill="auto"/>
          </w:tcPr>
          <w:p w:rsidR="0065398C" w:rsidRPr="000B674F" w:rsidRDefault="0065398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65398C" w:rsidRDefault="0065398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 w:rsidR="00875470">
        <w:rPr>
          <w:sz w:val="24"/>
          <w:szCs w:val="24"/>
          <w:lang w:val="uk-UA"/>
        </w:rPr>
        <w:t>Михайлик Т.О.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025A"/>
    <w:rsid w:val="00062334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03E71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55042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5398C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75470"/>
    <w:rsid w:val="00883FCA"/>
    <w:rsid w:val="008A2CE1"/>
    <w:rsid w:val="008B5723"/>
    <w:rsid w:val="008C529D"/>
    <w:rsid w:val="008E57A5"/>
    <w:rsid w:val="009054DA"/>
    <w:rsid w:val="00906B91"/>
    <w:rsid w:val="0091152E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B515E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80FE0"/>
    <w:rsid w:val="00F86894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80C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7165-751E-4621-80EA-C7BAA69F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2020-08-06T06:36:00Z</cp:lastPrinted>
  <dcterms:created xsi:type="dcterms:W3CDTF">2020-08-03T08:52:00Z</dcterms:created>
  <dcterms:modified xsi:type="dcterms:W3CDTF">2020-08-06T06:37:00Z</dcterms:modified>
</cp:coreProperties>
</file>