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VІІ СКЛИКАННЯ </w:t>
      </w:r>
      <w:r w:rsidR="00522F6C">
        <w:rPr>
          <w:rFonts w:ascii="Times New Roman" w:eastAsia="Times New Roman" w:hAnsi="Times New Roman" w:cs="Times New Roman"/>
          <w:sz w:val="28"/>
          <w:szCs w:val="28"/>
          <w:lang w:val="en-US" w:eastAsia="ru-RU"/>
        </w:rPr>
        <w:t>LXIV</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від ___ _______2020 року № ____-МР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B01D06" w:rsidP="00F66A5F">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від 13 листопада 2019 року № 5945-МР «</w:t>
            </w:r>
            <w:r w:rsidR="00D1159D" w:rsidRPr="00D1159D">
              <w:rPr>
                <w:rFonts w:ascii="Times New Roman" w:eastAsia="Times New Roman" w:hAnsi="Times New Roman" w:cs="Times New Roman"/>
                <w:iCs/>
                <w:color w:val="000000"/>
                <w:sz w:val="28"/>
                <w:szCs w:val="28"/>
                <w:lang w:eastAsia="ru-RU"/>
              </w:rPr>
              <w:t xml:space="preserve">Про встановлення орендної плати ГРОМАДСЬКІЙ ОРГАНІЗАЦІЇ </w:t>
            </w:r>
            <w:r w:rsidR="00D67D23">
              <w:rPr>
                <w:rFonts w:ascii="Times New Roman" w:eastAsia="Times New Roman" w:hAnsi="Times New Roman" w:cs="Times New Roman"/>
                <w:iCs/>
                <w:color w:val="000000"/>
                <w:sz w:val="28"/>
                <w:szCs w:val="28"/>
                <w:lang w:eastAsia="ru-RU"/>
              </w:rPr>
              <w:t>«</w:t>
            </w:r>
            <w:r w:rsidR="00D1159D" w:rsidRPr="00D1159D">
              <w:rPr>
                <w:rFonts w:ascii="Times New Roman" w:eastAsia="Times New Roman" w:hAnsi="Times New Roman" w:cs="Times New Roman"/>
                <w:iCs/>
                <w:color w:val="000000"/>
                <w:sz w:val="28"/>
                <w:szCs w:val="28"/>
                <w:lang w:eastAsia="ru-RU"/>
              </w:rPr>
              <w:t xml:space="preserve">СПОРТИВНИЙ КЛУБ    «ОЛІМПІЄЦЬ–1» за користування майном комунальної власності </w:t>
            </w:r>
            <w:r w:rsidR="00D96A49"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w:t>
            </w:r>
            <w:r w:rsidR="00C96F0D">
              <w:rPr>
                <w:rFonts w:ascii="Times New Roman" w:eastAsia="Times New Roman" w:hAnsi="Times New Roman" w:cs="Times New Roman"/>
                <w:iCs/>
                <w:color w:val="000000"/>
                <w:sz w:val="28"/>
                <w:szCs w:val="28"/>
                <w:lang w:eastAsia="ru-RU"/>
              </w:rPr>
              <w:t xml:space="preserve"> на 2021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ГРОМАДСЬКОЇ ОРГАНІЗАЦІЇ </w:t>
      </w:r>
      <w:r w:rsidR="00D67D23">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iCs/>
          <w:color w:val="000000"/>
          <w:sz w:val="28"/>
          <w:szCs w:val="28"/>
          <w:lang w:eastAsia="ru-RU"/>
        </w:rPr>
        <w:t xml:space="preserve">СПОРТИВНИЙ КЛУБ «ОЛІМПІЄЦЬ–1» </w:t>
      </w:r>
      <w:r w:rsidR="008C521D">
        <w:rPr>
          <w:rFonts w:ascii="Times New Roman" w:eastAsia="Times New Roman" w:hAnsi="Times New Roman"/>
          <w:iCs/>
          <w:color w:val="000000"/>
          <w:sz w:val="28"/>
          <w:szCs w:val="28"/>
          <w:lang w:eastAsia="ru-RU"/>
        </w:rPr>
        <w:t>про встановлення орендної плати за користування нежитловими приміщеннями, відповідно до статті 1</w:t>
      </w:r>
      <w:r w:rsidR="00B01D06">
        <w:rPr>
          <w:rFonts w:ascii="Times New Roman" w:eastAsia="Times New Roman" w:hAnsi="Times New Roman"/>
          <w:iCs/>
          <w:color w:val="000000"/>
          <w:sz w:val="28"/>
          <w:szCs w:val="28"/>
          <w:lang w:eastAsia="ru-RU"/>
        </w:rPr>
        <w:t>7</w:t>
      </w:r>
      <w:r w:rsidR="008C521D">
        <w:rPr>
          <w:rFonts w:ascii="Times New Roman" w:eastAsia="Times New Roman" w:hAnsi="Times New Roman"/>
          <w:iCs/>
          <w:color w:val="000000"/>
          <w:sz w:val="28"/>
          <w:szCs w:val="28"/>
          <w:lang w:eastAsia="ru-RU"/>
        </w:rPr>
        <w:t xml:space="preserve"> Закону України «Про оренду державного та комунального майна»</w:t>
      </w:r>
      <w:r w:rsidR="008E09F7">
        <w:rPr>
          <w:rFonts w:ascii="Times New Roman" w:eastAsia="Times New Roman" w:hAnsi="Times New Roman"/>
          <w:iCs/>
          <w:color w:val="000000"/>
          <w:sz w:val="28"/>
          <w:szCs w:val="28"/>
          <w:lang w:eastAsia="ru-RU"/>
        </w:rPr>
        <w:t>, пункту 127</w:t>
      </w:r>
      <w:r w:rsidR="008E09F7" w:rsidRPr="008E09F7">
        <w:rPr>
          <w:rFonts w:ascii="Times New Roman" w:eastAsia="Times New Roman" w:hAnsi="Times New Roman"/>
          <w:iCs/>
          <w:color w:val="000000"/>
          <w:sz w:val="28"/>
          <w:szCs w:val="28"/>
          <w:lang w:eastAsia="ru-RU"/>
        </w:rPr>
        <w:t xml:space="preserve"> </w:t>
      </w:r>
      <w:r w:rsidR="008E09F7">
        <w:rPr>
          <w:rFonts w:ascii="Times New Roman" w:eastAsia="Times New Roman" w:hAnsi="Times New Roman"/>
          <w:iCs/>
          <w:color w:val="000000"/>
          <w:sz w:val="28"/>
          <w:szCs w:val="28"/>
          <w:lang w:eastAsia="ru-RU"/>
        </w:rPr>
        <w:t xml:space="preserve">Порядку </w:t>
      </w:r>
      <w:r w:rsidR="008E09F7" w:rsidRPr="00593C79">
        <w:rPr>
          <w:rFonts w:ascii="Times New Roman" w:eastAsia="Times New Roman" w:hAnsi="Times New Roman"/>
          <w:iCs/>
          <w:color w:val="000000"/>
          <w:sz w:val="28"/>
          <w:szCs w:val="28"/>
          <w:lang w:eastAsia="ru-RU"/>
        </w:rPr>
        <w:t>передачі в оренду державного та комунального майна</w:t>
      </w:r>
      <w:r w:rsidR="008E09F7">
        <w:rPr>
          <w:rFonts w:ascii="Times New Roman" w:eastAsia="Times New Roman" w:hAnsi="Times New Roman"/>
          <w:iCs/>
          <w:color w:val="000000"/>
          <w:sz w:val="28"/>
          <w:szCs w:val="28"/>
          <w:lang w:eastAsia="ru-RU"/>
        </w:rPr>
        <w:t xml:space="preserve">, затвердженого </w:t>
      </w:r>
      <w:r w:rsidR="008E09F7" w:rsidRPr="006038A0">
        <w:rPr>
          <w:rFonts w:ascii="Times New Roman" w:eastAsia="Times New Roman" w:hAnsi="Times New Roman"/>
          <w:iCs/>
          <w:color w:val="000000"/>
          <w:sz w:val="28"/>
          <w:szCs w:val="28"/>
          <w:lang w:eastAsia="ru-RU"/>
        </w:rPr>
        <w:t>постанов</w:t>
      </w:r>
      <w:r w:rsidR="008E09F7">
        <w:rPr>
          <w:rFonts w:ascii="Times New Roman" w:eastAsia="Times New Roman" w:hAnsi="Times New Roman"/>
          <w:iCs/>
          <w:color w:val="000000"/>
          <w:sz w:val="28"/>
          <w:szCs w:val="28"/>
          <w:lang w:eastAsia="ru-RU"/>
        </w:rPr>
        <w:t>ою</w:t>
      </w:r>
      <w:r w:rsidR="008E09F7" w:rsidRPr="006038A0">
        <w:rPr>
          <w:rFonts w:ascii="Times New Roman" w:eastAsia="Times New Roman" w:hAnsi="Times New Roman"/>
          <w:iCs/>
          <w:color w:val="000000"/>
          <w:sz w:val="28"/>
          <w:szCs w:val="28"/>
          <w:lang w:eastAsia="ru-RU"/>
        </w:rPr>
        <w:t xml:space="preserve"> Кабінету Міністрів України</w:t>
      </w:r>
      <w:r w:rsidR="008E09F7">
        <w:rPr>
          <w:rFonts w:ascii="Times New Roman" w:eastAsia="Times New Roman" w:hAnsi="Times New Roman"/>
          <w:iCs/>
          <w:color w:val="000000"/>
          <w:sz w:val="28"/>
          <w:szCs w:val="28"/>
          <w:lang w:eastAsia="ru-RU"/>
        </w:rPr>
        <w:t xml:space="preserve"> </w:t>
      </w:r>
      <w:r w:rsidR="008E09F7" w:rsidRPr="006038A0">
        <w:rPr>
          <w:rFonts w:ascii="Times New Roman" w:eastAsia="Times New Roman" w:hAnsi="Times New Roman"/>
          <w:iCs/>
          <w:color w:val="000000"/>
          <w:sz w:val="28"/>
          <w:szCs w:val="28"/>
          <w:lang w:eastAsia="ru-RU"/>
        </w:rPr>
        <w:t>від 03</w:t>
      </w:r>
      <w:r w:rsidR="008E09F7">
        <w:rPr>
          <w:rFonts w:ascii="Times New Roman" w:eastAsia="Times New Roman" w:hAnsi="Times New Roman"/>
          <w:iCs/>
          <w:color w:val="000000"/>
          <w:sz w:val="28"/>
          <w:szCs w:val="28"/>
          <w:lang w:eastAsia="ru-RU"/>
        </w:rPr>
        <w:t xml:space="preserve"> червня </w:t>
      </w:r>
      <w:r w:rsidR="008E09F7" w:rsidRPr="006038A0">
        <w:rPr>
          <w:rFonts w:ascii="Times New Roman" w:eastAsia="Times New Roman" w:hAnsi="Times New Roman"/>
          <w:iCs/>
          <w:color w:val="000000"/>
          <w:sz w:val="28"/>
          <w:szCs w:val="28"/>
          <w:lang w:eastAsia="ru-RU"/>
        </w:rPr>
        <w:t>2020</w:t>
      </w:r>
      <w:r w:rsidR="008E09F7">
        <w:rPr>
          <w:rFonts w:ascii="Times New Roman" w:eastAsia="Times New Roman" w:hAnsi="Times New Roman"/>
          <w:iCs/>
          <w:color w:val="000000"/>
          <w:sz w:val="28"/>
          <w:szCs w:val="28"/>
          <w:lang w:eastAsia="ru-RU"/>
        </w:rPr>
        <w:t xml:space="preserve"> року</w:t>
      </w:r>
      <w:r w:rsidR="008E09F7"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sidR="008C521D">
        <w:rPr>
          <w:rFonts w:ascii="Times New Roman" w:eastAsia="Times New Roman" w:hAnsi="Times New Roman"/>
          <w:iCs/>
          <w:color w:val="000000"/>
          <w:sz w:val="28"/>
          <w:szCs w:val="28"/>
          <w:lang w:eastAsia="ru-RU"/>
        </w:rPr>
        <w:t xml:space="preserve"> та пункту 8 Методики розрахунку орендної плати за майно територіальної громади міста Суми та пропорції її розподілу, затвердженої рішенням Сумської міської ради від 01 лютого 2012 року </w:t>
      </w:r>
      <w:r w:rsidR="008E09F7">
        <w:rPr>
          <w:rFonts w:ascii="Times New Roman" w:eastAsia="Times New Roman" w:hAnsi="Times New Roman"/>
          <w:iCs/>
          <w:color w:val="000000"/>
          <w:sz w:val="28"/>
          <w:szCs w:val="28"/>
          <w:lang w:eastAsia="ru-RU"/>
        </w:rPr>
        <w:br/>
      </w:r>
      <w:r w:rsidR="008C521D">
        <w:rPr>
          <w:rFonts w:ascii="Times New Roman" w:eastAsia="Times New Roman" w:hAnsi="Times New Roman"/>
          <w:iCs/>
          <w:color w:val="000000"/>
          <w:sz w:val="28"/>
          <w:szCs w:val="28"/>
          <w:lang w:eastAsia="ru-RU"/>
        </w:rPr>
        <w:t>№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B01D06">
        <w:rPr>
          <w:rFonts w:ascii="Times New Roman" w:eastAsia="Times New Roman" w:hAnsi="Times New Roman"/>
          <w:sz w:val="28"/>
          <w:szCs w:val="28"/>
          <w:lang w:eastAsia="ru-RU"/>
        </w:rPr>
        <w:t>28</w:t>
      </w:r>
      <w:r w:rsidR="00806232" w:rsidRPr="00806232">
        <w:rPr>
          <w:rFonts w:ascii="Times New Roman" w:eastAsia="Times New Roman" w:hAnsi="Times New Roman"/>
          <w:sz w:val="28"/>
          <w:szCs w:val="28"/>
          <w:lang w:eastAsia="ru-RU"/>
        </w:rPr>
        <w:t xml:space="preserve"> </w:t>
      </w:r>
      <w:r w:rsidR="00B01D06">
        <w:rPr>
          <w:rFonts w:ascii="Times New Roman" w:eastAsia="Times New Roman" w:hAnsi="Times New Roman"/>
          <w:sz w:val="28"/>
          <w:szCs w:val="28"/>
          <w:lang w:eastAsia="ru-RU"/>
        </w:rPr>
        <w:t>лип</w:t>
      </w:r>
      <w:r w:rsidR="00806232" w:rsidRPr="00806232">
        <w:rPr>
          <w:rFonts w:ascii="Times New Roman" w:eastAsia="Times New Roman" w:hAnsi="Times New Roman"/>
          <w:sz w:val="28"/>
          <w:szCs w:val="28"/>
          <w:lang w:eastAsia="ru-RU"/>
        </w:rPr>
        <w:t xml:space="preserve">ня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20</w:t>
      </w:r>
      <w:r w:rsidR="008C521D" w:rsidRPr="00C007B6">
        <w:rPr>
          <w:rFonts w:ascii="Times New Roman" w:eastAsia="Times New Roman" w:hAnsi="Times New Roman"/>
          <w:sz w:val="28"/>
          <w:szCs w:val="28"/>
          <w:lang w:eastAsia="ru-RU"/>
        </w:rPr>
        <w:t xml:space="preserve"> року № </w:t>
      </w:r>
      <w:r w:rsidR="00B01D06">
        <w:rPr>
          <w:rFonts w:ascii="Times New Roman" w:eastAsia="Times New Roman" w:hAnsi="Times New Roman"/>
          <w:sz w:val="28"/>
          <w:szCs w:val="28"/>
          <w:lang w:eastAsia="ru-RU"/>
        </w:rPr>
        <w:t>93</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D1159D" w:rsidRPr="00D1159D" w:rsidRDefault="00D1159D"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1.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t>від 13 листопада 2019 року № 5945-МР «</w:t>
      </w:r>
      <w:r w:rsidR="00B01D06" w:rsidRPr="00D1159D">
        <w:rPr>
          <w:rFonts w:ascii="Times New Roman" w:eastAsia="Times New Roman" w:hAnsi="Times New Roman" w:cs="Times New Roman"/>
          <w:iCs/>
          <w:color w:val="000000"/>
          <w:sz w:val="28"/>
          <w:szCs w:val="28"/>
          <w:lang w:eastAsia="ru-RU"/>
        </w:rPr>
        <w:t xml:space="preserve">Про встановлення орендної плати ГРОМАДСЬКІЙ ОРГАНІЗАЦІЇ </w:t>
      </w:r>
      <w:r w:rsidR="00B01D06">
        <w:rPr>
          <w:rFonts w:ascii="Times New Roman" w:eastAsia="Times New Roman" w:hAnsi="Times New Roman" w:cs="Times New Roman"/>
          <w:iCs/>
          <w:color w:val="000000"/>
          <w:sz w:val="28"/>
          <w:szCs w:val="28"/>
          <w:lang w:eastAsia="ru-RU"/>
        </w:rPr>
        <w:t>«</w:t>
      </w:r>
      <w:r w:rsidR="00B01D06" w:rsidRPr="00D1159D">
        <w:rPr>
          <w:rFonts w:ascii="Times New Roman" w:eastAsia="Times New Roman" w:hAnsi="Times New Roman" w:cs="Times New Roman"/>
          <w:iCs/>
          <w:color w:val="000000"/>
          <w:sz w:val="28"/>
          <w:szCs w:val="28"/>
          <w:lang w:eastAsia="ru-RU"/>
        </w:rPr>
        <w:t>СПОРТИВНИЙ КЛУБ</w:t>
      </w:r>
      <w:r w:rsidR="00B01D06">
        <w:rPr>
          <w:rFonts w:ascii="Times New Roman" w:eastAsia="Times New Roman" w:hAnsi="Times New Roman" w:cs="Times New Roman"/>
          <w:iCs/>
          <w:color w:val="000000"/>
          <w:sz w:val="28"/>
          <w:szCs w:val="28"/>
          <w:lang w:eastAsia="ru-RU"/>
        </w:rPr>
        <w:t xml:space="preserve"> </w:t>
      </w:r>
      <w:r w:rsidR="00B01D06" w:rsidRPr="00D1159D">
        <w:rPr>
          <w:rFonts w:ascii="Times New Roman" w:eastAsia="Times New Roman" w:hAnsi="Times New Roman" w:cs="Times New Roman"/>
          <w:iCs/>
          <w:color w:val="000000"/>
          <w:sz w:val="28"/>
          <w:szCs w:val="28"/>
          <w:lang w:eastAsia="ru-RU"/>
        </w:rPr>
        <w:t xml:space="preserve">«ОЛІМПІЄЦЬ–1» за користування майном комунальної власності </w:t>
      </w:r>
      <w:r w:rsidR="00B01D06"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B01D06">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sz w:val="28"/>
          <w:szCs w:val="28"/>
          <w:lang w:eastAsia="ru-RU"/>
        </w:rPr>
        <w:t xml:space="preserve"> </w:t>
      </w:r>
      <w:r w:rsidR="00C96F0D">
        <w:rPr>
          <w:rFonts w:ascii="Times New Roman" w:eastAsia="Times New Roman" w:hAnsi="Times New Roman" w:cs="Times New Roman"/>
          <w:sz w:val="28"/>
          <w:szCs w:val="28"/>
          <w:lang w:eastAsia="ru-RU"/>
        </w:rPr>
        <w:t>на 2021 рік.</w:t>
      </w:r>
    </w:p>
    <w:p w:rsidR="00D1159D" w:rsidRPr="00D1159D" w:rsidRDefault="00D1159D"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2. Департаменту забезпечення ресурсних платежів Сумської міської ради                       (Клименко Ю.М.) </w:t>
      </w:r>
      <w:proofErr w:type="spellStart"/>
      <w:r w:rsidRPr="00D1159D">
        <w:rPr>
          <w:rFonts w:ascii="Times New Roman" w:eastAsia="Times New Roman" w:hAnsi="Times New Roman" w:cs="Times New Roman"/>
          <w:sz w:val="28"/>
          <w:szCs w:val="28"/>
          <w:lang w:eastAsia="ru-RU"/>
        </w:rPr>
        <w:t>внести</w:t>
      </w:r>
      <w:proofErr w:type="spellEnd"/>
      <w:r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522F6C" w:rsidRPr="00FE40C9" w:rsidRDefault="00522F6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FE40C9">
        <w:rPr>
          <w:rFonts w:ascii="Times New Roman" w:eastAsia="Times New Roman" w:hAnsi="Times New Roman" w:cs="Times New Roman"/>
          <w:sz w:val="28"/>
          <w:szCs w:val="28"/>
          <w:lang w:eastAsia="ru-RU"/>
        </w:rPr>
        <w:lastRenderedPageBreak/>
        <w:t>3. Організацію виконання цього рішення покласти на першого заступника міського голови Войтенка В.В.</w:t>
      </w: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B01D06" w:rsidRDefault="00B01D06" w:rsidP="00B01D06">
      <w:pPr>
        <w:pStyle w:val="a5"/>
        <w:tabs>
          <w:tab w:val="center" w:pos="680"/>
        </w:tabs>
        <w:jc w:val="both"/>
        <w:rPr>
          <w:sz w:val="28"/>
          <w:szCs w:val="28"/>
        </w:rPr>
      </w:pPr>
      <w:r>
        <w:rPr>
          <w:sz w:val="28"/>
          <w:szCs w:val="28"/>
          <w:lang w:val="uk-UA"/>
        </w:rPr>
        <w:t>Сумський м</w:t>
      </w:r>
      <w:proofErr w:type="spellStart"/>
      <w:r w:rsidRPr="00ED1318">
        <w:rPr>
          <w:sz w:val="28"/>
          <w:szCs w:val="28"/>
        </w:rPr>
        <w:t>іський</w:t>
      </w:r>
      <w:proofErr w:type="spellEnd"/>
      <w:r w:rsidRPr="00ED1318">
        <w:rPr>
          <w:sz w:val="28"/>
          <w:szCs w:val="28"/>
        </w:rPr>
        <w:t xml:space="preserve"> голова</w:t>
      </w:r>
      <w:r>
        <w:rPr>
          <w:sz w:val="28"/>
          <w:szCs w:val="28"/>
          <w:lang w:val="uk-UA"/>
        </w:rPr>
        <w:t xml:space="preserve">         </w:t>
      </w:r>
      <w:r w:rsidRPr="00ED1318">
        <w:rPr>
          <w:sz w:val="28"/>
          <w:szCs w:val="28"/>
        </w:rPr>
        <w:t xml:space="preserve">                          </w:t>
      </w:r>
      <w:r>
        <w:rPr>
          <w:sz w:val="28"/>
          <w:szCs w:val="28"/>
        </w:rPr>
        <w:t xml:space="preserve">                                   О.</w:t>
      </w:r>
      <w:r w:rsidRPr="00ED1318">
        <w:rPr>
          <w:sz w:val="28"/>
          <w:szCs w:val="28"/>
        </w:rPr>
        <w:t>М.</w:t>
      </w:r>
      <w:r w:rsidR="00987142">
        <w:rPr>
          <w:sz w:val="28"/>
          <w:szCs w:val="28"/>
          <w:lang w:val="uk-UA"/>
        </w:rPr>
        <w:t xml:space="preserve"> </w:t>
      </w:r>
      <w:bookmarkStart w:id="0" w:name="_GoBack"/>
      <w:bookmarkEnd w:id="0"/>
      <w:r>
        <w:rPr>
          <w:sz w:val="28"/>
          <w:szCs w:val="28"/>
        </w:rPr>
        <w:t>Лисенко</w:t>
      </w:r>
    </w:p>
    <w:p w:rsidR="00B01D06" w:rsidRPr="00EA64B3" w:rsidRDefault="00B01D06" w:rsidP="00B01D06">
      <w:pPr>
        <w:pStyle w:val="a5"/>
        <w:jc w:val="both"/>
        <w:rPr>
          <w:sz w:val="28"/>
          <w:szCs w:val="28"/>
        </w:rPr>
      </w:pPr>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8E09F7">
        <w:rPr>
          <w:sz w:val="26"/>
          <w:szCs w:val="26"/>
          <w:lang w:val="uk-UA"/>
        </w:rPr>
        <w:t>Михайлик Т.О.</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r w:rsidRPr="00C96F0D">
        <w:rPr>
          <w:sz w:val="28"/>
          <w:szCs w:val="28"/>
        </w:rPr>
        <w:t xml:space="preserve"> </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371DE" w:rsidRDefault="008371DE"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Pr="007C38ED" w:rsidRDefault="00B01D06" w:rsidP="00B01D0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r w:rsidRPr="007C38ED">
        <w:rPr>
          <w:sz w:val="22"/>
          <w:szCs w:val="22"/>
        </w:rPr>
        <w:t>Про</w:t>
      </w:r>
      <w:r w:rsidR="00C96F0D">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Д</w:t>
      </w:r>
      <w:proofErr w:type="spellStart"/>
      <w:r w:rsidRPr="007C38ED">
        <w:rPr>
          <w:sz w:val="22"/>
          <w:szCs w:val="22"/>
        </w:rPr>
        <w:t>епартаментом</w:t>
      </w:r>
      <w:proofErr w:type="spellEnd"/>
      <w:r w:rsidRPr="007C38ED">
        <w:rPr>
          <w:sz w:val="22"/>
          <w:szCs w:val="22"/>
        </w:rPr>
        <w:t xml:space="preserve"> </w:t>
      </w:r>
      <w:proofErr w:type="spellStart"/>
      <w:r w:rsidRPr="007C38ED">
        <w:rPr>
          <w:sz w:val="22"/>
          <w:szCs w:val="22"/>
        </w:rPr>
        <w:t>забезпечення</w:t>
      </w:r>
      <w:proofErr w:type="spellEnd"/>
      <w:r w:rsidRPr="007C38ED">
        <w:rPr>
          <w:sz w:val="22"/>
          <w:szCs w:val="22"/>
        </w:rPr>
        <w:t xml:space="preserve"> </w:t>
      </w:r>
      <w:proofErr w:type="spellStart"/>
      <w:r w:rsidRPr="007C38ED">
        <w:rPr>
          <w:sz w:val="22"/>
          <w:szCs w:val="22"/>
        </w:rPr>
        <w:t>ресурсних</w:t>
      </w:r>
      <w:proofErr w:type="spellEnd"/>
      <w:r w:rsidRPr="007C38ED">
        <w:rPr>
          <w:sz w:val="22"/>
          <w:szCs w:val="22"/>
        </w:rPr>
        <w:t xml:space="preserve"> </w:t>
      </w:r>
      <w:proofErr w:type="spellStart"/>
      <w:r w:rsidRPr="007C38ED">
        <w:rPr>
          <w:sz w:val="22"/>
          <w:szCs w:val="22"/>
        </w:rPr>
        <w:t>платежів</w:t>
      </w:r>
      <w:proofErr w:type="spellEnd"/>
      <w:r w:rsidRPr="007C38ED">
        <w:rPr>
          <w:sz w:val="22"/>
          <w:szCs w:val="22"/>
        </w:rPr>
        <w:t xml:space="preserve">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proofErr w:type="spellStart"/>
      <w:r w:rsidRPr="007C38ED">
        <w:rPr>
          <w:sz w:val="22"/>
          <w:szCs w:val="22"/>
        </w:rPr>
        <w:t>Доповідач</w:t>
      </w:r>
      <w:proofErr w:type="spellEnd"/>
      <w:r w:rsidRPr="007C38ED">
        <w:rPr>
          <w:sz w:val="22"/>
          <w:szCs w:val="22"/>
        </w:rPr>
        <w:t>: Клименко Ю.М.</w:t>
      </w:r>
    </w:p>
    <w:p w:rsidR="008E09F7" w:rsidRDefault="008E09F7" w:rsidP="008E09F7">
      <w:pPr>
        <w:tabs>
          <w:tab w:val="center" w:pos="4680"/>
          <w:tab w:val="right" w:pos="6840"/>
        </w:tabs>
        <w:spacing w:after="0" w:line="240" w:lineRule="auto"/>
        <w:ind w:firstLine="68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r>
    </w:p>
    <w:p w:rsidR="008371DE" w:rsidRDefault="008371D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8E09F7" w:rsidRPr="000E1DEC" w:rsidRDefault="008E09F7" w:rsidP="008E09F7">
      <w:pPr>
        <w:tabs>
          <w:tab w:val="center" w:pos="4680"/>
          <w:tab w:val="right" w:pos="6840"/>
        </w:tabs>
        <w:spacing w:after="0" w:line="240" w:lineRule="auto"/>
        <w:ind w:firstLine="680"/>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b/>
          <w:sz w:val="28"/>
          <w:szCs w:val="28"/>
          <w:lang w:eastAsia="ru-RU"/>
        </w:rPr>
        <w:lastRenderedPageBreak/>
        <w:t>ЛИСТ ПОГОДЖЕННЯ</w:t>
      </w: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до </w:t>
      </w:r>
      <w:proofErr w:type="spellStart"/>
      <w:r w:rsidRPr="000E1DEC">
        <w:rPr>
          <w:rFonts w:ascii="Times New Roman" w:eastAsia="Times New Roman" w:hAnsi="Times New Roman" w:cs="Times New Roman"/>
          <w:sz w:val="28"/>
          <w:szCs w:val="28"/>
          <w:lang w:eastAsia="ru-RU"/>
        </w:rPr>
        <w:t>про</w:t>
      </w:r>
      <w:r>
        <w:rPr>
          <w:rFonts w:ascii="Times New Roman" w:eastAsia="Times New Roman" w:hAnsi="Times New Roman" w:cs="Times New Roman"/>
          <w:sz w:val="28"/>
          <w:szCs w:val="28"/>
          <w:lang w:eastAsia="ru-RU"/>
        </w:rPr>
        <w:t>є</w:t>
      </w:r>
      <w:r w:rsidRPr="000E1DEC">
        <w:rPr>
          <w:rFonts w:ascii="Times New Roman" w:eastAsia="Times New Roman" w:hAnsi="Times New Roman" w:cs="Times New Roman"/>
          <w:sz w:val="28"/>
          <w:szCs w:val="28"/>
          <w:lang w:eastAsia="ru-RU"/>
        </w:rPr>
        <w:t>кту</w:t>
      </w:r>
      <w:proofErr w:type="spellEnd"/>
      <w:r w:rsidRPr="000E1DEC">
        <w:rPr>
          <w:rFonts w:ascii="Times New Roman" w:eastAsia="Times New Roman" w:hAnsi="Times New Roman" w:cs="Times New Roman"/>
          <w:sz w:val="28"/>
          <w:szCs w:val="28"/>
          <w:lang w:eastAsia="ru-RU"/>
        </w:rPr>
        <w:t xml:space="preserve"> рішення Сумської міської ради</w:t>
      </w:r>
    </w:p>
    <w:p w:rsidR="008E09F7" w:rsidRDefault="008E09F7" w:rsidP="008E09F7">
      <w:pPr>
        <w:tabs>
          <w:tab w:val="center" w:pos="4153"/>
          <w:tab w:val="right" w:pos="8306"/>
        </w:tabs>
        <w:spacing w:after="0" w:line="240" w:lineRule="auto"/>
        <w:jc w:val="center"/>
        <w:rPr>
          <w:rFonts w:ascii="Times New Roman" w:eastAsia="Times New Roman" w:hAnsi="Times New Roman" w:cs="Times New Roman"/>
          <w:b/>
          <w:iCs/>
          <w:color w:val="000000"/>
          <w:sz w:val="28"/>
          <w:szCs w:val="28"/>
          <w:lang w:eastAsia="ru-RU"/>
        </w:rPr>
      </w:pPr>
      <w:r w:rsidRPr="008E09F7">
        <w:rPr>
          <w:rFonts w:ascii="Times New Roman" w:eastAsia="Times New Roman" w:hAnsi="Times New Roman" w:cs="Times New Roman"/>
          <w:b/>
          <w:sz w:val="28"/>
          <w:szCs w:val="28"/>
          <w:lang w:eastAsia="ru-RU"/>
        </w:rPr>
        <w:t>«</w:t>
      </w:r>
      <w:r w:rsidRPr="008E09F7">
        <w:rPr>
          <w:rFonts w:ascii="Times New Roman" w:eastAsia="Times New Roman" w:hAnsi="Times New Roman" w:cs="Times New Roman"/>
          <w:b/>
          <w:iCs/>
          <w:color w:val="000000"/>
          <w:sz w:val="28"/>
          <w:szCs w:val="28"/>
          <w:lang w:eastAsia="ru-RU"/>
        </w:rPr>
        <w:t xml:space="preserve">Про продовження дії рішення Сумської міської ради </w:t>
      </w:r>
    </w:p>
    <w:p w:rsidR="008E09F7" w:rsidRPr="008E09F7"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0"/>
          <w:lang w:eastAsia="ru-RU"/>
        </w:rPr>
      </w:pPr>
      <w:r w:rsidRPr="008E09F7">
        <w:rPr>
          <w:rFonts w:ascii="Times New Roman" w:eastAsia="Times New Roman" w:hAnsi="Times New Roman" w:cs="Times New Roman"/>
          <w:b/>
          <w:iCs/>
          <w:color w:val="000000"/>
          <w:sz w:val="28"/>
          <w:szCs w:val="28"/>
          <w:lang w:eastAsia="ru-RU"/>
        </w:rPr>
        <w:t>від 13 листопада 2019 року № 5945-МР «Про встановлення орендної плати ГРОМАДСЬКІЙ ОРГАНІЗАЦІЇ «СПОРТИВНИЙ КЛУБ «ОЛІМПІЄЦЬ–1» за користування майном комунальної власності Сумської міської об’єднаної територіальної громади» на 2021 рік</w:t>
      </w:r>
      <w:r w:rsidRPr="008E09F7">
        <w:rPr>
          <w:rFonts w:ascii="Times New Roman" w:eastAsia="Times New Roman" w:hAnsi="Times New Roman" w:cs="Times New Roman"/>
          <w:b/>
          <w:iCs/>
          <w:sz w:val="28"/>
          <w:szCs w:val="20"/>
          <w:lang w:eastAsia="ru-RU"/>
        </w:rPr>
        <w:t>»</w:t>
      </w: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bl>
      <w:tblPr>
        <w:tblW w:w="9639" w:type="dxa"/>
        <w:tblLayout w:type="fixed"/>
        <w:tblLook w:val="04A0" w:firstRow="1" w:lastRow="0" w:firstColumn="1" w:lastColumn="0" w:noHBand="0" w:noVBand="1"/>
      </w:tblPr>
      <w:tblGrid>
        <w:gridCol w:w="4928"/>
        <w:gridCol w:w="1876"/>
        <w:gridCol w:w="2835"/>
      </w:tblGrid>
      <w:tr w:rsidR="008E09F7" w:rsidRPr="000E1DEC" w:rsidTr="003057AC">
        <w:trPr>
          <w:trHeight w:val="425"/>
        </w:trPr>
        <w:tc>
          <w:tcPr>
            <w:tcW w:w="4928" w:type="dxa"/>
          </w:tcPr>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Голова постійної комісії з питань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та етики, з питань майна комунальної</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власності та приватизації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Сумської міської ради</w:t>
            </w:r>
            <w:r w:rsidRPr="000E1DEC">
              <w:rPr>
                <w:rFonts w:ascii="Times New Roman" w:eastAsia="Times New Roman" w:hAnsi="Times New Roman" w:cs="Times New Roman"/>
                <w:sz w:val="28"/>
                <w:szCs w:val="28"/>
                <w:lang w:eastAsia="ru-RU"/>
              </w:rPr>
              <w:tab/>
            </w:r>
            <w:r w:rsidRPr="000E1DEC">
              <w:rPr>
                <w:rFonts w:ascii="Times New Roman" w:eastAsia="Times New Roman" w:hAnsi="Times New Roman" w:cs="Times New Roman"/>
                <w:sz w:val="28"/>
                <w:szCs w:val="28"/>
                <w:lang w:eastAsia="ru-RU"/>
              </w:rPr>
              <w:tab/>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 xml:space="preserve">О.В. </w:t>
            </w:r>
            <w:proofErr w:type="spellStart"/>
            <w:r w:rsidRPr="000E1DEC">
              <w:rPr>
                <w:rFonts w:ascii="Times New Roman" w:eastAsia="Times New Roman" w:hAnsi="Times New Roman" w:cs="Times New Roman"/>
                <w:sz w:val="28"/>
                <w:szCs w:val="28"/>
                <w:lang w:eastAsia="ru-RU"/>
              </w:rPr>
              <w:t>Зименко</w:t>
            </w:r>
            <w:proofErr w:type="spellEnd"/>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5322BD" w:rsidRDefault="008E09F7" w:rsidP="008E09F7">
            <w:pPr>
              <w:tabs>
                <w:tab w:val="center" w:pos="4153"/>
                <w:tab w:val="right" w:pos="8306"/>
              </w:tabs>
              <w:spacing w:after="0" w:line="240" w:lineRule="auto"/>
              <w:rPr>
                <w:rFonts w:ascii="Times New Roman" w:eastAsia="Times New Roman" w:hAnsi="Times New Roman" w:cs="Times New Roman"/>
                <w:sz w:val="28"/>
                <w:szCs w:val="20"/>
                <w:lang w:eastAsia="ru-RU"/>
              </w:rPr>
            </w:pPr>
            <w:r w:rsidRPr="005322BD">
              <w:rPr>
                <w:rFonts w:ascii="Times New Roman" w:eastAsia="Times New Roman" w:hAnsi="Times New Roman" w:cs="Times New Roman"/>
                <w:sz w:val="28"/>
                <w:szCs w:val="28"/>
                <w:lang w:eastAsia="ru-RU"/>
              </w:rPr>
              <w:br w:type="page"/>
              <w:t xml:space="preserve">В.о. </w:t>
            </w:r>
            <w:r>
              <w:rPr>
                <w:rFonts w:ascii="Times New Roman" w:eastAsia="Times New Roman" w:hAnsi="Times New Roman" w:cs="Times New Roman"/>
                <w:sz w:val="28"/>
                <w:szCs w:val="28"/>
                <w:lang w:eastAsia="ru-RU"/>
              </w:rPr>
              <w:t>д</w:t>
            </w:r>
            <w:r w:rsidRPr="005322BD">
              <w:rPr>
                <w:rFonts w:ascii="Times New Roman" w:eastAsia="Times New Roman" w:hAnsi="Times New Roman" w:cs="Times New Roman"/>
                <w:sz w:val="28"/>
                <w:szCs w:val="20"/>
                <w:lang w:eastAsia="ru-RU"/>
              </w:rPr>
              <w:t xml:space="preserve">иректора Департаменту забезпечення ресурсних платежів </w:t>
            </w:r>
          </w:p>
        </w:tc>
        <w:tc>
          <w:tcPr>
            <w:tcW w:w="1876" w:type="dxa"/>
          </w:tcPr>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5322BD">
              <w:rPr>
                <w:rFonts w:ascii="Times New Roman" w:eastAsia="Times New Roman" w:hAnsi="Times New Roman" w:cs="Times New Roman"/>
                <w:sz w:val="28"/>
                <w:szCs w:val="20"/>
                <w:lang w:eastAsia="ru-RU"/>
              </w:rPr>
              <w:t>Т.О.</w:t>
            </w:r>
            <w:r>
              <w:rPr>
                <w:rFonts w:ascii="Times New Roman" w:eastAsia="Times New Roman" w:hAnsi="Times New Roman" w:cs="Times New Roman"/>
                <w:sz w:val="28"/>
                <w:szCs w:val="20"/>
                <w:lang w:eastAsia="ru-RU"/>
              </w:rPr>
              <w:t xml:space="preserve"> </w:t>
            </w:r>
            <w:r w:rsidRPr="005322BD">
              <w:rPr>
                <w:rFonts w:ascii="Times New Roman" w:eastAsia="Times New Roman" w:hAnsi="Times New Roman" w:cs="Times New Roman"/>
                <w:sz w:val="28"/>
                <w:szCs w:val="20"/>
                <w:lang w:eastAsia="ru-RU"/>
              </w:rPr>
              <w:t>Михайлик</w:t>
            </w: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1876"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2835"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Начальник</w:t>
            </w:r>
            <w:r w:rsidRPr="000E1DEC">
              <w:rPr>
                <w:rFonts w:ascii="Times New Roman" w:eastAsia="Times New Roman" w:hAnsi="Times New Roman" w:cs="Times New Roman"/>
                <w:sz w:val="28"/>
                <w:szCs w:val="28"/>
                <w:lang w:eastAsia="ru-RU"/>
              </w:rPr>
              <w:t xml:space="preserve"> відділу правового та кадрового забезпечення </w:t>
            </w:r>
            <w:r>
              <w:rPr>
                <w:rFonts w:ascii="Times New Roman" w:eastAsia="Times New Roman" w:hAnsi="Times New Roman" w:cs="Times New Roman"/>
                <w:sz w:val="28"/>
                <w:szCs w:val="20"/>
                <w:lang w:eastAsia="ru-RU"/>
              </w:rPr>
              <w:t>Д</w:t>
            </w:r>
            <w:r w:rsidRPr="000E1DEC">
              <w:rPr>
                <w:rFonts w:ascii="Times New Roman" w:eastAsia="Times New Roman" w:hAnsi="Times New Roman" w:cs="Times New Roman"/>
                <w:sz w:val="28"/>
                <w:szCs w:val="20"/>
                <w:lang w:eastAsia="ru-RU"/>
              </w:rPr>
              <w:t>епартаменту забезпечення ресурсних платежів</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65276A"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Л.П. Петрова</w:t>
            </w: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 xml:space="preserve">   </w:t>
            </w:r>
          </w:p>
        </w:tc>
      </w:tr>
      <w:tr w:rsidR="008E09F7" w:rsidRPr="000E1DEC" w:rsidTr="003057AC">
        <w:trPr>
          <w:trHeight w:val="425"/>
        </w:trPr>
        <w:tc>
          <w:tcPr>
            <w:tcW w:w="9639" w:type="dxa"/>
            <w:gridSpan w:val="3"/>
          </w:tcPr>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sidRPr="00BB75A3">
              <w:rPr>
                <w:rFonts w:ascii="Times New Roman" w:eastAsia="Times New Roman" w:hAnsi="Times New Roman" w:cs="Times New Roman"/>
                <w:sz w:val="28"/>
                <w:szCs w:val="28"/>
                <w:lang w:eastAsia="ru-RU"/>
              </w:rPr>
              <w:t xml:space="preserve">Директор </w:t>
            </w:r>
            <w:r>
              <w:rPr>
                <w:rFonts w:ascii="Times New Roman" w:eastAsia="Times New Roman" w:hAnsi="Times New Roman" w:cs="Times New Roman"/>
                <w:sz w:val="28"/>
                <w:szCs w:val="28"/>
                <w:lang w:eastAsia="ru-RU"/>
              </w:rPr>
              <w:t>Д</w:t>
            </w:r>
            <w:r w:rsidRPr="00BB75A3">
              <w:rPr>
                <w:rFonts w:ascii="Times New Roman" w:eastAsia="Times New Roman" w:hAnsi="Times New Roman" w:cs="Times New Roman"/>
                <w:sz w:val="28"/>
                <w:szCs w:val="28"/>
                <w:lang w:eastAsia="ru-RU"/>
              </w:rPr>
              <w:t>епартаменту фінансів,</w:t>
            </w:r>
          </w:p>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sidRPr="00BB75A3">
              <w:rPr>
                <w:rFonts w:ascii="Times New Roman" w:eastAsia="Times New Roman" w:hAnsi="Times New Roman" w:cs="Times New Roman"/>
                <w:sz w:val="28"/>
                <w:szCs w:val="28"/>
                <w:lang w:eastAsia="ru-RU"/>
              </w:rPr>
              <w:t>економіки та інвестицій</w:t>
            </w:r>
          </w:p>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Сумської міської ради                                                           </w:t>
            </w:r>
            <w:r w:rsidRPr="00BB75A3">
              <w:rPr>
                <w:rFonts w:ascii="Times New Roman" w:eastAsia="Times New Roman" w:hAnsi="Times New Roman" w:cs="Times New Roman"/>
                <w:sz w:val="28"/>
                <w:szCs w:val="28"/>
                <w:lang w:eastAsia="ru-RU"/>
              </w:rPr>
              <w:t>С.А. Липова</w:t>
            </w:r>
          </w:p>
          <w:p w:rsidR="008E09F7" w:rsidRPr="00BB75A3" w:rsidRDefault="008E09F7" w:rsidP="003057AC">
            <w:pPr>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Начальник </w:t>
            </w:r>
            <w:r>
              <w:rPr>
                <w:rFonts w:ascii="Times New Roman" w:eastAsia="Times New Roman" w:hAnsi="Times New Roman" w:cs="Times New Roman"/>
                <w:sz w:val="28"/>
                <w:szCs w:val="20"/>
                <w:lang w:eastAsia="ru-RU"/>
              </w:rPr>
              <w:t>П</w:t>
            </w:r>
            <w:r w:rsidRPr="000E1DEC">
              <w:rPr>
                <w:rFonts w:ascii="Times New Roman" w:eastAsia="Times New Roman" w:hAnsi="Times New Roman" w:cs="Times New Roman"/>
                <w:sz w:val="28"/>
                <w:szCs w:val="20"/>
                <w:lang w:eastAsia="ru-RU"/>
              </w:rPr>
              <w:t xml:space="preserve">равового управління </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О.В. </w:t>
            </w:r>
            <w:proofErr w:type="spellStart"/>
            <w:r w:rsidRPr="000E1DEC">
              <w:rPr>
                <w:rFonts w:ascii="Times New Roman" w:eastAsia="Times New Roman" w:hAnsi="Times New Roman" w:cs="Times New Roman"/>
                <w:sz w:val="28"/>
                <w:szCs w:val="20"/>
                <w:lang w:eastAsia="ru-RU"/>
              </w:rPr>
              <w:t>Чайченко</w:t>
            </w:r>
            <w:proofErr w:type="spellEnd"/>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Перший заступник міського голови </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В.В. Войтенко</w:t>
            </w:r>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Секретар Сумської міської ради</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А.В. Баранов</w:t>
            </w:r>
          </w:p>
        </w:tc>
      </w:tr>
    </w:tbl>
    <w:p w:rsidR="008E09F7"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8E09F7" w:rsidRPr="000E1DEC" w:rsidRDefault="008E09F7" w:rsidP="008E09F7">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eastAsia="ru-RU"/>
        </w:rPr>
      </w:pPr>
      <w:proofErr w:type="spellStart"/>
      <w:r w:rsidRPr="000E1DEC">
        <w:rPr>
          <w:rFonts w:ascii="Times New Roman" w:eastAsia="Times New Roman" w:hAnsi="Times New Roman" w:cs="Times New Roman"/>
          <w:sz w:val="28"/>
          <w:szCs w:val="28"/>
          <w:shd w:val="clear" w:color="auto" w:fill="FEFEFE"/>
          <w:lang w:eastAsia="ru-RU"/>
        </w:rPr>
        <w:t>Про</w:t>
      </w:r>
      <w:r>
        <w:rPr>
          <w:rFonts w:ascii="Times New Roman" w:eastAsia="Times New Roman" w:hAnsi="Times New Roman" w:cs="Times New Roman"/>
          <w:sz w:val="28"/>
          <w:szCs w:val="28"/>
          <w:shd w:val="clear" w:color="auto" w:fill="FEFEFE"/>
          <w:lang w:eastAsia="ru-RU"/>
        </w:rPr>
        <w:t>є</w:t>
      </w:r>
      <w:r w:rsidRPr="000E1DEC">
        <w:rPr>
          <w:rFonts w:ascii="Times New Roman" w:eastAsia="Times New Roman" w:hAnsi="Times New Roman" w:cs="Times New Roman"/>
          <w:sz w:val="28"/>
          <w:szCs w:val="28"/>
          <w:shd w:val="clear" w:color="auto" w:fill="FEFEFE"/>
          <w:lang w:eastAsia="ru-RU"/>
        </w:rPr>
        <w:t>кт</w:t>
      </w:r>
      <w:proofErr w:type="spellEnd"/>
      <w:r w:rsidRPr="000E1DEC">
        <w:rPr>
          <w:rFonts w:ascii="Times New Roman" w:eastAsia="Times New Roman" w:hAnsi="Times New Roman" w:cs="Times New Roman"/>
          <w:sz w:val="28"/>
          <w:szCs w:val="28"/>
          <w:shd w:val="clear" w:color="auto" w:fill="FEFEFE"/>
          <w:lang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8E09F7" w:rsidRPr="000E1DEC" w:rsidRDefault="008E09F7" w:rsidP="008E09F7">
      <w:pPr>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______________ </w:t>
      </w:r>
      <w:r>
        <w:rPr>
          <w:rFonts w:ascii="Times New Roman" w:eastAsia="Times New Roman" w:hAnsi="Times New Roman" w:cs="Times New Roman"/>
          <w:sz w:val="28"/>
          <w:szCs w:val="28"/>
          <w:lang w:eastAsia="ru-RU"/>
        </w:rPr>
        <w:t xml:space="preserve">Т.О. </w:t>
      </w:r>
      <w:r w:rsidRPr="003E7FE5">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ихайлик</w:t>
      </w:r>
    </w:p>
    <w:p w:rsidR="008E09F7" w:rsidRPr="000E1DEC" w:rsidRDefault="008E09F7" w:rsidP="008E09F7">
      <w:pPr>
        <w:spacing w:after="0" w:line="240" w:lineRule="auto"/>
        <w:rPr>
          <w:rFonts w:ascii="Times New Roman" w:eastAsia="Times New Roman" w:hAnsi="Times New Roman" w:cs="Times New Roman"/>
          <w:sz w:val="16"/>
          <w:szCs w:val="16"/>
          <w:lang w:eastAsia="ru-RU"/>
        </w:rPr>
      </w:pPr>
    </w:p>
    <w:p w:rsidR="008E09F7" w:rsidRPr="000E1DEC" w:rsidRDefault="008E09F7" w:rsidP="008E09F7">
      <w:pPr>
        <w:spacing w:after="0" w:line="240" w:lineRule="auto"/>
        <w:rPr>
          <w:rFonts w:ascii="Times New Roman" w:eastAsia="Times New Roman" w:hAnsi="Times New Roman" w:cs="Times New Roman"/>
          <w:sz w:val="24"/>
          <w:szCs w:val="24"/>
          <w:lang w:eastAsia="ru-RU"/>
        </w:rPr>
      </w:pPr>
      <w:r w:rsidRPr="000E1DEC">
        <w:rPr>
          <w:rFonts w:ascii="Times New Roman" w:eastAsia="Times New Roman" w:hAnsi="Times New Roman" w:cs="Times New Roman"/>
          <w:sz w:val="24"/>
          <w:szCs w:val="24"/>
          <w:lang w:eastAsia="ru-RU"/>
        </w:rPr>
        <w:t xml:space="preserve">Розробник </w:t>
      </w:r>
      <w:proofErr w:type="spellStart"/>
      <w:r w:rsidRPr="000E1DEC">
        <w:rPr>
          <w:rFonts w:ascii="Times New Roman" w:eastAsia="Times New Roman" w:hAnsi="Times New Roman" w:cs="Times New Roman"/>
          <w:sz w:val="24"/>
          <w:szCs w:val="24"/>
          <w:lang w:eastAsia="ru-RU"/>
        </w:rPr>
        <w:t>про</w:t>
      </w:r>
      <w:r>
        <w:rPr>
          <w:rFonts w:ascii="Times New Roman" w:eastAsia="Times New Roman" w:hAnsi="Times New Roman" w:cs="Times New Roman"/>
          <w:sz w:val="24"/>
          <w:szCs w:val="24"/>
          <w:lang w:eastAsia="ru-RU"/>
        </w:rPr>
        <w:t>є</w:t>
      </w:r>
      <w:r w:rsidRPr="000E1DEC">
        <w:rPr>
          <w:rFonts w:ascii="Times New Roman" w:eastAsia="Times New Roman" w:hAnsi="Times New Roman" w:cs="Times New Roman"/>
          <w:sz w:val="24"/>
          <w:szCs w:val="24"/>
          <w:lang w:eastAsia="ru-RU"/>
        </w:rPr>
        <w:t>кту</w:t>
      </w:r>
      <w:proofErr w:type="spellEnd"/>
      <w:r w:rsidRPr="000E1DEC">
        <w:rPr>
          <w:rFonts w:ascii="Times New Roman" w:eastAsia="Times New Roman" w:hAnsi="Times New Roman" w:cs="Times New Roman"/>
          <w:sz w:val="24"/>
          <w:szCs w:val="24"/>
          <w:lang w:eastAsia="ru-RU"/>
        </w:rPr>
        <w:t xml:space="preserve"> рішення</w:t>
      </w:r>
    </w:p>
    <w:p w:rsidR="008E09F7" w:rsidRDefault="008E09F7" w:rsidP="008E09F7">
      <w:pPr>
        <w:spacing w:after="0" w:line="240" w:lineRule="auto"/>
        <w:rPr>
          <w:rFonts w:ascii="Times New Roman" w:eastAsia="Times New Roman" w:hAnsi="Times New Roman" w:cs="Times New Roman"/>
          <w:sz w:val="24"/>
          <w:szCs w:val="24"/>
          <w:lang w:eastAsia="ru-RU"/>
        </w:rPr>
      </w:pPr>
      <w:r w:rsidRPr="000E1DEC">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І.В. Сіренко</w:t>
      </w:r>
    </w:p>
    <w:p w:rsidR="008E09F7" w:rsidRPr="0065276A" w:rsidRDefault="008E09F7" w:rsidP="008E09F7">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(700-413)</w:t>
      </w:r>
    </w:p>
    <w:sectPr w:rsidR="008E09F7" w:rsidRPr="0065276A"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574FB"/>
    <w:rsid w:val="00234C40"/>
    <w:rsid w:val="004F3144"/>
    <w:rsid w:val="00522F6C"/>
    <w:rsid w:val="00655EC0"/>
    <w:rsid w:val="00673F98"/>
    <w:rsid w:val="007505EA"/>
    <w:rsid w:val="00762074"/>
    <w:rsid w:val="00763DFC"/>
    <w:rsid w:val="007E15A5"/>
    <w:rsid w:val="00806232"/>
    <w:rsid w:val="008320A7"/>
    <w:rsid w:val="008371DE"/>
    <w:rsid w:val="008C521D"/>
    <w:rsid w:val="008E09F7"/>
    <w:rsid w:val="008E37F6"/>
    <w:rsid w:val="008E7DC5"/>
    <w:rsid w:val="00987142"/>
    <w:rsid w:val="00B01D06"/>
    <w:rsid w:val="00C007B6"/>
    <w:rsid w:val="00C96F0D"/>
    <w:rsid w:val="00D1159D"/>
    <w:rsid w:val="00D67D23"/>
    <w:rsid w:val="00D96A49"/>
    <w:rsid w:val="00F22F3D"/>
    <w:rsid w:val="00F30407"/>
    <w:rsid w:val="00F66A5F"/>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E0117"/>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9353A-865E-4241-A95A-7F0560E2A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619</Words>
  <Characters>3532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5</cp:revision>
  <cp:lastPrinted>2020-08-06T06:05:00Z</cp:lastPrinted>
  <dcterms:created xsi:type="dcterms:W3CDTF">2020-08-06T07:41:00Z</dcterms:created>
  <dcterms:modified xsi:type="dcterms:W3CDTF">2020-08-11T07:01:00Z</dcterms:modified>
</cp:coreProperties>
</file>