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C146A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146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C146A6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</w:p>
          <w:p w:rsidR="00D27DE0" w:rsidRDefault="00D27DE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оприлюднено</w:t>
            </w:r>
          </w:p>
          <w:p w:rsidR="00B40261" w:rsidRPr="00C146A6" w:rsidRDefault="00D27DE0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«__»______________</w:t>
            </w:r>
            <w:r w:rsidR="005A14C6" w:rsidRPr="00C146A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2020 </w:t>
            </w:r>
            <w:r w:rsidR="00B40261" w:rsidRPr="00C146A6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C146A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C146A6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C146A6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40261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</w:t>
      </w:r>
      <w:r w:rsidR="00DB5E25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B40261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-МР</w:t>
      </w:r>
    </w:p>
    <w:p w:rsidR="00B40261" w:rsidRPr="00C146A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C146A6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C146A6" w:rsidTr="00B24F51">
        <w:trPr>
          <w:trHeight w:val="70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E160B" w:rsidRPr="00C146A6" w:rsidRDefault="003B46EC" w:rsidP="007D0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A408FC" w:rsidRPr="00C146A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РЕЛІГІЙНІЙ ГРОМАДІ</w:t>
            </w:r>
            <w:r w:rsidR="007D004F" w:rsidRPr="00C146A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 xml:space="preserve"> ЄВАНГЕЛЬСЬКИХ ХРИСТИЯН ЦЕРКВИ ПОВНОГО ЄВАНГЕЛІЯ </w:t>
            </w:r>
            <w:r w:rsidR="00EF156C" w:rsidRPr="00C146A6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/>
              </w:rPr>
              <w:t>"КОВЧЕГ"</w:t>
            </w:r>
            <w:r w:rsidR="00EF156C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1C6D58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наданні дозволу</w:t>
            </w:r>
            <w:r w:rsidR="005964B0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</w:t>
            </w:r>
            <w:r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на розроблення </w:t>
            </w:r>
            <w:r w:rsidR="001C6D58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проекту землеустрою щодо відведення </w:t>
            </w:r>
            <w:r w:rsidR="00D46697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 постійне користування </w:t>
            </w:r>
            <w:r w:rsidR="001C6D58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земельної ділянки</w:t>
            </w:r>
            <w:r w:rsidR="005964B0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за </w:t>
            </w:r>
            <w:r w:rsidR="001C6D58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адресою: </w:t>
            </w:r>
            <w:r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м. Суми, </w:t>
            </w:r>
            <w:r w:rsidR="005964B0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        вул. </w:t>
            </w:r>
            <w:r w:rsidR="007D004F" w:rsidRPr="00C146A6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Привокзальна, 2</w:t>
            </w:r>
          </w:p>
        </w:tc>
      </w:tr>
    </w:tbl>
    <w:p w:rsidR="003B46EC" w:rsidRPr="00C146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146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146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146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146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146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C146A6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C146A6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736C4" w:rsidRPr="00C146A6" w:rsidRDefault="004736C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5964B0" w:rsidRPr="00C146A6" w:rsidRDefault="005964B0" w:rsidP="00EA5C6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Default="003B46EC" w:rsidP="005F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5964B0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юридичної особи</w:t>
      </w:r>
      <w:r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надані документи, відповідно до</w:t>
      </w:r>
      <w:r w:rsidR="00355E04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статей 12, 79-1, 92, 122, 123 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1C6D58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55E04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03.09.2020 № 202</w:t>
      </w:r>
      <w:r w:rsidR="005964B0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C146A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D27DE0" w:rsidRPr="00C146A6" w:rsidRDefault="00D27DE0" w:rsidP="005F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C146A6" w:rsidRDefault="003B46EC" w:rsidP="005F0E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C146A6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C146A6" w:rsidRDefault="003B46EC" w:rsidP="005F0E3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250954" w:rsidRPr="00C146A6" w:rsidRDefault="003B46EC" w:rsidP="005F0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A408FC" w:rsidRPr="00C146A6">
        <w:rPr>
          <w:rFonts w:ascii="Times New Roman" w:hAnsi="Times New Roman" w:cs="Times New Roman"/>
          <w:sz w:val="27"/>
          <w:szCs w:val="27"/>
          <w:shd w:val="clear" w:color="auto" w:fill="FFFFFF"/>
          <w:lang w:val="uk-UA"/>
        </w:rPr>
        <w:t xml:space="preserve">РЕЛІГІЙНІЙ ГРОМАДІ ЄВАНГЕЛЬСЬКИХ ХРИСТИЯН ЦЕРКВИ ПОВНОГО ЄВАНГЕЛІЯ "КОВЧЕГ" </w:t>
      </w:r>
      <w:bookmarkStart w:id="0" w:name="_GoBack"/>
      <w:bookmarkEnd w:id="0"/>
      <w:r w:rsidR="008A5C3B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</w:t>
      </w:r>
      <w:r w:rsidR="00491B39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відведення </w:t>
      </w:r>
      <w:r w:rsidR="00CF033C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 постійне користування </w:t>
      </w:r>
      <w:r w:rsidR="00491B39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земельної ділянки</w:t>
      </w:r>
      <w:r w:rsidR="001D425A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354BC9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адресою: м. Суми, </w:t>
      </w:r>
      <w:r w:rsidR="00EF156C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вул. Привокзальна, 2, орієнтовною площею 0,1600 га</w:t>
      </w:r>
      <w:r w:rsidR="003F51C2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 зв’язку з невідповідністю поданого клопотання вимогам статті 123 Земельного кодексу України, а саме: </w:t>
      </w:r>
      <w:r w:rsidR="00A408FC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незазначення</w:t>
      </w:r>
      <w:r w:rsidR="00393E50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r w:rsidR="00A408FC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цільового при</w:t>
      </w:r>
      <w:r w:rsidR="00393E50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значення земельної ділянки</w:t>
      </w:r>
      <w:r w:rsidR="000D1C61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 відповідності до класифікації вид</w:t>
      </w:r>
      <w:r w:rsidR="005C0182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ів цільового призначення земель</w:t>
      </w:r>
      <w:r w:rsidR="009F3B4E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ED6BDF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затверджених Н</w:t>
      </w:r>
      <w:r w:rsidR="009F3B4E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аказом Державного комітету України із земельних ресурсів від 23.07.2010 № 548 «Про затвердження Класифікації видів цільового призначення земель», </w:t>
      </w:r>
      <w:r w:rsidR="00393E50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та</w:t>
      </w:r>
      <w:r w:rsidR="00623CB5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відсутністю </w:t>
      </w:r>
      <w:r w:rsidR="00ED6BDF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 доданих до клопотання графічних матеріалах зазначеного </w:t>
      </w:r>
      <w:r w:rsidR="00A408FC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бажаного місця</w:t>
      </w:r>
      <w:r w:rsidR="00ED6BDF"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розташування земельної ділянки.</w:t>
      </w:r>
    </w:p>
    <w:p w:rsidR="00ED6BDF" w:rsidRPr="00C146A6" w:rsidRDefault="00ED6BDF" w:rsidP="00ED6B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736C4" w:rsidRDefault="003B46EC" w:rsidP="00C1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</w:t>
      </w:r>
      <w:r w:rsid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</w:t>
      </w:r>
      <w:r w:rsidRPr="00C146A6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О.М. Лисенко</w:t>
      </w:r>
    </w:p>
    <w:p w:rsidR="00C146A6" w:rsidRPr="00C146A6" w:rsidRDefault="00C146A6" w:rsidP="00C146A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C146A6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C146A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Михайлик Т.О.</w:t>
      </w:r>
    </w:p>
    <w:p w:rsidR="005F0E35" w:rsidRPr="0036291A" w:rsidRDefault="005F0E35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5F0E3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F0E3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5F0E35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F0E3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Проє</w:t>
      </w:r>
      <w:r w:rsidR="00C146A6" w:rsidRPr="005F0E3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кт рішення підготовлено Д</w:t>
      </w:r>
      <w:r w:rsidR="00B40261" w:rsidRPr="005F0E3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епартаментом забезпечення ресурсних</w:t>
      </w:r>
      <w:r w:rsidR="00F62196" w:rsidRPr="005F0E3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 платежів Сумської міської ради</w:t>
      </w:r>
    </w:p>
    <w:p w:rsidR="00B40261" w:rsidRPr="005F0E35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5F0E3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 xml:space="preserve">Доповідач – </w:t>
      </w:r>
      <w:r w:rsidR="00C146A6" w:rsidRPr="005F0E35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Клименко Ю.М.</w:t>
      </w:r>
    </w:p>
    <w:sectPr w:rsidR="00B40261" w:rsidRPr="005F0E35" w:rsidSect="00C146A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2171"/>
    <w:multiLevelType w:val="hybridMultilevel"/>
    <w:tmpl w:val="5D60A07E"/>
    <w:lvl w:ilvl="0" w:tplc="A322DF5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76997"/>
    <w:rsid w:val="000963B0"/>
    <w:rsid w:val="000D1913"/>
    <w:rsid w:val="000D1C61"/>
    <w:rsid w:val="00105A44"/>
    <w:rsid w:val="00122F9C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50954"/>
    <w:rsid w:val="0029310D"/>
    <w:rsid w:val="002A7C3D"/>
    <w:rsid w:val="002E44E2"/>
    <w:rsid w:val="00300AC2"/>
    <w:rsid w:val="0031474A"/>
    <w:rsid w:val="003210EF"/>
    <w:rsid w:val="00354BC9"/>
    <w:rsid w:val="00355E04"/>
    <w:rsid w:val="0035785D"/>
    <w:rsid w:val="0036291A"/>
    <w:rsid w:val="00367F36"/>
    <w:rsid w:val="00372CC9"/>
    <w:rsid w:val="003754ED"/>
    <w:rsid w:val="00393E50"/>
    <w:rsid w:val="00396D4A"/>
    <w:rsid w:val="003A0E7D"/>
    <w:rsid w:val="003A3E75"/>
    <w:rsid w:val="003B0618"/>
    <w:rsid w:val="003B46EC"/>
    <w:rsid w:val="003B715E"/>
    <w:rsid w:val="003B7D11"/>
    <w:rsid w:val="003C6044"/>
    <w:rsid w:val="003E59C7"/>
    <w:rsid w:val="003F51C2"/>
    <w:rsid w:val="00437254"/>
    <w:rsid w:val="004736C4"/>
    <w:rsid w:val="00491B39"/>
    <w:rsid w:val="004B096E"/>
    <w:rsid w:val="004D105A"/>
    <w:rsid w:val="004E2682"/>
    <w:rsid w:val="00514D6E"/>
    <w:rsid w:val="00526BBC"/>
    <w:rsid w:val="005369A9"/>
    <w:rsid w:val="005535E5"/>
    <w:rsid w:val="00556D6F"/>
    <w:rsid w:val="00562155"/>
    <w:rsid w:val="005655F4"/>
    <w:rsid w:val="0057154D"/>
    <w:rsid w:val="00595374"/>
    <w:rsid w:val="005964B0"/>
    <w:rsid w:val="005966D4"/>
    <w:rsid w:val="005A14C6"/>
    <w:rsid w:val="005A2BCA"/>
    <w:rsid w:val="005B3062"/>
    <w:rsid w:val="005C0182"/>
    <w:rsid w:val="005C18DC"/>
    <w:rsid w:val="005C4299"/>
    <w:rsid w:val="005E1E03"/>
    <w:rsid w:val="005F0E35"/>
    <w:rsid w:val="00623CB5"/>
    <w:rsid w:val="006305E0"/>
    <w:rsid w:val="006315A7"/>
    <w:rsid w:val="006479D2"/>
    <w:rsid w:val="00647B39"/>
    <w:rsid w:val="00665E26"/>
    <w:rsid w:val="00677CF6"/>
    <w:rsid w:val="00690D00"/>
    <w:rsid w:val="00694BE0"/>
    <w:rsid w:val="00697CDB"/>
    <w:rsid w:val="006A0460"/>
    <w:rsid w:val="006B478A"/>
    <w:rsid w:val="006B509D"/>
    <w:rsid w:val="006F433C"/>
    <w:rsid w:val="00712481"/>
    <w:rsid w:val="00721B87"/>
    <w:rsid w:val="00732CE6"/>
    <w:rsid w:val="007333B5"/>
    <w:rsid w:val="0075118F"/>
    <w:rsid w:val="00762EA1"/>
    <w:rsid w:val="00765B42"/>
    <w:rsid w:val="00777E55"/>
    <w:rsid w:val="007A4342"/>
    <w:rsid w:val="007C0707"/>
    <w:rsid w:val="007C147E"/>
    <w:rsid w:val="007C1B7C"/>
    <w:rsid w:val="007D004F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3AB7"/>
    <w:rsid w:val="008750AB"/>
    <w:rsid w:val="00891E71"/>
    <w:rsid w:val="008A4410"/>
    <w:rsid w:val="008A5C3B"/>
    <w:rsid w:val="008B1129"/>
    <w:rsid w:val="008B597A"/>
    <w:rsid w:val="008D1DF1"/>
    <w:rsid w:val="008D21B6"/>
    <w:rsid w:val="008E160B"/>
    <w:rsid w:val="008E7531"/>
    <w:rsid w:val="008F201C"/>
    <w:rsid w:val="00944274"/>
    <w:rsid w:val="00944F34"/>
    <w:rsid w:val="00946BBA"/>
    <w:rsid w:val="0095038D"/>
    <w:rsid w:val="00954DB5"/>
    <w:rsid w:val="00970B3D"/>
    <w:rsid w:val="00971A18"/>
    <w:rsid w:val="00972C59"/>
    <w:rsid w:val="009A4B4B"/>
    <w:rsid w:val="009B03EF"/>
    <w:rsid w:val="009C7E03"/>
    <w:rsid w:val="009F0F5E"/>
    <w:rsid w:val="009F3B4E"/>
    <w:rsid w:val="00A05AFB"/>
    <w:rsid w:val="00A408FC"/>
    <w:rsid w:val="00A5381E"/>
    <w:rsid w:val="00A73274"/>
    <w:rsid w:val="00A73E6B"/>
    <w:rsid w:val="00A74576"/>
    <w:rsid w:val="00A77E25"/>
    <w:rsid w:val="00A86262"/>
    <w:rsid w:val="00AA5907"/>
    <w:rsid w:val="00AC6619"/>
    <w:rsid w:val="00AE0494"/>
    <w:rsid w:val="00AE6FD7"/>
    <w:rsid w:val="00B04136"/>
    <w:rsid w:val="00B24F51"/>
    <w:rsid w:val="00B40261"/>
    <w:rsid w:val="00B62CFC"/>
    <w:rsid w:val="00B70A26"/>
    <w:rsid w:val="00B810DC"/>
    <w:rsid w:val="00B95368"/>
    <w:rsid w:val="00BA7941"/>
    <w:rsid w:val="00BC17E8"/>
    <w:rsid w:val="00BD1E4A"/>
    <w:rsid w:val="00BF5B7D"/>
    <w:rsid w:val="00C065F9"/>
    <w:rsid w:val="00C128FE"/>
    <w:rsid w:val="00C146A6"/>
    <w:rsid w:val="00C2324E"/>
    <w:rsid w:val="00C30ED8"/>
    <w:rsid w:val="00C40648"/>
    <w:rsid w:val="00C47C97"/>
    <w:rsid w:val="00C7219D"/>
    <w:rsid w:val="00CB2C08"/>
    <w:rsid w:val="00CC1791"/>
    <w:rsid w:val="00CC3923"/>
    <w:rsid w:val="00CD22DA"/>
    <w:rsid w:val="00CE6DB0"/>
    <w:rsid w:val="00CF033C"/>
    <w:rsid w:val="00CF108B"/>
    <w:rsid w:val="00D01399"/>
    <w:rsid w:val="00D11D4E"/>
    <w:rsid w:val="00D145AE"/>
    <w:rsid w:val="00D1779E"/>
    <w:rsid w:val="00D27DE0"/>
    <w:rsid w:val="00D46697"/>
    <w:rsid w:val="00D47787"/>
    <w:rsid w:val="00D47B5D"/>
    <w:rsid w:val="00D61A1E"/>
    <w:rsid w:val="00D75241"/>
    <w:rsid w:val="00D7620B"/>
    <w:rsid w:val="00D97DD1"/>
    <w:rsid w:val="00DA6456"/>
    <w:rsid w:val="00DB21DD"/>
    <w:rsid w:val="00DB5E25"/>
    <w:rsid w:val="00DC64F3"/>
    <w:rsid w:val="00DF4FEF"/>
    <w:rsid w:val="00DF6AFA"/>
    <w:rsid w:val="00E20380"/>
    <w:rsid w:val="00E31F67"/>
    <w:rsid w:val="00E73440"/>
    <w:rsid w:val="00E738B9"/>
    <w:rsid w:val="00E82E07"/>
    <w:rsid w:val="00EA5C61"/>
    <w:rsid w:val="00EB683E"/>
    <w:rsid w:val="00EB6C2E"/>
    <w:rsid w:val="00ED642B"/>
    <w:rsid w:val="00ED6BDF"/>
    <w:rsid w:val="00ED7D4E"/>
    <w:rsid w:val="00EE5047"/>
    <w:rsid w:val="00EE660C"/>
    <w:rsid w:val="00EF156C"/>
    <w:rsid w:val="00F056B8"/>
    <w:rsid w:val="00F14C6F"/>
    <w:rsid w:val="00F62196"/>
    <w:rsid w:val="00F81E43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57C9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05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4B2C-067B-4BD7-87AE-DBA294CB8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190</cp:revision>
  <cp:lastPrinted>2020-09-09T06:41:00Z</cp:lastPrinted>
  <dcterms:created xsi:type="dcterms:W3CDTF">2018-11-13T13:35:00Z</dcterms:created>
  <dcterms:modified xsi:type="dcterms:W3CDTF">2020-09-24T06:58:00Z</dcterms:modified>
</cp:coreProperties>
</file>