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A379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379C0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A379C0">
              <w:rPr>
                <w:rFonts w:eastAsia="Times New Roman" w:cs="Times New Roman"/>
                <w:szCs w:val="28"/>
                <w:lang w:eastAsia="ru-RU"/>
              </w:rPr>
              <w:t xml:space="preserve"> у власність для індивідуального садівництва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D02AF2">
        <w:rPr>
          <w:rFonts w:eastAsia="Times New Roman" w:cs="Times New Roman"/>
          <w:szCs w:val="28"/>
          <w:lang w:eastAsia="ru-RU"/>
        </w:rPr>
        <w:t xml:space="preserve"> (вхід. ЦНАП від 18.09.2020                    № 634804)</w:t>
      </w:r>
      <w:r w:rsidR="000B0E98">
        <w:rPr>
          <w:rFonts w:eastAsia="Times New Roman" w:cs="Times New Roman"/>
          <w:szCs w:val="28"/>
          <w:lang w:eastAsia="ru-RU"/>
        </w:rPr>
        <w:t>,</w:t>
      </w:r>
      <w:r w:rsidR="00B537EA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>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C42572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D02AF2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02AF2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2AF2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A379C0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A379C0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A379C0">
        <w:rPr>
          <w:rFonts w:eastAsia="Times New Roman" w:cs="Times New Roman"/>
          <w:szCs w:val="28"/>
          <w:lang w:eastAsia="ru-RU"/>
        </w:rPr>
        <w:t xml:space="preserve"> для індивідуального садівництва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C42572">
        <w:rPr>
          <w:rFonts w:eastAsia="Times New Roman" w:cs="Times New Roman"/>
          <w:szCs w:val="28"/>
          <w:lang w:eastAsia="ru-RU"/>
        </w:rPr>
        <w:t xml:space="preserve"> орієнтовною площею 0,12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bookmarkStart w:id="1" w:name="_GoBack"/>
      <w:bookmarkEnd w:id="1"/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35C8E"/>
    <w:rsid w:val="007B4F49"/>
    <w:rsid w:val="008657B6"/>
    <w:rsid w:val="008F5655"/>
    <w:rsid w:val="009B5E42"/>
    <w:rsid w:val="00A1279B"/>
    <w:rsid w:val="00A379C0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42572"/>
    <w:rsid w:val="00C87B55"/>
    <w:rsid w:val="00CA1E06"/>
    <w:rsid w:val="00CB2B44"/>
    <w:rsid w:val="00D02AF2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230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2020-08-05T08:17:00Z</cp:lastPrinted>
  <dcterms:created xsi:type="dcterms:W3CDTF">2019-02-05T08:16:00Z</dcterms:created>
  <dcterms:modified xsi:type="dcterms:W3CDTF">2020-11-16T13:06:00Z</dcterms:modified>
</cp:coreProperties>
</file>