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F56ED" w:rsidRPr="00DF56ED" w:rsidRDefault="00DF56ED" w:rsidP="00DF56E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DF56ED">
              <w:rPr>
                <w:rFonts w:eastAsia="Times New Roman" w:cs="Times New Roman"/>
                <w:szCs w:val="28"/>
                <w:lang w:val="ru-RU" w:eastAsia="ru-RU"/>
              </w:rPr>
              <w:t>Проєкт</w:t>
            </w:r>
            <w:proofErr w:type="spellEnd"/>
          </w:p>
          <w:p w:rsidR="00DF56ED" w:rsidRPr="00DF56ED" w:rsidRDefault="00DF56ED" w:rsidP="00DF56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DF56E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 р.</w:t>
            </w:r>
          </w:p>
          <w:p w:rsidR="009B5E42" w:rsidRPr="00477922" w:rsidRDefault="009B5E42" w:rsidP="007760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60DE0">
        <w:rPr>
          <w:rFonts w:eastAsia="Times New Roman" w:cs="Times New Roman"/>
          <w:szCs w:val="28"/>
          <w:lang w:eastAsia="ru-RU"/>
        </w:rPr>
        <w:t xml:space="preserve">           </w:t>
      </w:r>
      <w:r w:rsidR="0077603B" w:rsidRPr="00960DE0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60DE0">
        <w:rPr>
          <w:rFonts w:eastAsia="Times New Roman" w:cs="Times New Roman"/>
          <w:szCs w:val="28"/>
          <w:lang w:eastAsia="ru-RU"/>
        </w:rPr>
        <w:t xml:space="preserve">                       </w:t>
      </w:r>
      <w:r w:rsidR="0077603B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9D14BC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60DE0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44B15" w:rsidTr="0016485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4B15" w:rsidRDefault="009B5E42" w:rsidP="00EB7C7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4B15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60DE0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960DE0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91D2A" w:rsidRPr="00444B15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444B15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444B15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960DE0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EB7C77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EB7C77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EB7C77">
              <w:rPr>
                <w:rFonts w:eastAsia="Times New Roman" w:cs="Times New Roman"/>
                <w:szCs w:val="28"/>
                <w:lang w:eastAsia="ru-RU"/>
              </w:rPr>
              <w:t>: м. Суми</w:t>
            </w:r>
            <w:r w:rsidR="00960DE0">
              <w:rPr>
                <w:rFonts w:eastAsia="Times New Roman" w:cs="Times New Roman"/>
                <w:szCs w:val="28"/>
                <w:lang w:eastAsia="ru-RU"/>
              </w:rPr>
              <w:t>, біля земельної ділянки з кадастровим номером 5910136600:20:032:0043</w:t>
            </w:r>
          </w:p>
        </w:tc>
      </w:tr>
    </w:tbl>
    <w:p w:rsidR="009B5E42" w:rsidRPr="00444B15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4B15" w:rsidRDefault="009B5E42" w:rsidP="0077603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44B15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444B15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444B15">
        <w:rPr>
          <w:rFonts w:eastAsia="Times New Roman" w:cs="Times New Roman"/>
          <w:szCs w:val="28"/>
          <w:lang w:eastAsia="ru-RU"/>
        </w:rPr>
        <w:t>ина</w:t>
      </w:r>
      <w:r w:rsidR="00EB7C77">
        <w:rPr>
          <w:rFonts w:eastAsia="Times New Roman" w:cs="Times New Roman"/>
          <w:szCs w:val="28"/>
          <w:lang w:eastAsia="ru-RU"/>
        </w:rPr>
        <w:t xml:space="preserve"> (вхід. ЦНАП від 08.09.2020 № 631880)</w:t>
      </w:r>
      <w:r w:rsidRPr="00444B15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EB7C77" w:rsidRPr="00444B15">
        <w:rPr>
          <w:rFonts w:eastAsia="Times New Roman" w:cs="Times New Roman"/>
          <w:szCs w:val="28"/>
          <w:lang w:eastAsia="ru-RU"/>
        </w:rPr>
        <w:t xml:space="preserve">статей 12, 40, 79-1, 118, 121, 122 Земельного кодексу України, статті 50 Закону України «Про землеустрій», </w:t>
      </w:r>
      <w:r w:rsidR="00EB7C77" w:rsidRPr="00444B15">
        <w:rPr>
          <w:szCs w:val="28"/>
        </w:rPr>
        <w:t>частини третьої статті 15 Закону України «Про доступ до публічної інформації»</w:t>
      </w:r>
      <w:r w:rsidR="00EB7C77">
        <w:rPr>
          <w:szCs w:val="28"/>
        </w:rPr>
        <w:t xml:space="preserve">, ураховуючи </w:t>
      </w:r>
      <w:r w:rsidRPr="00444B1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B7C77">
        <w:rPr>
          <w:rFonts w:eastAsia="Times New Roman" w:cs="Times New Roman"/>
          <w:color w:val="000000" w:themeColor="text1"/>
          <w:szCs w:val="28"/>
          <w:lang w:eastAsia="ru-RU"/>
        </w:rPr>
        <w:t>08.10.2020</w:t>
      </w:r>
      <w:r w:rsidR="00164857"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EB7C77">
        <w:rPr>
          <w:rFonts w:eastAsia="Times New Roman" w:cs="Times New Roman"/>
          <w:color w:val="000000" w:themeColor="text1"/>
          <w:szCs w:val="28"/>
          <w:lang w:eastAsia="ru-RU"/>
        </w:rPr>
        <w:t>205</w:t>
      </w:r>
      <w:r w:rsidR="00091D2A" w:rsidRPr="00444B15">
        <w:rPr>
          <w:szCs w:val="28"/>
        </w:rPr>
        <w:t xml:space="preserve">, </w:t>
      </w:r>
      <w:r w:rsidRPr="00444B15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44B1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Default="006630E5" w:rsidP="006630E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630E5" w:rsidRPr="006630E5" w:rsidRDefault="006630E5" w:rsidP="006630E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6630E5">
        <w:rPr>
          <w:rFonts w:eastAsia="Times New Roman" w:cs="Times New Roman"/>
          <w:szCs w:val="28"/>
          <w:lang w:eastAsia="ru-RU"/>
        </w:rPr>
        <w:t xml:space="preserve">Відмовити </w:t>
      </w:r>
      <w:r w:rsidR="00960DE0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960DE0" w:rsidRPr="006630E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6630E5">
        <w:rPr>
          <w:rFonts w:eastAsia="Times New Roman" w:cs="Times New Roman"/>
          <w:szCs w:val="28"/>
          <w:lang w:eastAsia="ru-RU"/>
        </w:rPr>
        <w:t>в над</w:t>
      </w:r>
      <w:r w:rsidR="00960DE0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6630E5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EB7C77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EB7C77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EB7C77">
        <w:rPr>
          <w:rFonts w:eastAsia="Times New Roman" w:cs="Times New Roman"/>
          <w:szCs w:val="28"/>
          <w:lang w:eastAsia="ru-RU"/>
        </w:rPr>
        <w:t>: м. Суми,</w:t>
      </w:r>
      <w:r w:rsidR="00960DE0">
        <w:rPr>
          <w:rFonts w:eastAsia="Times New Roman" w:cs="Times New Roman"/>
          <w:szCs w:val="28"/>
          <w:lang w:eastAsia="ru-RU"/>
        </w:rPr>
        <w:t xml:space="preserve"> біля земельної ділянки з кадастровим номером 5910136600:20:032:0043</w:t>
      </w:r>
      <w:r w:rsidRPr="006630E5">
        <w:rPr>
          <w:rFonts w:eastAsia="Times New Roman" w:cs="Times New Roman"/>
          <w:szCs w:val="28"/>
          <w:lang w:eastAsia="ru-RU"/>
        </w:rPr>
        <w:t xml:space="preserve">, орієнтовною площею 0,1000 га для будівництва і обслуговування жилого будинку, господарських будівель і споруд у зв’язку </w:t>
      </w:r>
      <w:r w:rsidR="00960DE0" w:rsidRPr="00643D3D">
        <w:rPr>
          <w:szCs w:val="28"/>
        </w:rPr>
        <w:t xml:space="preserve">з тим, </w:t>
      </w:r>
      <w:r w:rsidR="00960DE0" w:rsidRPr="00677482">
        <w:rPr>
          <w:szCs w:val="28"/>
        </w:rPr>
        <w:t xml:space="preserve">що </w:t>
      </w:r>
      <w:r w:rsidR="00960DE0">
        <w:rPr>
          <w:szCs w:val="28"/>
        </w:rPr>
        <w:t>зазначена на графічних матеріалах</w:t>
      </w:r>
      <w:r w:rsidR="00EB7C77">
        <w:rPr>
          <w:szCs w:val="28"/>
        </w:rPr>
        <w:t>, доданих до клопотання заявника,</w:t>
      </w:r>
      <w:r w:rsidR="00960DE0">
        <w:rPr>
          <w:szCs w:val="28"/>
        </w:rPr>
        <w:t xml:space="preserve"> земельна ділянка потрапляє на сформовану земельну ділянку з кадастровим номером </w:t>
      </w:r>
      <w:r w:rsidRPr="009D14BC">
        <w:rPr>
          <w:rFonts w:cs="Times New Roman"/>
          <w:szCs w:val="28"/>
          <w:shd w:val="clear" w:color="auto" w:fill="FFFFFF"/>
        </w:rPr>
        <w:t>5910136600:20:032:0003</w:t>
      </w:r>
      <w:r w:rsidRPr="009D14BC">
        <w:rPr>
          <w:rFonts w:cs="Times New Roman"/>
          <w:color w:val="333333"/>
          <w:szCs w:val="28"/>
          <w:shd w:val="clear" w:color="auto" w:fill="FFFFFF"/>
        </w:rPr>
        <w:t>,</w:t>
      </w:r>
      <w:r w:rsidRPr="00DF56ED">
        <w:rPr>
          <w:rFonts w:cs="Times New Roman"/>
          <w:szCs w:val="28"/>
          <w:shd w:val="clear" w:color="auto" w:fill="FFFFFF"/>
        </w:rPr>
        <w:t xml:space="preserve"> яка</w:t>
      </w:r>
      <w:r w:rsidRPr="00DF56ED">
        <w:rPr>
          <w:rFonts w:eastAsia="Times New Roman" w:cs="Times New Roman"/>
          <w:szCs w:val="28"/>
          <w:lang w:eastAsia="ru-RU"/>
        </w:rPr>
        <w:t xml:space="preserve"> </w:t>
      </w:r>
      <w:r w:rsidRPr="009D14BC">
        <w:rPr>
          <w:rFonts w:eastAsia="Times New Roman" w:cs="Times New Roman"/>
          <w:szCs w:val="28"/>
          <w:lang w:eastAsia="ru-RU"/>
        </w:rPr>
        <w:t>перебуває в користуванні на умовах</w:t>
      </w:r>
      <w:r w:rsidR="009D14BC" w:rsidRPr="009D14BC">
        <w:rPr>
          <w:rFonts w:eastAsia="Times New Roman" w:cs="Times New Roman"/>
          <w:szCs w:val="28"/>
          <w:lang w:eastAsia="ru-RU"/>
        </w:rPr>
        <w:t xml:space="preserve"> оренди у </w:t>
      </w:r>
      <w:r w:rsidR="009D14BC" w:rsidRPr="009D14BC">
        <w:rPr>
          <w:color w:val="000000" w:themeColor="text1"/>
          <w:shd w:val="clear" w:color="auto" w:fill="FFFFFF"/>
        </w:rPr>
        <w:t xml:space="preserve">Приватного Акціонерного Товариства </w:t>
      </w:r>
      <w:r w:rsidR="009D14BC" w:rsidRPr="009D14BC">
        <w:rPr>
          <w:color w:val="000000" w:themeColor="text1"/>
          <w:sz w:val="24"/>
          <w:szCs w:val="24"/>
          <w:shd w:val="clear" w:color="auto" w:fill="FFFFFF"/>
        </w:rPr>
        <w:t>"АЛЬФАСИСТЕМБУД"</w:t>
      </w:r>
      <w:r w:rsidR="007E3C2B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7E3C2B">
        <w:rPr>
          <w:szCs w:val="28"/>
        </w:rPr>
        <w:t xml:space="preserve">та відсутністю у </w:t>
      </w:r>
      <w:r w:rsidR="00EB7C77">
        <w:rPr>
          <w:szCs w:val="28"/>
        </w:rPr>
        <w:t xml:space="preserve">поданому заявником пакеті документів </w:t>
      </w:r>
      <w:r w:rsidR="007E3C2B">
        <w:rPr>
          <w:szCs w:val="28"/>
        </w:rPr>
        <w:t>погодження землекористувача</w:t>
      </w:r>
      <w:r w:rsidR="00EB7C77">
        <w:rPr>
          <w:szCs w:val="28"/>
        </w:rPr>
        <w:t>, необхідність якого передбачена частиною шостою статті 118 Земельного кодексу України у разі вилучення земельної ділянки, що перебуває у користуванні інших осіб</w:t>
      </w:r>
      <w:r w:rsidR="00202112">
        <w:rPr>
          <w:rFonts w:eastAsia="Times New Roman" w:cs="Times New Roman"/>
          <w:szCs w:val="28"/>
          <w:lang w:eastAsia="ru-RU"/>
        </w:rPr>
        <w:t>.</w:t>
      </w:r>
    </w:p>
    <w:p w:rsidR="006630E5" w:rsidRDefault="006630E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77603B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613E85" w:rsidRPr="00477922">
        <w:rPr>
          <w:rFonts w:eastAsia="Times New Roman" w:cs="Times New Roman"/>
          <w:szCs w:val="28"/>
          <w:lang w:eastAsia="ru-RU"/>
        </w:rPr>
        <w:t xml:space="preserve">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613E85"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F56ED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DF56ED" w:rsidRDefault="00DF56ED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F56ED" w:rsidRPr="000205BD" w:rsidRDefault="00DF56ED" w:rsidP="00DF56E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205BD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05BD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0205BD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F56ED" w:rsidRPr="000205BD" w:rsidRDefault="00DF56ED" w:rsidP="00DF56E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205BD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DF56ED" w:rsidRPr="000205BD" w:rsidRDefault="00DF56ED" w:rsidP="00DF56E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205BD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DF56ED" w:rsidRPr="00477922" w:rsidRDefault="00DF56ED" w:rsidP="00DF56E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F56ED" w:rsidRPr="00477922" w:rsidRDefault="00DF56ED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DF56ED" w:rsidRPr="00477922" w:rsidSect="0077603B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54033"/>
    <w:rsid w:val="000844B3"/>
    <w:rsid w:val="00091D2A"/>
    <w:rsid w:val="000E5A5F"/>
    <w:rsid w:val="001543B9"/>
    <w:rsid w:val="00164857"/>
    <w:rsid w:val="001A65C2"/>
    <w:rsid w:val="00202112"/>
    <w:rsid w:val="00221AB7"/>
    <w:rsid w:val="0023670F"/>
    <w:rsid w:val="002731AB"/>
    <w:rsid w:val="0031239A"/>
    <w:rsid w:val="00327BD1"/>
    <w:rsid w:val="00343F29"/>
    <w:rsid w:val="00361D52"/>
    <w:rsid w:val="00372B94"/>
    <w:rsid w:val="00383F7F"/>
    <w:rsid w:val="003B0F75"/>
    <w:rsid w:val="00426779"/>
    <w:rsid w:val="00444B15"/>
    <w:rsid w:val="00450F51"/>
    <w:rsid w:val="004C4834"/>
    <w:rsid w:val="004C58F1"/>
    <w:rsid w:val="004E38B6"/>
    <w:rsid w:val="005405FB"/>
    <w:rsid w:val="00552D6F"/>
    <w:rsid w:val="00561700"/>
    <w:rsid w:val="005631D9"/>
    <w:rsid w:val="005807D2"/>
    <w:rsid w:val="005B319F"/>
    <w:rsid w:val="00603672"/>
    <w:rsid w:val="0061104A"/>
    <w:rsid w:val="00613E85"/>
    <w:rsid w:val="006339F3"/>
    <w:rsid w:val="0066158B"/>
    <w:rsid w:val="00662291"/>
    <w:rsid w:val="006630E5"/>
    <w:rsid w:val="0067034F"/>
    <w:rsid w:val="006774BC"/>
    <w:rsid w:val="006A65C8"/>
    <w:rsid w:val="006C2B0B"/>
    <w:rsid w:val="00704ADF"/>
    <w:rsid w:val="0077603B"/>
    <w:rsid w:val="00797F3F"/>
    <w:rsid w:val="007B102F"/>
    <w:rsid w:val="007E05C1"/>
    <w:rsid w:val="007E3C2B"/>
    <w:rsid w:val="00811C8A"/>
    <w:rsid w:val="008D22E4"/>
    <w:rsid w:val="00960DE0"/>
    <w:rsid w:val="0097000C"/>
    <w:rsid w:val="009A6D1A"/>
    <w:rsid w:val="009B5E42"/>
    <w:rsid w:val="009B6787"/>
    <w:rsid w:val="009D14BC"/>
    <w:rsid w:val="009E04C8"/>
    <w:rsid w:val="00A75E10"/>
    <w:rsid w:val="00AA0910"/>
    <w:rsid w:val="00AA5C19"/>
    <w:rsid w:val="00AC30D1"/>
    <w:rsid w:val="00AD0371"/>
    <w:rsid w:val="00B00045"/>
    <w:rsid w:val="00B02265"/>
    <w:rsid w:val="00B11368"/>
    <w:rsid w:val="00BA2F54"/>
    <w:rsid w:val="00C776E1"/>
    <w:rsid w:val="00CF3CF1"/>
    <w:rsid w:val="00D46656"/>
    <w:rsid w:val="00D517B7"/>
    <w:rsid w:val="00D606E0"/>
    <w:rsid w:val="00DA0A57"/>
    <w:rsid w:val="00DF56ED"/>
    <w:rsid w:val="00E662E2"/>
    <w:rsid w:val="00E749DF"/>
    <w:rsid w:val="00EB7C77"/>
    <w:rsid w:val="00ED7E39"/>
    <w:rsid w:val="00F35F90"/>
    <w:rsid w:val="00F66656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cp:lastPrinted>2019-12-11T11:41:00Z</cp:lastPrinted>
  <dcterms:created xsi:type="dcterms:W3CDTF">2019-02-05T08:16:00Z</dcterms:created>
  <dcterms:modified xsi:type="dcterms:W3CDTF">2020-11-23T13:57:00Z</dcterms:modified>
</cp:coreProperties>
</file>